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33" w:rsidRDefault="00A22633" w:rsidP="00A22633">
      <w:pPr>
        <w:jc w:val="center"/>
        <w:rPr>
          <w:rFonts w:ascii="Times New Roman" w:hAnsi="Times New Roman" w:cs="Times New Roman"/>
          <w:sz w:val="28"/>
        </w:rPr>
      </w:pPr>
      <w:r w:rsidRPr="00A22633">
        <w:rPr>
          <w:rFonts w:ascii="Times New Roman" w:hAnsi="Times New Roman" w:cs="Times New Roman"/>
          <w:sz w:val="28"/>
        </w:rPr>
        <w:drawing>
          <wp:inline distT="0" distB="0" distL="0" distR="0">
            <wp:extent cx="3190875" cy="447675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57" cy="46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E1" w:rsidRPr="004B0920" w:rsidRDefault="00C67DB3" w:rsidP="00A22633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</w:t>
      </w:r>
      <w:r w:rsidR="00656E7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кадастров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палат</w:t>
      </w:r>
      <w:r>
        <w:rPr>
          <w:rFonts w:ascii="Times New Roman" w:hAnsi="Times New Roman" w:cs="Times New Roman"/>
          <w:sz w:val="28"/>
        </w:rPr>
        <w:t>ы</w:t>
      </w:r>
      <w:r w:rsidR="00656E70">
        <w:rPr>
          <w:rFonts w:ascii="Times New Roman" w:hAnsi="Times New Roman" w:cs="Times New Roman"/>
          <w:sz w:val="28"/>
        </w:rPr>
        <w:t xml:space="preserve"> </w:t>
      </w:r>
      <w:r w:rsidR="00960B06">
        <w:rPr>
          <w:rFonts w:ascii="Times New Roman" w:hAnsi="Times New Roman" w:cs="Times New Roman"/>
          <w:sz w:val="28"/>
        </w:rPr>
        <w:t>ответил</w:t>
      </w:r>
      <w:r>
        <w:rPr>
          <w:rFonts w:ascii="Times New Roman" w:hAnsi="Times New Roman" w:cs="Times New Roman"/>
          <w:sz w:val="28"/>
        </w:rPr>
        <w:t>и</w:t>
      </w:r>
      <w:r w:rsidR="00960B06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:rsidR="00170CBD" w:rsidRPr="004B0920" w:rsidRDefault="008518C7" w:rsidP="00A2263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:rsidR="008A34EA" w:rsidRPr="007338CF" w:rsidRDefault="00316899" w:rsidP="008A34EA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5A2D1A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>
        <w:rPr>
          <w:rFonts w:ascii="Times New Roman" w:hAnsi="Times New Roman" w:cs="Times New Roman"/>
          <w:sz w:val="28"/>
        </w:rPr>
        <w:t xml:space="preserve"> 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 w:rsidRPr="008E1DB4">
        <w:rPr>
          <w:rFonts w:ascii="Times New Roman" w:hAnsi="Times New Roman" w:cs="Times New Roman"/>
          <w:sz w:val="28"/>
        </w:rPr>
        <w:t>.</w:t>
      </w:r>
      <w:r w:rsidR="008A34EA" w:rsidRPr="008E1DB4">
        <w:rPr>
          <w:rFonts w:ascii="Times New Roman" w:hAnsi="Times New Roman" w:cs="Times New Roman"/>
          <w:sz w:val="28"/>
        </w:rPr>
        <w:t xml:space="preserve"> В</w:t>
      </w:r>
      <w:r w:rsidR="008A34EA" w:rsidRPr="008E1DB4">
        <w:rPr>
          <w:rFonts w:ascii="Times New Roman" w:hAnsi="Times New Roman" w:cs="Times New Roman"/>
          <w:sz w:val="28"/>
          <w:szCs w:val="24"/>
        </w:rPr>
        <w:t xml:space="preserve"> Кадастровой палате по Иркутской области</w:t>
      </w:r>
      <w:r w:rsidR="008A34EA"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«Горячая линия» и «День открытых дверей». </w:t>
      </w:r>
      <w:r w:rsidR="00275495"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 Иркутской области были заданы десятки вопросов, касающихся купли-продажи недвижимости.</w:t>
      </w:r>
      <w:r w:rsidR="00275495" w:rsidRPr="0073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EB6" w:rsidRDefault="00B612EB" w:rsidP="00A2263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</w:t>
      </w:r>
      <w:r w:rsidR="004B49BA">
        <w:rPr>
          <w:rFonts w:ascii="Times New Roman" w:hAnsi="Times New Roman" w:cs="Times New Roman"/>
          <w:sz w:val="28"/>
        </w:rPr>
        <w:lastRenderedPageBreak/>
        <w:t xml:space="preserve">свидетельство регистрации права собственности, которое выдавалось органами регистрации прав до 2016 года. </w:t>
      </w:r>
    </w:p>
    <w:p w:rsidR="00401959" w:rsidRDefault="004B49BA" w:rsidP="00A2263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:rsidR="007338CF" w:rsidRDefault="00102CF9" w:rsidP="00A2263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C45253" w:rsidRPr="00936788" w:rsidRDefault="00C45253" w:rsidP="00A2263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</w:t>
      </w:r>
      <w:r>
        <w:rPr>
          <w:rFonts w:ascii="Times New Roman" w:hAnsi="Times New Roman" w:cs="Times New Roman"/>
          <w:sz w:val="28"/>
        </w:rPr>
        <w:lastRenderedPageBreak/>
        <w:t>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71" w:rsidRPr="00936788" w:rsidRDefault="00C45253" w:rsidP="002F27B8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</w:p>
    <w:p w:rsidR="00936788" w:rsidRPr="00936788" w:rsidRDefault="00936788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:rsidR="007E13A4" w:rsidRDefault="009A52A1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</w:t>
      </w:r>
      <w:bookmarkStart w:id="0" w:name="_GoBack"/>
      <w:bookmarkEnd w:id="0"/>
      <w:r w:rsidRPr="00524378">
        <w:rPr>
          <w:rFonts w:ascii="Times New Roman" w:hAnsi="Times New Roman" w:cs="Times New Roman"/>
          <w:sz w:val="28"/>
        </w:rPr>
        <w:t>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7E13A4" w:rsidRDefault="00936788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:rsidR="0077794B" w:rsidRDefault="0077794B" w:rsidP="0077794B">
      <w:pPr>
        <w:spacing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ли заверять договор купли-продажи у нотариуса, если в продаже участвуют недееспособные граждане</w:t>
      </w:r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E1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«Если в продаже участвуют несовершеннолетние или недееспособные граждане, то договор купли-продажи обязательно заверяется у нотариуса»</w:t>
      </w:r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ответила эксперт Кадастровой палаты по Иркутской области Елена </w:t>
      </w:r>
      <w:proofErr w:type="spellStart"/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Полехина</w:t>
      </w:r>
      <w:proofErr w:type="spellEnd"/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59C" w:rsidRDefault="00657A72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  <w:r w:rsidR="002F27B8">
        <w:rPr>
          <w:rFonts w:ascii="Times New Roman" w:hAnsi="Times New Roman" w:cs="Times New Roman"/>
          <w:sz w:val="28"/>
        </w:rPr>
        <w:t xml:space="preserve"> </w:t>
      </w:r>
      <w:r w:rsidR="00C4359C">
        <w:rPr>
          <w:rFonts w:ascii="Times New Roman" w:hAnsi="Times New Roman" w:cs="Times New Roman"/>
          <w:sz w:val="28"/>
        </w:rPr>
        <w:t>«</w:t>
      </w:r>
      <w:r w:rsidR="00C4359C"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="00C4359C"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 w:rsidR="00C4359C">
        <w:rPr>
          <w:rFonts w:ascii="Times New Roman" w:hAnsi="Times New Roman" w:cs="Times New Roman"/>
          <w:sz w:val="28"/>
        </w:rPr>
        <w:t>предупреждает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  <w:r w:rsidR="00C4359C">
        <w:rPr>
          <w:rFonts w:ascii="Times New Roman" w:hAnsi="Times New Roman" w:cs="Times New Roman"/>
          <w:sz w:val="28"/>
        </w:rPr>
        <w:t xml:space="preserve"> </w:t>
      </w:r>
    </w:p>
    <w:p w:rsidR="00C4359C" w:rsidRDefault="00B8276C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:rsidR="00D74E94" w:rsidRPr="00D74E94" w:rsidRDefault="00D74E94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lastRenderedPageBreak/>
        <w:t xml:space="preserve">Важно помнить, что </w:t>
      </w:r>
      <w:hyperlink r:id="rId6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</w:t>
      </w:r>
      <w:r w:rsidR="002F27B8">
        <w:rPr>
          <w:rFonts w:ascii="Times New Roman" w:hAnsi="Times New Roman" w:cs="Times New Roman"/>
          <w:sz w:val="28"/>
        </w:rPr>
        <w:t xml:space="preserve"> 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:rsidR="000D309C" w:rsidRDefault="000D309C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Pr="000D30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0D309C" w:rsidRDefault="000D309C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:rsidR="000D309C" w:rsidRDefault="00DD5ADB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2F27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2F27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</w:t>
      </w:r>
      <w:proofErr w:type="gramStart"/>
      <w:r w:rsidR="00194886">
        <w:rPr>
          <w:rFonts w:ascii="Times New Roman" w:hAnsi="Times New Roman" w:cs="Times New Roman"/>
          <w:sz w:val="28"/>
        </w:rPr>
        <w:t>объектах</w:t>
      </w:r>
      <w:proofErr w:type="gramEnd"/>
      <w:r w:rsidR="001948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:rsidR="00DD5ADB" w:rsidRDefault="00DD5ADB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</w:t>
      </w:r>
      <w:proofErr w:type="gramStart"/>
      <w:r>
        <w:rPr>
          <w:rFonts w:ascii="Times New Roman" w:hAnsi="Times New Roman" w:cs="Times New Roman"/>
          <w:sz w:val="28"/>
        </w:rPr>
        <w:t>был построен до 2008 года и в отношении него была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 xml:space="preserve">и квартиры в </w:t>
      </w:r>
      <w:r w:rsidR="00B330C3">
        <w:rPr>
          <w:rFonts w:ascii="Times New Roman" w:hAnsi="Times New Roman" w:cs="Times New Roman"/>
          <w:sz w:val="28"/>
        </w:rPr>
        <w:lastRenderedPageBreak/>
        <w:t>нем в большинстве случаев поставлены на кадастровый учет как «ранее учтенные объекты недвижимости».</w:t>
      </w:r>
    </w:p>
    <w:p w:rsidR="00E13A41" w:rsidRDefault="00E13A41" w:rsidP="00E13A41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1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 проведения Кадастровой палатой по Иркутской области «Горячей линии» и «Дня открытых дверей» можно сказать, что на сегодняшний день тема купли-продажи жилья является актуальной для жителей Иркутской области. Во время проведения мероприятий граждане получили возможность без посредников получить консультацию непосредственно в государственном учреждении</w:t>
      </w:r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пояснила </w:t>
      </w:r>
      <w:r w:rsidRPr="008E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Кадастровой палаты по Иркутской области Евгения </w:t>
      </w:r>
      <w:proofErr w:type="spellStart"/>
      <w:r w:rsidRPr="008E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Бутакова</w:t>
      </w:r>
      <w:proofErr w:type="spellEnd"/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DB4" w:rsidRDefault="008E1DB4" w:rsidP="008E1DB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недвижимостью, возникают постоянно. За ответами можно обращаться в Кадастровую палату. Подробная информация о порядке работы, телефонах, адресах Кадастровой палаты, размещена на официальном сайте Кадастровой палаты </w:t>
      </w:r>
      <w:proofErr w:type="spellStart"/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kadastr.ru</w:t>
      </w:r>
      <w:proofErr w:type="spellEnd"/>
      <w:r w:rsidRPr="008E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AE" w:rsidRPr="00F94BB0" w:rsidRDefault="00A05CAE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7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:rsidR="00B330C3" w:rsidRPr="00F94BB0" w:rsidRDefault="00460CDF" w:rsidP="002F27B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8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9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49195A" w:rsidRDefault="0049195A" w:rsidP="00A22633">
      <w:pPr>
        <w:spacing w:after="100" w:afterAutospacing="1" w:line="360" w:lineRule="auto"/>
      </w:pPr>
    </w:p>
    <w:sectPr w:rsidR="0049195A" w:rsidSect="007E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75495"/>
    <w:rsid w:val="002A346F"/>
    <w:rsid w:val="002D717B"/>
    <w:rsid w:val="002E0C66"/>
    <w:rsid w:val="002F27B8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A2D1A"/>
    <w:rsid w:val="005C287D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338CF"/>
    <w:rsid w:val="0075553C"/>
    <w:rsid w:val="00770761"/>
    <w:rsid w:val="0077794B"/>
    <w:rsid w:val="007A667E"/>
    <w:rsid w:val="007E13A4"/>
    <w:rsid w:val="007E78EE"/>
    <w:rsid w:val="00822904"/>
    <w:rsid w:val="00837741"/>
    <w:rsid w:val="008518C7"/>
    <w:rsid w:val="00855B11"/>
    <w:rsid w:val="0088131C"/>
    <w:rsid w:val="008A34EA"/>
    <w:rsid w:val="008B1C6B"/>
    <w:rsid w:val="008B7A2C"/>
    <w:rsid w:val="008C1424"/>
    <w:rsid w:val="008E1DB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2633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13A41"/>
    <w:rsid w:val="00E52465"/>
    <w:rsid w:val="00E709BA"/>
    <w:rsid w:val="00E77C7E"/>
    <w:rsid w:val="00EC4D78"/>
    <w:rsid w:val="00EF5F76"/>
    <w:rsid w:val="00F24FF7"/>
    <w:rsid w:val="00F27A3B"/>
    <w:rsid w:val="00F825EC"/>
    <w:rsid w:val="00F83A2C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15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8537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5428@fkpNewsReg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22061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12</cp:revision>
  <cp:lastPrinted>2019-10-25T04:47:00Z</cp:lastPrinted>
  <dcterms:created xsi:type="dcterms:W3CDTF">2019-10-24T09:26:00Z</dcterms:created>
  <dcterms:modified xsi:type="dcterms:W3CDTF">2019-10-25T08:05:00Z</dcterms:modified>
</cp:coreProperties>
</file>