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F5674B">
      <w:pPr>
        <w:spacing w:after="0" w:line="240" w:lineRule="auto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F5674B">
        <w:rPr>
          <w:rFonts w:ascii="Times New Roman" w:hAnsi="Times New Roman"/>
          <w:bCs/>
          <w:sz w:val="28"/>
          <w:szCs w:val="28"/>
        </w:rPr>
        <w:t>10.02.2023г.</w:t>
      </w:r>
      <w:r w:rsidR="00F5674B">
        <w:rPr>
          <w:rFonts w:ascii="Times New Roman" w:hAnsi="Times New Roman"/>
          <w:bCs/>
          <w:sz w:val="28"/>
          <w:szCs w:val="28"/>
        </w:rPr>
        <w:tab/>
      </w:r>
      <w:r w:rsidR="00F5674B">
        <w:rPr>
          <w:rFonts w:ascii="Times New Roman" w:hAnsi="Times New Roman"/>
          <w:bCs/>
          <w:sz w:val="28"/>
          <w:szCs w:val="28"/>
        </w:rPr>
        <w:tab/>
      </w:r>
      <w:r w:rsidR="00F5674B">
        <w:rPr>
          <w:rFonts w:ascii="Times New Roman" w:hAnsi="Times New Roman"/>
          <w:bCs/>
          <w:sz w:val="28"/>
          <w:szCs w:val="28"/>
        </w:rPr>
        <w:tab/>
      </w:r>
      <w:r w:rsidR="00F5674B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 </w:t>
      </w:r>
      <w:r w:rsidR="00F5674B">
        <w:rPr>
          <w:rFonts w:ascii="Times New Roman" w:hAnsi="Times New Roman"/>
          <w:bCs/>
          <w:sz w:val="28"/>
          <w:szCs w:val="28"/>
        </w:rPr>
        <w:t>78-п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</w:t>
      </w:r>
      <w:r w:rsidR="001713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бразованияот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Указа Президента Российской Федерации от 07.05.2018 г. № 204 «О национальных </w:t>
      </w:r>
      <w:r w:rsidRPr="004661CD">
        <w:rPr>
          <w:rFonts w:ascii="Times New Roman" w:hAnsi="Times New Roman"/>
          <w:sz w:val="24"/>
          <w:szCs w:val="24"/>
        </w:rPr>
        <w:t>целях и стратегических задачах развития Российской Федерации на период до 2024 года</w:t>
      </w:r>
      <w:r w:rsidR="00417EE7" w:rsidRPr="004661CD">
        <w:rPr>
          <w:rFonts w:ascii="Times New Roman" w:hAnsi="Times New Roman"/>
          <w:sz w:val="24"/>
          <w:szCs w:val="24"/>
        </w:rPr>
        <w:t>»</w:t>
      </w:r>
      <w:r w:rsidRPr="004661CD">
        <w:rPr>
          <w:rFonts w:ascii="Times New Roman" w:hAnsi="Times New Roman"/>
          <w:sz w:val="24"/>
          <w:szCs w:val="24"/>
        </w:rPr>
        <w:t>,</w:t>
      </w:r>
      <w:r w:rsidR="004661CD" w:rsidRPr="004661CD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Усть-Кутского муниципального образования </w:t>
      </w:r>
      <w:r w:rsidR="004661CD" w:rsidRPr="00601711">
        <w:rPr>
          <w:rFonts w:ascii="Times New Roman" w:hAnsi="Times New Roman" w:cs="Times New Roman"/>
          <w:sz w:val="24"/>
          <w:szCs w:val="24"/>
        </w:rPr>
        <w:t>от 2</w:t>
      </w:r>
      <w:r w:rsidR="004D3031" w:rsidRPr="00601711">
        <w:rPr>
          <w:rFonts w:ascii="Times New Roman" w:hAnsi="Times New Roman" w:cs="Times New Roman"/>
          <w:sz w:val="24"/>
          <w:szCs w:val="24"/>
        </w:rPr>
        <w:t>6</w:t>
      </w:r>
      <w:r w:rsidR="004661CD" w:rsidRPr="00601711">
        <w:rPr>
          <w:rFonts w:ascii="Times New Roman" w:hAnsi="Times New Roman" w:cs="Times New Roman"/>
          <w:sz w:val="24"/>
          <w:szCs w:val="24"/>
        </w:rPr>
        <w:t>.12.2022 г. № 14</w:t>
      </w:r>
      <w:r w:rsidR="004D3031" w:rsidRPr="00601711">
        <w:rPr>
          <w:rFonts w:ascii="Times New Roman" w:hAnsi="Times New Roman" w:cs="Times New Roman"/>
          <w:sz w:val="24"/>
          <w:szCs w:val="24"/>
        </w:rPr>
        <w:t>8</w:t>
      </w:r>
      <w:r w:rsidR="004661CD" w:rsidRPr="004661C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годов»,</w:t>
      </w:r>
      <w:r w:rsidRPr="004661CD">
        <w:rPr>
          <w:rFonts w:ascii="Times New Roman" w:hAnsi="Times New Roman"/>
          <w:sz w:val="24"/>
          <w:szCs w:val="24"/>
        </w:rPr>
        <w:t>руководствуясь ст.ст. 15, 15.1 Федерального закона от 06.10.2003 г. №131-ФЗ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</w:t>
      </w:r>
      <w:r w:rsidRPr="0000338A">
        <w:rPr>
          <w:rFonts w:ascii="Times New Roman" w:hAnsi="Times New Roman"/>
          <w:sz w:val="24"/>
          <w:szCs w:val="24"/>
        </w:rPr>
        <w:t xml:space="preserve">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661CD" w:rsidRPr="0000338A" w:rsidRDefault="004661CD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A2459A" w:rsidRDefault="00417EE7" w:rsidP="00A2459A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9A">
        <w:rPr>
          <w:rFonts w:ascii="Times New Roman" w:hAnsi="Times New Roman"/>
          <w:sz w:val="24"/>
          <w:szCs w:val="24"/>
        </w:rPr>
        <w:t>Внести 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 от 03.03.2022 г. № 83-п, от 05.03.2022 г. № 91-п, от 03.06.2022 г. № 252-п, от 10.06.2022 г. № 258-п, от 04.07.2022 г. № 298-п, от 20.07.2022 г. № 330-п, от 09.09.2022 г. № 377-п, от 19.10.2022 г. № 430-п, от 24.11.2022 г. № 503-п</w:t>
      </w:r>
      <w:r w:rsidR="004661CD" w:rsidRPr="00A2459A">
        <w:rPr>
          <w:rFonts w:ascii="Times New Roman" w:hAnsi="Times New Roman"/>
          <w:sz w:val="24"/>
          <w:szCs w:val="24"/>
        </w:rPr>
        <w:t xml:space="preserve">, </w:t>
      </w:r>
      <w:r w:rsidR="004661CD" w:rsidRPr="00120AF8">
        <w:rPr>
          <w:rFonts w:ascii="Times New Roman" w:hAnsi="Times New Roman"/>
          <w:sz w:val="24"/>
          <w:szCs w:val="24"/>
        </w:rPr>
        <w:t>от</w:t>
      </w:r>
      <w:r w:rsidR="00120AF8" w:rsidRPr="00120AF8">
        <w:rPr>
          <w:rFonts w:ascii="Times New Roman" w:hAnsi="Times New Roman"/>
          <w:sz w:val="24"/>
          <w:szCs w:val="24"/>
        </w:rPr>
        <w:t xml:space="preserve"> 01.02.2023 г. № 45-п</w:t>
      </w:r>
      <w:r w:rsidR="004B17BA" w:rsidRPr="00120AF8">
        <w:rPr>
          <w:rFonts w:ascii="Times New Roman" w:hAnsi="Times New Roman"/>
          <w:sz w:val="24"/>
          <w:szCs w:val="24"/>
        </w:rPr>
        <w:t>),</w:t>
      </w:r>
      <w:r w:rsidR="00A2459A" w:rsidRPr="00120AF8">
        <w:rPr>
          <w:rFonts w:ascii="Times New Roman" w:hAnsi="Times New Roman"/>
          <w:sz w:val="24"/>
          <w:szCs w:val="24"/>
        </w:rPr>
        <w:t xml:space="preserve"> следующие</w:t>
      </w:r>
      <w:r w:rsidR="00A2459A">
        <w:rPr>
          <w:rFonts w:ascii="Times New Roman" w:hAnsi="Times New Roman"/>
          <w:sz w:val="24"/>
          <w:szCs w:val="24"/>
        </w:rPr>
        <w:t xml:space="preserve"> изменения: </w:t>
      </w:r>
    </w:p>
    <w:p w:rsidR="004661CD" w:rsidRDefault="004661CD" w:rsidP="00A2459A">
      <w:pPr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9A">
        <w:rPr>
          <w:rFonts w:ascii="Times New Roman" w:hAnsi="Times New Roman" w:cs="Times New Roman"/>
          <w:sz w:val="24"/>
          <w:szCs w:val="24"/>
        </w:rPr>
        <w:lastRenderedPageBreak/>
        <w:t>1.1. В паспорте Программы раздел «Объёмы и источники финансирования» изложить в следующей редакции:</w:t>
      </w:r>
    </w:p>
    <w:p w:rsidR="00F5674B" w:rsidRPr="00A2459A" w:rsidRDefault="00F5674B" w:rsidP="00A2459A">
      <w:pPr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157"/>
        <w:gridCol w:w="2715"/>
        <w:gridCol w:w="1985"/>
      </w:tblGrid>
      <w:tr w:rsidR="004661CD" w:rsidRPr="00F5674B" w:rsidTr="00F5674B">
        <w:trPr>
          <w:trHeight w:val="377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Годы</w:t>
            </w:r>
          </w:p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 Иркутской области,</w:t>
            </w:r>
            <w:r w:rsidRPr="00F5674B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71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5674B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198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4661CD" w:rsidRPr="00F5674B" w:rsidTr="00F5674B">
        <w:trPr>
          <w:trHeight w:val="183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71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198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522,1</w:t>
            </w:r>
          </w:p>
        </w:tc>
      </w:tr>
      <w:tr w:rsidR="004661CD" w:rsidRPr="00F5674B" w:rsidTr="00F5674B">
        <w:trPr>
          <w:trHeight w:val="173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71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198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6 327,7</w:t>
            </w:r>
          </w:p>
        </w:tc>
      </w:tr>
      <w:tr w:rsidR="004661CD" w:rsidRPr="00F5674B" w:rsidTr="00F5674B">
        <w:trPr>
          <w:trHeight w:val="296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17 480,5</w:t>
            </w:r>
          </w:p>
        </w:tc>
      </w:tr>
      <w:tr w:rsidR="004661CD" w:rsidRPr="00F5674B" w:rsidTr="00F5674B">
        <w:trPr>
          <w:trHeight w:val="296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97 492,4</w:t>
            </w:r>
          </w:p>
        </w:tc>
        <w:tc>
          <w:tcPr>
            <w:tcW w:w="2715" w:type="dxa"/>
            <w:vAlign w:val="center"/>
          </w:tcPr>
          <w:p w:rsidR="004661CD" w:rsidRPr="00F5674B" w:rsidRDefault="000E7616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48 916,5</w:t>
            </w:r>
          </w:p>
        </w:tc>
        <w:tc>
          <w:tcPr>
            <w:tcW w:w="1985" w:type="dxa"/>
            <w:vAlign w:val="center"/>
          </w:tcPr>
          <w:p w:rsidR="004661CD" w:rsidRPr="00F5674B" w:rsidRDefault="000E7616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146 408,9</w:t>
            </w:r>
          </w:p>
        </w:tc>
      </w:tr>
      <w:tr w:rsidR="004661CD" w:rsidRPr="00F5674B" w:rsidTr="00F5674B">
        <w:trPr>
          <w:trHeight w:val="296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715" w:type="dxa"/>
            <w:vAlign w:val="center"/>
          </w:tcPr>
          <w:p w:rsidR="004661CD" w:rsidRPr="00F5674B" w:rsidRDefault="00A53330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436 801,4</w:t>
            </w:r>
          </w:p>
        </w:tc>
        <w:tc>
          <w:tcPr>
            <w:tcW w:w="1985" w:type="dxa"/>
            <w:vAlign w:val="center"/>
          </w:tcPr>
          <w:p w:rsidR="004661CD" w:rsidRPr="00F5674B" w:rsidRDefault="00A53330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470 999,6</w:t>
            </w:r>
          </w:p>
        </w:tc>
      </w:tr>
      <w:tr w:rsidR="004661CD" w:rsidRPr="00F5674B" w:rsidTr="00F5674B">
        <w:trPr>
          <w:trHeight w:val="296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71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307 250,0</w:t>
            </w:r>
          </w:p>
        </w:tc>
        <w:tc>
          <w:tcPr>
            <w:tcW w:w="1985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307 250,0</w:t>
            </w:r>
          </w:p>
        </w:tc>
      </w:tr>
      <w:tr w:rsidR="004661CD" w:rsidRPr="00AD663A" w:rsidTr="00F5674B">
        <w:trPr>
          <w:trHeight w:val="691"/>
        </w:trPr>
        <w:tc>
          <w:tcPr>
            <w:tcW w:w="1648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5674B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157" w:type="dxa"/>
            <w:vAlign w:val="center"/>
          </w:tcPr>
          <w:p w:rsidR="004661CD" w:rsidRPr="00F5674B" w:rsidRDefault="004661CD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5674B">
              <w:rPr>
                <w:rFonts w:ascii="Times New Roman" w:eastAsia="Calibri" w:hAnsi="Times New Roman"/>
                <w:b/>
              </w:rPr>
              <w:t>144 312,6</w:t>
            </w:r>
          </w:p>
        </w:tc>
        <w:tc>
          <w:tcPr>
            <w:tcW w:w="2715" w:type="dxa"/>
            <w:vAlign w:val="center"/>
          </w:tcPr>
          <w:p w:rsidR="004661CD" w:rsidRPr="00F5674B" w:rsidRDefault="00A53330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5674B">
              <w:rPr>
                <w:rFonts w:ascii="Times New Roman" w:eastAsia="Calibri" w:hAnsi="Times New Roman"/>
                <w:b/>
              </w:rPr>
              <w:t>804 676,2</w:t>
            </w:r>
          </w:p>
        </w:tc>
        <w:tc>
          <w:tcPr>
            <w:tcW w:w="1985" w:type="dxa"/>
            <w:vAlign w:val="center"/>
          </w:tcPr>
          <w:p w:rsidR="004661CD" w:rsidRPr="00F5674B" w:rsidRDefault="00A53330" w:rsidP="00466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5674B">
              <w:rPr>
                <w:rFonts w:ascii="Times New Roman" w:eastAsia="Calibri" w:hAnsi="Times New Roman"/>
                <w:b/>
              </w:rPr>
              <w:t>948 988,8</w:t>
            </w:r>
          </w:p>
        </w:tc>
      </w:tr>
    </w:tbl>
    <w:p w:rsidR="004661CD" w:rsidRDefault="004661CD" w:rsidP="00466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1CD" w:rsidRDefault="004661CD" w:rsidP="00466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1CD">
        <w:rPr>
          <w:rFonts w:ascii="Times New Roman" w:hAnsi="Times New Roman" w:cs="Times New Roman"/>
          <w:sz w:val="24"/>
          <w:szCs w:val="24"/>
        </w:rPr>
        <w:t>1.2. В муниципальной программе раздел 4</w:t>
      </w:r>
      <w:r w:rsidR="00205FE5">
        <w:rPr>
          <w:rFonts w:ascii="Times New Roman" w:hAnsi="Times New Roman" w:cs="Times New Roman"/>
          <w:sz w:val="24"/>
          <w:szCs w:val="24"/>
        </w:rPr>
        <w:t>.</w:t>
      </w:r>
      <w:r w:rsidRPr="004661CD">
        <w:rPr>
          <w:rFonts w:ascii="Times New Roman" w:hAnsi="Times New Roman" w:cs="Times New Roman"/>
          <w:sz w:val="24"/>
          <w:szCs w:val="24"/>
        </w:rPr>
        <w:t xml:space="preserve"> «Перечень мероприятий программы» изложить в новой редакции согласно Приложению № 1 к настоящему постановлению.</w:t>
      </w:r>
    </w:p>
    <w:p w:rsidR="00205FE5" w:rsidRDefault="00205FE5" w:rsidP="00205FE5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5FE5">
        <w:rPr>
          <w:rFonts w:ascii="Times New Roman" w:hAnsi="Times New Roman" w:cs="Times New Roman"/>
          <w:sz w:val="24"/>
          <w:szCs w:val="24"/>
        </w:rPr>
        <w:t xml:space="preserve">. В муниципальной программе раздел 6. «Оценка эффективности реализации программы» изложить в новой редакции,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5FE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17BA" w:rsidRPr="00AD663A" w:rsidRDefault="004B17BA" w:rsidP="00205FE5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B">
        <w:rPr>
          <w:rFonts w:ascii="Times New Roman" w:hAnsi="Times New Roman"/>
          <w:sz w:val="24"/>
          <w:szCs w:val="24"/>
        </w:rPr>
        <w:t>2</w:t>
      </w:r>
      <w:r w:rsidRPr="00AD663A">
        <w:rPr>
          <w:rFonts w:ascii="Times New Roman" w:hAnsi="Times New Roman"/>
          <w:sz w:val="24"/>
          <w:szCs w:val="24"/>
        </w:rPr>
        <w:t>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4B17BA" w:rsidRPr="00AD663A" w:rsidRDefault="004B17BA" w:rsidP="004B17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</w:r>
      <w:r w:rsidR="004611DB">
        <w:rPr>
          <w:rFonts w:ascii="Times New Roman" w:hAnsi="Times New Roman"/>
          <w:bCs/>
          <w:color w:val="000000"/>
          <w:sz w:val="24"/>
          <w:szCs w:val="24"/>
          <w:lang w:eastAsia="en-US"/>
        </w:rPr>
        <w:t>3</w:t>
      </w: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E0513A" w:rsidRDefault="00E051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087D" w:rsidRPr="0000338A" w:rsidRDefault="000C087D" w:rsidP="000C087D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>Приложение № 1</w:t>
      </w:r>
    </w:p>
    <w:p w:rsidR="000C087D" w:rsidRPr="0000338A" w:rsidRDefault="000C087D" w:rsidP="000C087D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0C087D" w:rsidRPr="0000338A" w:rsidRDefault="000C087D" w:rsidP="000C087D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F5674B">
        <w:rPr>
          <w:rFonts w:ascii="Times New Roman" w:hAnsi="Times New Roman"/>
          <w:color w:val="000000"/>
        </w:rPr>
        <w:t>10.02.</w:t>
      </w:r>
      <w:r>
        <w:rPr>
          <w:rFonts w:ascii="Times New Roman" w:hAnsi="Times New Roman"/>
          <w:color w:val="000000"/>
        </w:rPr>
        <w:t>202</w:t>
      </w:r>
      <w:r w:rsidR="0016315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г. </w:t>
      </w:r>
      <w:r w:rsidRPr="0000338A">
        <w:rPr>
          <w:rFonts w:ascii="Times New Roman" w:hAnsi="Times New Roman"/>
          <w:color w:val="000000"/>
        </w:rPr>
        <w:t xml:space="preserve"> №</w:t>
      </w:r>
      <w:r w:rsidR="00F5674B">
        <w:rPr>
          <w:rFonts w:ascii="Times New Roman" w:hAnsi="Times New Roman"/>
          <w:color w:val="000000"/>
        </w:rPr>
        <w:t xml:space="preserve"> 78-п</w:t>
      </w:r>
      <w:r>
        <w:rPr>
          <w:rFonts w:ascii="Times New Roman" w:hAnsi="Times New Roman"/>
          <w:color w:val="000000"/>
        </w:rPr>
        <w:t xml:space="preserve"> </w:t>
      </w:r>
    </w:p>
    <w:p w:rsidR="000C087D" w:rsidRDefault="000C087D" w:rsidP="000C087D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087D" w:rsidRPr="0000338A" w:rsidRDefault="000C087D" w:rsidP="000C087D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tbl>
      <w:tblPr>
        <w:tblpPr w:leftFromText="180" w:rightFromText="180" w:vertAnchor="text" w:horzAnchor="margin" w:tblpX="-619" w:tblpY="10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2831"/>
        <w:gridCol w:w="7"/>
        <w:gridCol w:w="1127"/>
        <w:gridCol w:w="7"/>
        <w:gridCol w:w="1127"/>
        <w:gridCol w:w="7"/>
        <w:gridCol w:w="1127"/>
        <w:gridCol w:w="7"/>
        <w:gridCol w:w="1269"/>
        <w:gridCol w:w="7"/>
        <w:gridCol w:w="1268"/>
        <w:gridCol w:w="8"/>
        <w:gridCol w:w="1272"/>
        <w:gridCol w:w="1277"/>
        <w:gridCol w:w="1123"/>
        <w:gridCol w:w="12"/>
        <w:gridCol w:w="1276"/>
        <w:gridCol w:w="1419"/>
      </w:tblGrid>
      <w:tr w:rsidR="000C087D" w:rsidRPr="00F5674B" w:rsidTr="00F5674B">
        <w:trPr>
          <w:trHeight w:val="133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N </w:t>
            </w:r>
            <w:r w:rsidRPr="00F5674B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Наименование подпрограммных</w:t>
            </w:r>
            <w:r w:rsidRPr="00F5674B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Срок   </w:t>
            </w:r>
            <w:r w:rsidRPr="00F5674B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11" w:type="dxa"/>
            <w:gridSpan w:val="13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Источник   </w:t>
            </w:r>
            <w:r w:rsidRPr="00F5674B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19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Исполнитель</w:t>
            </w:r>
            <w:r w:rsidRPr="00F5674B">
              <w:rPr>
                <w:rFonts w:ascii="Times New Roman" w:hAnsi="Times New Roman"/>
              </w:rPr>
              <w:br/>
              <w:t>программных</w:t>
            </w:r>
            <w:r w:rsidRPr="00F5674B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0C087D" w:rsidRPr="00F5674B" w:rsidTr="00F5674B">
        <w:trPr>
          <w:trHeight w:val="335"/>
        </w:trPr>
        <w:tc>
          <w:tcPr>
            <w:tcW w:w="706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7" w:type="dxa"/>
            <w:gridSpan w:val="11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6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87D" w:rsidRPr="00F5674B" w:rsidTr="00F5674B">
        <w:trPr>
          <w:trHeight w:val="273"/>
        </w:trPr>
        <w:tc>
          <w:tcPr>
            <w:tcW w:w="706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2021 год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2022 год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87D" w:rsidRPr="00F5674B" w:rsidTr="00F5674B">
        <w:trPr>
          <w:trHeight w:val="271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</w:t>
            </w:r>
          </w:p>
        </w:tc>
        <w:tc>
          <w:tcPr>
            <w:tcW w:w="15171" w:type="dxa"/>
            <w:gridSpan w:val="18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1.1.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образовательных организациях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1.2.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10 000,00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34 023,0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50302B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9 016,8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2 048,2</w:t>
            </w:r>
          </w:p>
        </w:tc>
        <w:tc>
          <w:tcPr>
            <w:tcW w:w="1280" w:type="dxa"/>
            <w:gridSpan w:val="2"/>
          </w:tcPr>
          <w:p w:rsidR="000C087D" w:rsidRPr="00F5674B" w:rsidRDefault="0050302B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6 968,6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1.3.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56 847,1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19 626,5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12 714,8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1.3.1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</w:t>
            </w:r>
            <w:r w:rsidRPr="00F5674B">
              <w:rPr>
                <w:rFonts w:ascii="Times New Roman" w:hAnsi="Times New Roman"/>
              </w:rPr>
              <w:lastRenderedPageBreak/>
              <w:t xml:space="preserve">Кутского муниципального образования, расположенного по адресу: 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Россия, 666780, Иркутская область, г. Усть-Кут, ул. Шерстянникова, д.3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56 847,1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17 954,3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12 714,8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1.3.2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1.4.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4D3031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141 165,2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E7616" w:rsidP="00F5674B">
            <w:r w:rsidRPr="00F5674B">
              <w:rPr>
                <w:rFonts w:ascii="Times New Roman" w:hAnsi="Times New Roman"/>
              </w:rPr>
              <w:t>25 695,5</w:t>
            </w:r>
          </w:p>
        </w:tc>
        <w:tc>
          <w:tcPr>
            <w:tcW w:w="1277" w:type="dxa"/>
          </w:tcPr>
          <w:p w:rsidR="000C087D" w:rsidRPr="00F5674B" w:rsidRDefault="00A53330" w:rsidP="00F5674B">
            <w:r w:rsidRPr="00F5674B">
              <w:rPr>
                <w:rFonts w:ascii="Times New Roman" w:hAnsi="Times New Roman"/>
              </w:rPr>
              <w:t>63 996,3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51 473,4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1.5.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690,0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Итого по задаче 1</w:t>
            </w:r>
          </w:p>
          <w:p w:rsidR="00404FD4" w:rsidRPr="00F5674B" w:rsidRDefault="00404FD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FD4" w:rsidRPr="00F5674B" w:rsidRDefault="00404FD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FD4" w:rsidRPr="00F5674B" w:rsidRDefault="00404FD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FD4" w:rsidRPr="00F5674B" w:rsidRDefault="00404FD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FD4" w:rsidRPr="00F5674B" w:rsidRDefault="00404FD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10 000,0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90 870,1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1049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A53330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170 946,8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2 048,2</w:t>
            </w:r>
          </w:p>
        </w:tc>
        <w:tc>
          <w:tcPr>
            <w:tcW w:w="1280" w:type="dxa"/>
            <w:gridSpan w:val="2"/>
          </w:tcPr>
          <w:p w:rsidR="000C087D" w:rsidRPr="00F5674B" w:rsidRDefault="000E7616" w:rsidP="00F5674B">
            <w:r w:rsidRPr="00F5674B">
              <w:rPr>
                <w:rFonts w:ascii="Times New Roman" w:hAnsi="Times New Roman"/>
              </w:rPr>
              <w:t>45 378,9</w:t>
            </w:r>
          </w:p>
        </w:tc>
        <w:tc>
          <w:tcPr>
            <w:tcW w:w="1277" w:type="dxa"/>
          </w:tcPr>
          <w:p w:rsidR="000C087D" w:rsidRPr="00F5674B" w:rsidRDefault="00A53330" w:rsidP="00F5674B">
            <w:r w:rsidRPr="00F5674B">
              <w:rPr>
                <w:rFonts w:ascii="Times New Roman" w:hAnsi="Times New Roman"/>
              </w:rPr>
              <w:t>71 598,0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51 473,4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87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2.</w:t>
            </w:r>
          </w:p>
        </w:tc>
        <w:tc>
          <w:tcPr>
            <w:tcW w:w="15171" w:type="dxa"/>
            <w:gridSpan w:val="18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50302B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627 770,7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3 500,0</w:t>
            </w:r>
          </w:p>
        </w:tc>
        <w:tc>
          <w:tcPr>
            <w:tcW w:w="1280" w:type="dxa"/>
            <w:gridSpan w:val="2"/>
          </w:tcPr>
          <w:p w:rsidR="000C087D" w:rsidRPr="00F5674B" w:rsidRDefault="0050302B" w:rsidP="00F5674B">
            <w:r w:rsidRPr="00F5674B">
              <w:rPr>
                <w:rFonts w:ascii="Times New Roman" w:hAnsi="Times New Roman"/>
              </w:rPr>
              <w:t>1 200,0</w:t>
            </w:r>
          </w:p>
        </w:tc>
        <w:tc>
          <w:tcPr>
            <w:tcW w:w="1277" w:type="dxa"/>
          </w:tcPr>
          <w:p w:rsidR="000C087D" w:rsidRPr="00F5674B" w:rsidRDefault="0050302B" w:rsidP="00F5674B">
            <w:r w:rsidRPr="00F5674B">
              <w:rPr>
                <w:rFonts w:ascii="Times New Roman" w:hAnsi="Times New Roman"/>
              </w:rPr>
              <w:t>363 603,4</w:t>
            </w:r>
          </w:p>
        </w:tc>
        <w:tc>
          <w:tcPr>
            <w:tcW w:w="1135" w:type="dxa"/>
            <w:gridSpan w:val="2"/>
          </w:tcPr>
          <w:p w:rsidR="000C087D" w:rsidRPr="00F5674B" w:rsidRDefault="0050302B" w:rsidP="00F5674B">
            <w:r w:rsidRPr="00F5674B">
              <w:rPr>
                <w:rFonts w:ascii="Times New Roman" w:hAnsi="Times New Roman"/>
              </w:rPr>
              <w:t>255 776,6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Администрация УКМО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50302B" w:rsidRPr="00F5674B" w:rsidRDefault="0050302B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627 770,7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3 500,0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50302B" w:rsidRPr="00F5674B" w:rsidRDefault="0050302B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1 200,0</w:t>
            </w:r>
          </w:p>
        </w:tc>
        <w:tc>
          <w:tcPr>
            <w:tcW w:w="1277" w:type="dxa"/>
          </w:tcPr>
          <w:p w:rsidR="0050302B" w:rsidRPr="00F5674B" w:rsidRDefault="0050302B" w:rsidP="00F5674B">
            <w:pPr>
              <w:rPr>
                <w:rFonts w:ascii="Times New Roman" w:hAnsi="Times New Roman"/>
              </w:rPr>
            </w:pPr>
          </w:p>
          <w:p w:rsidR="000C087D" w:rsidRPr="00F5674B" w:rsidRDefault="0050302B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363 603,4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50302B" w:rsidP="00F5674B">
            <w:r w:rsidRPr="00F5674B">
              <w:rPr>
                <w:rFonts w:ascii="Times New Roman" w:hAnsi="Times New Roman"/>
              </w:rPr>
              <w:t>255 776,6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0C087D" w:rsidRPr="00F5674B" w:rsidTr="00F5674B">
        <w:trPr>
          <w:trHeight w:val="345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3.</w:t>
            </w:r>
          </w:p>
        </w:tc>
        <w:tc>
          <w:tcPr>
            <w:tcW w:w="15171" w:type="dxa"/>
            <w:gridSpan w:val="18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3.1.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2 631,3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2 198,0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79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539,4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450,6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783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3.2.</w:t>
            </w: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3 173,4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279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650,0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5 804,7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5 371,4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1 189,4</w:t>
            </w: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1 100,6</w:t>
            </w:r>
          </w:p>
        </w:tc>
        <w:tc>
          <w:tcPr>
            <w:tcW w:w="1277" w:type="dxa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  <w:p w:rsidR="00A54AF2" w:rsidRPr="00F5674B" w:rsidRDefault="00A54AF2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4AF2" w:rsidRPr="00F5674B" w:rsidRDefault="00A54AF2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87D" w:rsidRPr="00F5674B" w:rsidTr="00F5674B">
        <w:trPr>
          <w:trHeight w:val="421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171" w:type="dxa"/>
            <w:gridSpan w:val="18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0C087D" w:rsidRPr="00F5674B" w:rsidTr="00F5674B">
        <w:trPr>
          <w:trHeight w:val="850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1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1234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4.2.</w:t>
            </w:r>
          </w:p>
        </w:tc>
        <w:tc>
          <w:tcPr>
            <w:tcW w:w="2831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1382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4.3.</w:t>
            </w:r>
          </w:p>
        </w:tc>
        <w:tc>
          <w:tcPr>
            <w:tcW w:w="2831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1 932,3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1 237,0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80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  <w:p w:rsidR="000C087D" w:rsidRPr="00F5674B" w:rsidRDefault="000C087D" w:rsidP="00F5674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1 932,3</w:t>
            </w:r>
          </w:p>
        </w:tc>
        <w:tc>
          <w:tcPr>
            <w:tcW w:w="1280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1 237,0</w:t>
            </w:r>
          </w:p>
        </w:tc>
        <w:tc>
          <w:tcPr>
            <w:tcW w:w="1277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gridSpan w:val="2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0C087D" w:rsidRPr="00F5674B" w:rsidRDefault="000C087D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0C087D" w:rsidRPr="00F5674B" w:rsidTr="00F5674B">
        <w:trPr>
          <w:trHeight w:val="880"/>
        </w:trPr>
        <w:tc>
          <w:tcPr>
            <w:tcW w:w="706" w:type="dxa"/>
          </w:tcPr>
          <w:p w:rsidR="000C087D" w:rsidRPr="00F5674B" w:rsidRDefault="000C087D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</w:t>
            </w:r>
          </w:p>
        </w:tc>
        <w:tc>
          <w:tcPr>
            <w:tcW w:w="15171" w:type="dxa"/>
            <w:gridSpan w:val="18"/>
          </w:tcPr>
          <w:p w:rsidR="00A54AF2" w:rsidRPr="00F5674B" w:rsidRDefault="000C087D" w:rsidP="00F5674B">
            <w:pPr>
              <w:rPr>
                <w:rFonts w:ascii="Times New Roman" w:hAnsi="Times New Roman" w:cs="Times New Roman"/>
              </w:rPr>
            </w:pPr>
            <w:r w:rsidRPr="00F5674B">
              <w:rPr>
                <w:rFonts w:ascii="Times New Roman" w:hAnsi="Times New Roman"/>
              </w:rPr>
              <w:t xml:space="preserve">Задача 5. </w:t>
            </w:r>
            <w:r w:rsidR="00A54AF2" w:rsidRPr="00F5674B">
              <w:rPr>
                <w:rFonts w:ascii="Times New Roman" w:hAnsi="Times New Roman" w:cs="Times New Roman"/>
              </w:rPr>
              <w:t>Реализация федерального проекта «Патриотическое воспитание граждан Российской Федерации» в 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820924" w:rsidRPr="00F5674B" w:rsidTr="00F5674B">
        <w:trPr>
          <w:trHeight w:val="880"/>
        </w:trPr>
        <w:tc>
          <w:tcPr>
            <w:tcW w:w="706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5.1</w:t>
            </w:r>
          </w:p>
        </w:tc>
        <w:tc>
          <w:tcPr>
            <w:tcW w:w="2838" w:type="dxa"/>
            <w:gridSpan w:val="2"/>
          </w:tcPr>
          <w:p w:rsidR="00820924" w:rsidRPr="00F5674B" w:rsidRDefault="00820924" w:rsidP="00F5674B">
            <w:pPr>
              <w:ind w:right="-75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Обеспечение деятельности советников директора по воспитанию и взаимодействиюс детскими общественными </w:t>
            </w:r>
            <w:r w:rsidRPr="00F5674B">
              <w:rPr>
                <w:rFonts w:ascii="Times New Roman" w:hAnsi="Times New Roman"/>
              </w:rPr>
              <w:lastRenderedPageBreak/>
              <w:t>объединениями в муниципальных общеобразовательных организациях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lastRenderedPageBreak/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2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1 250,9</w:t>
            </w:r>
          </w:p>
        </w:tc>
        <w:tc>
          <w:tcPr>
            <w:tcW w:w="1277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820924" w:rsidRPr="00F5674B" w:rsidTr="00F5674B">
        <w:trPr>
          <w:trHeight w:val="900"/>
        </w:trPr>
        <w:tc>
          <w:tcPr>
            <w:tcW w:w="706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Align w:val="center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1 250,9</w:t>
            </w:r>
          </w:p>
        </w:tc>
        <w:tc>
          <w:tcPr>
            <w:tcW w:w="1277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820924" w:rsidRPr="00F5674B" w:rsidTr="00F5674B">
        <w:trPr>
          <w:trHeight w:val="900"/>
        </w:trPr>
        <w:tc>
          <w:tcPr>
            <w:tcW w:w="706" w:type="dxa"/>
            <w:vMerge w:val="restart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gridSpan w:val="2"/>
            <w:vMerge w:val="restart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820924" w:rsidRPr="00F5674B" w:rsidRDefault="005E6A28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144 312,6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10 000,0</w:t>
            </w:r>
          </w:p>
        </w:tc>
        <w:tc>
          <w:tcPr>
            <w:tcW w:w="1280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97 492,4</w:t>
            </w:r>
          </w:p>
        </w:tc>
        <w:tc>
          <w:tcPr>
            <w:tcW w:w="1277" w:type="dxa"/>
          </w:tcPr>
          <w:p w:rsidR="00820924" w:rsidRPr="00F5674B" w:rsidRDefault="00820924" w:rsidP="00F5674B">
            <w:r w:rsidRPr="00F5674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gridSpan w:val="2"/>
          </w:tcPr>
          <w:p w:rsidR="00820924" w:rsidRPr="00F5674B" w:rsidRDefault="00820924" w:rsidP="00F5674B">
            <w:r w:rsidRPr="00F5674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9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820924" w:rsidRPr="00F5674B" w:rsidTr="00F5674B">
        <w:trPr>
          <w:trHeight w:val="551"/>
        </w:trPr>
        <w:tc>
          <w:tcPr>
            <w:tcW w:w="706" w:type="dxa"/>
            <w:vMerge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20924" w:rsidRPr="00F5674B" w:rsidRDefault="00820924" w:rsidP="00F56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0924" w:rsidRPr="00F5674B" w:rsidRDefault="003E24CC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804 676,2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7 480,5</w:t>
            </w:r>
          </w:p>
        </w:tc>
        <w:tc>
          <w:tcPr>
            <w:tcW w:w="1280" w:type="dxa"/>
            <w:gridSpan w:val="2"/>
          </w:tcPr>
          <w:p w:rsidR="00820924" w:rsidRPr="00F5674B" w:rsidRDefault="000E7616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48 916,5</w:t>
            </w:r>
          </w:p>
        </w:tc>
        <w:tc>
          <w:tcPr>
            <w:tcW w:w="1277" w:type="dxa"/>
          </w:tcPr>
          <w:p w:rsidR="00820924" w:rsidRPr="00F5674B" w:rsidRDefault="003E24CC" w:rsidP="00F5674B">
            <w:pPr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436 801,4</w:t>
            </w:r>
          </w:p>
        </w:tc>
        <w:tc>
          <w:tcPr>
            <w:tcW w:w="1135" w:type="dxa"/>
            <w:gridSpan w:val="2"/>
          </w:tcPr>
          <w:p w:rsidR="00820924" w:rsidRPr="00F5674B" w:rsidRDefault="0050302B" w:rsidP="00F5674B">
            <w:r w:rsidRPr="00F5674B">
              <w:rPr>
                <w:rFonts w:ascii="Times New Roman" w:hAnsi="Times New Roman"/>
              </w:rPr>
              <w:t>307 250,0</w:t>
            </w:r>
          </w:p>
        </w:tc>
        <w:tc>
          <w:tcPr>
            <w:tcW w:w="1276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19" w:type="dxa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820924" w:rsidRPr="004611DB" w:rsidTr="00F5674B">
        <w:trPr>
          <w:trHeight w:val="551"/>
        </w:trPr>
        <w:tc>
          <w:tcPr>
            <w:tcW w:w="706" w:type="dxa"/>
            <w:vMerge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20924" w:rsidRPr="00F5674B" w:rsidRDefault="003E24CC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948 988,8</w:t>
            </w:r>
          </w:p>
        </w:tc>
        <w:tc>
          <w:tcPr>
            <w:tcW w:w="1134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gridSpan w:val="2"/>
          </w:tcPr>
          <w:p w:rsidR="00820924" w:rsidRPr="00F5674B" w:rsidRDefault="00820924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80" w:type="dxa"/>
            <w:gridSpan w:val="2"/>
          </w:tcPr>
          <w:p w:rsidR="00820924" w:rsidRPr="00F5674B" w:rsidRDefault="000E7616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146 408,9</w:t>
            </w:r>
          </w:p>
        </w:tc>
        <w:tc>
          <w:tcPr>
            <w:tcW w:w="1277" w:type="dxa"/>
          </w:tcPr>
          <w:p w:rsidR="00820924" w:rsidRPr="00F5674B" w:rsidRDefault="003E24CC" w:rsidP="00F5674B">
            <w:pPr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470 999,6</w:t>
            </w:r>
          </w:p>
        </w:tc>
        <w:tc>
          <w:tcPr>
            <w:tcW w:w="1135" w:type="dxa"/>
            <w:gridSpan w:val="2"/>
          </w:tcPr>
          <w:p w:rsidR="00820924" w:rsidRPr="00F5674B" w:rsidRDefault="0050302B" w:rsidP="00F5674B">
            <w:pPr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307 250,0</w:t>
            </w:r>
          </w:p>
        </w:tc>
        <w:tc>
          <w:tcPr>
            <w:tcW w:w="1276" w:type="dxa"/>
          </w:tcPr>
          <w:p w:rsidR="00820924" w:rsidRPr="004611DB" w:rsidRDefault="00820924" w:rsidP="00F56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674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9" w:type="dxa"/>
          </w:tcPr>
          <w:p w:rsidR="00820924" w:rsidRPr="004611DB" w:rsidRDefault="00820924" w:rsidP="00F5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87D" w:rsidRPr="004611DB" w:rsidRDefault="000C087D" w:rsidP="000C087D">
      <w:pPr>
        <w:pStyle w:val="21"/>
        <w:ind w:firstLine="0"/>
        <w:rPr>
          <w:color w:val="000000"/>
          <w:szCs w:val="24"/>
        </w:rPr>
      </w:pPr>
    </w:p>
    <w:p w:rsidR="000C087D" w:rsidRPr="004611DB" w:rsidRDefault="000C087D" w:rsidP="000C087D">
      <w:pPr>
        <w:pStyle w:val="21"/>
        <w:ind w:firstLine="0"/>
        <w:rPr>
          <w:color w:val="000000"/>
          <w:szCs w:val="24"/>
        </w:rPr>
      </w:pPr>
    </w:p>
    <w:p w:rsidR="000C087D" w:rsidRPr="004611DB" w:rsidRDefault="000C087D" w:rsidP="000C087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proofErr w:type="spellStart"/>
      <w:r w:rsidRPr="004611DB">
        <w:rPr>
          <w:rFonts w:ascii="Times New Roman" w:hAnsi="Times New Roman"/>
          <w:color w:val="000000"/>
          <w:sz w:val="24"/>
          <w:szCs w:val="24"/>
        </w:rPr>
        <w:t>Начальник</w:t>
      </w:r>
      <w:proofErr w:type="spellEnd"/>
    </w:p>
    <w:p w:rsidR="000C087D" w:rsidRPr="004611DB" w:rsidRDefault="000C087D" w:rsidP="000C087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Default="000C087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Е.В. Иванова</w:t>
      </w: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</w:rPr>
      </w:pPr>
    </w:p>
    <w:p w:rsidR="00B7586D" w:rsidRDefault="00B7586D" w:rsidP="00B7586D">
      <w:pPr>
        <w:rPr>
          <w:rFonts w:ascii="Times New Roman" w:hAnsi="Times New Roman"/>
          <w:color w:val="000000"/>
        </w:rPr>
        <w:sectPr w:rsidR="00B7586D" w:rsidSect="00B7586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727124" w:rsidRPr="0000338A" w:rsidRDefault="00727124" w:rsidP="0072712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727124" w:rsidRPr="0000338A" w:rsidRDefault="00727124" w:rsidP="00727124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727124" w:rsidRPr="0000338A" w:rsidRDefault="00727124" w:rsidP="0072712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F5674B">
        <w:rPr>
          <w:rFonts w:ascii="Times New Roman" w:hAnsi="Times New Roman"/>
          <w:color w:val="000000"/>
        </w:rPr>
        <w:t>10.02.</w:t>
      </w:r>
      <w:r>
        <w:rPr>
          <w:rFonts w:ascii="Times New Roman" w:hAnsi="Times New Roman"/>
          <w:color w:val="000000"/>
        </w:rPr>
        <w:t xml:space="preserve">2023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F5674B">
        <w:rPr>
          <w:rFonts w:ascii="Times New Roman" w:hAnsi="Times New Roman"/>
          <w:color w:val="000000"/>
        </w:rPr>
        <w:t>78-п</w:t>
      </w:r>
      <w:r>
        <w:rPr>
          <w:rFonts w:ascii="Times New Roman" w:hAnsi="Times New Roman"/>
          <w:color w:val="000000"/>
        </w:rPr>
        <w:t xml:space="preserve"> </w:t>
      </w:r>
    </w:p>
    <w:p w:rsidR="00727124" w:rsidRDefault="00727124" w:rsidP="0072712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124" w:rsidRDefault="00727124" w:rsidP="001F338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338D" w:rsidRPr="00E0513A" w:rsidRDefault="001F338D" w:rsidP="001F338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Оценка эффективности реализации программы</w:t>
      </w:r>
    </w:p>
    <w:p w:rsidR="001F338D" w:rsidRPr="00E0513A" w:rsidRDefault="001F338D" w:rsidP="001F338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338D" w:rsidRPr="00E0513A" w:rsidRDefault="001F338D" w:rsidP="00727124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муниципальной программы оценивается путем мониторинга целевых показателей муниципальной программы.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1F338D" w:rsidRPr="00E0513A" w:rsidRDefault="001F338D" w:rsidP="00727124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1F338D" w:rsidRPr="00E0513A" w:rsidRDefault="001F338D" w:rsidP="00727124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муниципальной программы в отчетном году;</w:t>
      </w:r>
    </w:p>
    <w:p w:rsidR="001F338D" w:rsidRPr="00E0513A" w:rsidRDefault="001F338D" w:rsidP="00727124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фактического объема финансирования муниципальной программы в отчетномфинансовом году.</w:t>
      </w:r>
    </w:p>
    <w:tbl>
      <w:tblPr>
        <w:tblpPr w:leftFromText="180" w:rightFromText="180" w:vertAnchor="text" w:horzAnchor="margin" w:tblpXSpec="center" w:tblpY="17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0"/>
        <w:gridCol w:w="2092"/>
        <w:gridCol w:w="949"/>
        <w:gridCol w:w="743"/>
        <w:gridCol w:w="817"/>
        <w:gridCol w:w="850"/>
        <w:gridCol w:w="709"/>
        <w:gridCol w:w="717"/>
        <w:gridCol w:w="919"/>
      </w:tblGrid>
      <w:tr w:rsidR="00727124" w:rsidRPr="00F5674B" w:rsidTr="00727124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№</w:t>
            </w:r>
          </w:p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727124" w:rsidRPr="00F5674B" w:rsidTr="0072712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727124" w:rsidRPr="00F5674B" w:rsidTr="0072712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2019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2020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2024</w:t>
            </w:r>
          </w:p>
        </w:tc>
      </w:tr>
      <w:tr w:rsidR="00727124" w:rsidRPr="00F5674B" w:rsidTr="00727124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74B">
              <w:rPr>
                <w:rFonts w:ascii="Times New Roman" w:hAnsi="Times New Roman" w:cs="Times New Roman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Количество ОО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</w:tr>
      <w:tr w:rsidR="00727124" w:rsidRPr="00F5674B" w:rsidTr="00727124">
        <w:trPr>
          <w:trHeight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74B">
              <w:rPr>
                <w:rFonts w:ascii="Times New Roman" w:hAnsi="Times New Roman" w:cs="Times New Roman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</w:t>
            </w:r>
          </w:p>
        </w:tc>
      </w:tr>
      <w:tr w:rsidR="00727124" w:rsidRPr="00F5674B" w:rsidTr="00727124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Улучшение материально-технической базы общеобразовательных организаций.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</w:tr>
      <w:tr w:rsidR="00727124" w:rsidRPr="00F5674B" w:rsidTr="00727124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pStyle w:val="16"/>
              <w:jc w:val="left"/>
              <w:rPr>
                <w:sz w:val="22"/>
                <w:szCs w:val="22"/>
              </w:rPr>
            </w:pPr>
            <w:r w:rsidRPr="00F5674B">
              <w:rPr>
                <w:sz w:val="22"/>
                <w:szCs w:val="22"/>
              </w:rPr>
              <w:t xml:space="preserve">Увеличение охвата обучающихся при реализации национального проекта «Образование», в рамках федерального проекта </w:t>
            </w:r>
            <w:r w:rsidRPr="00F5674B">
              <w:rPr>
                <w:sz w:val="22"/>
                <w:szCs w:val="22"/>
              </w:rPr>
              <w:lastRenderedPageBreak/>
              <w:t>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lastRenderedPageBreak/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</w:tr>
      <w:tr w:rsidR="00727124" w:rsidRPr="00FE1B5D" w:rsidTr="00727124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pStyle w:val="16"/>
              <w:ind w:left="34"/>
              <w:jc w:val="left"/>
              <w:rPr>
                <w:sz w:val="22"/>
                <w:szCs w:val="22"/>
              </w:rPr>
            </w:pPr>
            <w:r w:rsidRPr="00F5674B">
              <w:rPr>
                <w:sz w:val="22"/>
                <w:szCs w:val="22"/>
              </w:rPr>
              <w:t>Реализация федерального проекта «Патриотическое воспитание граждан Российской Федерации» в рамках национального проекта «Образование», в т.ч. при создании и функционировании Центров детских инициатив.</w:t>
            </w:r>
          </w:p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Количество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F5674B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24" w:rsidRPr="00727124" w:rsidRDefault="00727124" w:rsidP="00727124">
            <w:pPr>
              <w:spacing w:after="0" w:line="240" w:lineRule="auto"/>
              <w:rPr>
                <w:rFonts w:ascii="Times New Roman" w:hAnsi="Times New Roman"/>
              </w:rPr>
            </w:pPr>
            <w:r w:rsidRPr="00F5674B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</w:tbl>
    <w:p w:rsidR="001F338D" w:rsidRDefault="001F338D" w:rsidP="001F338D">
      <w:pPr>
        <w:tabs>
          <w:tab w:val="left" w:pos="20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338D" w:rsidRPr="00E0513A" w:rsidRDefault="001F338D" w:rsidP="0072712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1F338D" w:rsidRPr="0062267E" w:rsidRDefault="001F338D" w:rsidP="0072712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1F338D" w:rsidRDefault="001F338D" w:rsidP="00727124">
      <w:pPr>
        <w:pStyle w:val="21"/>
        <w:ind w:left="142" w:firstLine="425"/>
        <w:contextualSpacing/>
        <w:rPr>
          <w:color w:val="000000" w:themeColor="text1"/>
          <w:szCs w:val="24"/>
        </w:rPr>
      </w:pPr>
    </w:p>
    <w:p w:rsidR="00727124" w:rsidRPr="00E0513A" w:rsidRDefault="00727124" w:rsidP="00727124">
      <w:pPr>
        <w:pStyle w:val="21"/>
        <w:ind w:left="142" w:firstLine="425"/>
        <w:contextualSpacing/>
        <w:rPr>
          <w:color w:val="000000" w:themeColor="text1"/>
          <w:szCs w:val="24"/>
        </w:rPr>
      </w:pPr>
    </w:p>
    <w:p w:rsidR="001F338D" w:rsidRPr="00E0513A" w:rsidRDefault="001F338D" w:rsidP="00727124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</w:t>
      </w:r>
      <w:r w:rsidR="0072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ФЭО МКУ РЦ УКМО </w:t>
      </w:r>
    </w:p>
    <w:p w:rsidR="001F338D" w:rsidRPr="00E0513A" w:rsidRDefault="001F338D" w:rsidP="00727124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образованием УКМО</w:t>
      </w:r>
      <w:r w:rsidR="0072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Е.В. Иванова</w:t>
      </w:r>
    </w:p>
    <w:p w:rsidR="001F338D" w:rsidRPr="00E0513A" w:rsidRDefault="001F338D" w:rsidP="00727124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Малышев</w:t>
      </w:r>
    </w:p>
    <w:p w:rsidR="001F338D" w:rsidRDefault="001F338D" w:rsidP="000C087D">
      <w:pPr>
        <w:spacing w:after="0" w:line="240" w:lineRule="auto"/>
        <w:ind w:right="-31"/>
        <w:rPr>
          <w:rFonts w:ascii="Times New Roman" w:hAnsi="Times New Roman"/>
          <w:color w:val="000000"/>
        </w:rPr>
      </w:pPr>
    </w:p>
    <w:sectPr w:rsidR="001F338D" w:rsidSect="00B7586D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65" w:rsidRDefault="00D81865" w:rsidP="000251F2">
      <w:pPr>
        <w:spacing w:after="0" w:line="240" w:lineRule="auto"/>
      </w:pPr>
      <w:r>
        <w:separator/>
      </w:r>
    </w:p>
  </w:endnote>
  <w:endnote w:type="continuationSeparator" w:id="0">
    <w:p w:rsidR="00D81865" w:rsidRDefault="00D81865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65" w:rsidRDefault="00D81865" w:rsidP="000251F2">
      <w:pPr>
        <w:spacing w:after="0" w:line="240" w:lineRule="auto"/>
      </w:pPr>
      <w:r>
        <w:separator/>
      </w:r>
    </w:p>
  </w:footnote>
  <w:footnote w:type="continuationSeparator" w:id="0">
    <w:p w:rsidR="00D81865" w:rsidRDefault="00D81865" w:rsidP="000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0" w:rsidRDefault="00A5333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420F"/>
    <w:multiLevelType w:val="multilevel"/>
    <w:tmpl w:val="105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CC8"/>
    <w:rsid w:val="00001B48"/>
    <w:rsid w:val="000033DE"/>
    <w:rsid w:val="000035FA"/>
    <w:rsid w:val="00003FCC"/>
    <w:rsid w:val="00013046"/>
    <w:rsid w:val="00014C1A"/>
    <w:rsid w:val="000153A9"/>
    <w:rsid w:val="00015AA7"/>
    <w:rsid w:val="000251F2"/>
    <w:rsid w:val="00026360"/>
    <w:rsid w:val="00031684"/>
    <w:rsid w:val="00032BF0"/>
    <w:rsid w:val="00032F01"/>
    <w:rsid w:val="000349A6"/>
    <w:rsid w:val="0004023C"/>
    <w:rsid w:val="000404CE"/>
    <w:rsid w:val="00051861"/>
    <w:rsid w:val="0005240B"/>
    <w:rsid w:val="00052BC7"/>
    <w:rsid w:val="00054527"/>
    <w:rsid w:val="00056DE9"/>
    <w:rsid w:val="00057CB9"/>
    <w:rsid w:val="00060A9F"/>
    <w:rsid w:val="00064197"/>
    <w:rsid w:val="0006476A"/>
    <w:rsid w:val="00075F0B"/>
    <w:rsid w:val="00076201"/>
    <w:rsid w:val="000775DB"/>
    <w:rsid w:val="00084429"/>
    <w:rsid w:val="000914A9"/>
    <w:rsid w:val="00091D10"/>
    <w:rsid w:val="00096AA8"/>
    <w:rsid w:val="000A4A51"/>
    <w:rsid w:val="000B2586"/>
    <w:rsid w:val="000C087D"/>
    <w:rsid w:val="000C2780"/>
    <w:rsid w:val="000C35A3"/>
    <w:rsid w:val="000C548E"/>
    <w:rsid w:val="000C70CC"/>
    <w:rsid w:val="000D0D8B"/>
    <w:rsid w:val="000D1BBA"/>
    <w:rsid w:val="000D4241"/>
    <w:rsid w:val="000E1B95"/>
    <w:rsid w:val="000E34E2"/>
    <w:rsid w:val="000E7616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0AF8"/>
    <w:rsid w:val="00122582"/>
    <w:rsid w:val="00123668"/>
    <w:rsid w:val="00123E8F"/>
    <w:rsid w:val="00123FD7"/>
    <w:rsid w:val="00126CD1"/>
    <w:rsid w:val="0012719B"/>
    <w:rsid w:val="001310DA"/>
    <w:rsid w:val="00136126"/>
    <w:rsid w:val="001376A6"/>
    <w:rsid w:val="0014243C"/>
    <w:rsid w:val="00151E04"/>
    <w:rsid w:val="00163152"/>
    <w:rsid w:val="0016537F"/>
    <w:rsid w:val="00171388"/>
    <w:rsid w:val="00172356"/>
    <w:rsid w:val="001747A3"/>
    <w:rsid w:val="00196051"/>
    <w:rsid w:val="001A1907"/>
    <w:rsid w:val="001A19A3"/>
    <w:rsid w:val="001A2798"/>
    <w:rsid w:val="001A5D96"/>
    <w:rsid w:val="001B7A9A"/>
    <w:rsid w:val="001C1F8A"/>
    <w:rsid w:val="001C37B4"/>
    <w:rsid w:val="001C640F"/>
    <w:rsid w:val="001D1F55"/>
    <w:rsid w:val="001D498D"/>
    <w:rsid w:val="001D5B68"/>
    <w:rsid w:val="001E2A6A"/>
    <w:rsid w:val="001E3038"/>
    <w:rsid w:val="001F09E7"/>
    <w:rsid w:val="001F1218"/>
    <w:rsid w:val="001F2496"/>
    <w:rsid w:val="001F338D"/>
    <w:rsid w:val="00204E13"/>
    <w:rsid w:val="0020582E"/>
    <w:rsid w:val="00205FE5"/>
    <w:rsid w:val="00207961"/>
    <w:rsid w:val="00207AE1"/>
    <w:rsid w:val="00225919"/>
    <w:rsid w:val="00231871"/>
    <w:rsid w:val="00234DA8"/>
    <w:rsid w:val="00237690"/>
    <w:rsid w:val="00242F37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24DE6"/>
    <w:rsid w:val="00325AC8"/>
    <w:rsid w:val="00326F98"/>
    <w:rsid w:val="003305BD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4DF0"/>
    <w:rsid w:val="003C4F95"/>
    <w:rsid w:val="003C786C"/>
    <w:rsid w:val="003D16F2"/>
    <w:rsid w:val="003D78D4"/>
    <w:rsid w:val="003E24CC"/>
    <w:rsid w:val="003E3DD7"/>
    <w:rsid w:val="003F2338"/>
    <w:rsid w:val="00404450"/>
    <w:rsid w:val="00404FD4"/>
    <w:rsid w:val="00406F40"/>
    <w:rsid w:val="0041204E"/>
    <w:rsid w:val="00414AB2"/>
    <w:rsid w:val="00417C94"/>
    <w:rsid w:val="00417EE7"/>
    <w:rsid w:val="00422B3A"/>
    <w:rsid w:val="00427FCC"/>
    <w:rsid w:val="00431803"/>
    <w:rsid w:val="00436071"/>
    <w:rsid w:val="00437DB8"/>
    <w:rsid w:val="00443AEC"/>
    <w:rsid w:val="0044777D"/>
    <w:rsid w:val="004501AF"/>
    <w:rsid w:val="00452CA9"/>
    <w:rsid w:val="004536FD"/>
    <w:rsid w:val="004549EA"/>
    <w:rsid w:val="004561DC"/>
    <w:rsid w:val="0045762A"/>
    <w:rsid w:val="004611DB"/>
    <w:rsid w:val="00464ABF"/>
    <w:rsid w:val="004661CD"/>
    <w:rsid w:val="00471F27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3031"/>
    <w:rsid w:val="004D5775"/>
    <w:rsid w:val="004D77D0"/>
    <w:rsid w:val="004E0AB9"/>
    <w:rsid w:val="004E589D"/>
    <w:rsid w:val="004E64AF"/>
    <w:rsid w:val="004F7EFB"/>
    <w:rsid w:val="005027B6"/>
    <w:rsid w:val="0050302B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34EB0"/>
    <w:rsid w:val="00540666"/>
    <w:rsid w:val="00541FFA"/>
    <w:rsid w:val="0054231C"/>
    <w:rsid w:val="00547775"/>
    <w:rsid w:val="00553906"/>
    <w:rsid w:val="00556269"/>
    <w:rsid w:val="00560520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349E"/>
    <w:rsid w:val="005B7DE5"/>
    <w:rsid w:val="005B7DF3"/>
    <w:rsid w:val="005C1835"/>
    <w:rsid w:val="005C6939"/>
    <w:rsid w:val="005E1545"/>
    <w:rsid w:val="005E3A4B"/>
    <w:rsid w:val="005E424E"/>
    <w:rsid w:val="005E6555"/>
    <w:rsid w:val="005E6A28"/>
    <w:rsid w:val="005F0B01"/>
    <w:rsid w:val="005F7440"/>
    <w:rsid w:val="00601711"/>
    <w:rsid w:val="00611677"/>
    <w:rsid w:val="006124B2"/>
    <w:rsid w:val="00612C5A"/>
    <w:rsid w:val="006144F7"/>
    <w:rsid w:val="0062267E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67EA7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313D"/>
    <w:rsid w:val="006A636D"/>
    <w:rsid w:val="006A6FEF"/>
    <w:rsid w:val="006B12BC"/>
    <w:rsid w:val="006B147B"/>
    <w:rsid w:val="006B298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845"/>
    <w:rsid w:val="006F7FB3"/>
    <w:rsid w:val="00701AA5"/>
    <w:rsid w:val="00705052"/>
    <w:rsid w:val="00711554"/>
    <w:rsid w:val="00717761"/>
    <w:rsid w:val="00721DED"/>
    <w:rsid w:val="00727124"/>
    <w:rsid w:val="007336CE"/>
    <w:rsid w:val="0073432B"/>
    <w:rsid w:val="00735AFE"/>
    <w:rsid w:val="00736F62"/>
    <w:rsid w:val="0074258D"/>
    <w:rsid w:val="00743C09"/>
    <w:rsid w:val="00743CE7"/>
    <w:rsid w:val="00745D90"/>
    <w:rsid w:val="007642C4"/>
    <w:rsid w:val="0076446E"/>
    <w:rsid w:val="00764C37"/>
    <w:rsid w:val="00770974"/>
    <w:rsid w:val="007726A3"/>
    <w:rsid w:val="00774AF9"/>
    <w:rsid w:val="007759B1"/>
    <w:rsid w:val="00782195"/>
    <w:rsid w:val="00783815"/>
    <w:rsid w:val="00786678"/>
    <w:rsid w:val="007915EA"/>
    <w:rsid w:val="007946D4"/>
    <w:rsid w:val="007948E2"/>
    <w:rsid w:val="007A68C7"/>
    <w:rsid w:val="007B5082"/>
    <w:rsid w:val="007B61D7"/>
    <w:rsid w:val="007B67E5"/>
    <w:rsid w:val="007C01D2"/>
    <w:rsid w:val="007D06B2"/>
    <w:rsid w:val="007D130E"/>
    <w:rsid w:val="007D1BA6"/>
    <w:rsid w:val="007D1FAE"/>
    <w:rsid w:val="007D7434"/>
    <w:rsid w:val="007E13D6"/>
    <w:rsid w:val="007E2C8D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FE2"/>
    <w:rsid w:val="00813F28"/>
    <w:rsid w:val="00817875"/>
    <w:rsid w:val="00820357"/>
    <w:rsid w:val="00820924"/>
    <w:rsid w:val="00820F6B"/>
    <w:rsid w:val="008269EE"/>
    <w:rsid w:val="008277A0"/>
    <w:rsid w:val="00827DB6"/>
    <w:rsid w:val="00827E24"/>
    <w:rsid w:val="00830259"/>
    <w:rsid w:val="0083254F"/>
    <w:rsid w:val="0083580E"/>
    <w:rsid w:val="00840D4F"/>
    <w:rsid w:val="008425FE"/>
    <w:rsid w:val="008465C9"/>
    <w:rsid w:val="008504F5"/>
    <w:rsid w:val="0085139B"/>
    <w:rsid w:val="00852549"/>
    <w:rsid w:val="00855F2E"/>
    <w:rsid w:val="0086455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6417A"/>
    <w:rsid w:val="009661BB"/>
    <w:rsid w:val="00970CDB"/>
    <w:rsid w:val="00970D90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E18"/>
    <w:rsid w:val="009E4BF7"/>
    <w:rsid w:val="009E7B57"/>
    <w:rsid w:val="009F13A8"/>
    <w:rsid w:val="00A033C1"/>
    <w:rsid w:val="00A06A02"/>
    <w:rsid w:val="00A1174E"/>
    <w:rsid w:val="00A12347"/>
    <w:rsid w:val="00A15AD1"/>
    <w:rsid w:val="00A20306"/>
    <w:rsid w:val="00A220A6"/>
    <w:rsid w:val="00A2459A"/>
    <w:rsid w:val="00A255A6"/>
    <w:rsid w:val="00A26279"/>
    <w:rsid w:val="00A2685D"/>
    <w:rsid w:val="00A26A10"/>
    <w:rsid w:val="00A32EA5"/>
    <w:rsid w:val="00A37554"/>
    <w:rsid w:val="00A53330"/>
    <w:rsid w:val="00A53618"/>
    <w:rsid w:val="00A54AF2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6EB8"/>
    <w:rsid w:val="00B07F6D"/>
    <w:rsid w:val="00B1006F"/>
    <w:rsid w:val="00B1071A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7586D"/>
    <w:rsid w:val="00B82498"/>
    <w:rsid w:val="00B92D73"/>
    <w:rsid w:val="00B92F6F"/>
    <w:rsid w:val="00B97403"/>
    <w:rsid w:val="00BA2F0A"/>
    <w:rsid w:val="00BA3175"/>
    <w:rsid w:val="00BA3E56"/>
    <w:rsid w:val="00BA6547"/>
    <w:rsid w:val="00BB6104"/>
    <w:rsid w:val="00BC1B9B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BF632A"/>
    <w:rsid w:val="00C059C2"/>
    <w:rsid w:val="00C05F8E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263E"/>
    <w:rsid w:val="00C96ED2"/>
    <w:rsid w:val="00CA1857"/>
    <w:rsid w:val="00CA1D45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74F22"/>
    <w:rsid w:val="00D75B3B"/>
    <w:rsid w:val="00D766C5"/>
    <w:rsid w:val="00D81865"/>
    <w:rsid w:val="00D81B30"/>
    <w:rsid w:val="00D83880"/>
    <w:rsid w:val="00D87612"/>
    <w:rsid w:val="00D95022"/>
    <w:rsid w:val="00D97959"/>
    <w:rsid w:val="00D97A7E"/>
    <w:rsid w:val="00D97F46"/>
    <w:rsid w:val="00DA0588"/>
    <w:rsid w:val="00DA1D79"/>
    <w:rsid w:val="00DA2DE1"/>
    <w:rsid w:val="00DA5D04"/>
    <w:rsid w:val="00DA663D"/>
    <w:rsid w:val="00DA6951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621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509C0"/>
    <w:rsid w:val="00E516D0"/>
    <w:rsid w:val="00E53F38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070B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415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19F2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5674B"/>
    <w:rsid w:val="00F6145B"/>
    <w:rsid w:val="00F65088"/>
    <w:rsid w:val="00F76D0D"/>
    <w:rsid w:val="00F81993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8C17"/>
  <w15:docId w15:val="{3EEEAE3B-21DB-44A9-8623-23CE570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uiPriority w:val="22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No Spacing"/>
    <w:qFormat/>
    <w:rsid w:val="00001B48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73C-A29A-4276-8543-64AAEBE4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37</cp:revision>
  <cp:lastPrinted>2022-12-28T02:14:00Z</cp:lastPrinted>
  <dcterms:created xsi:type="dcterms:W3CDTF">2022-05-17T06:33:00Z</dcterms:created>
  <dcterms:modified xsi:type="dcterms:W3CDTF">2023-02-13T02:56:00Z</dcterms:modified>
</cp:coreProperties>
</file>