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4" w:rsidRPr="006B2FA5" w:rsidRDefault="006D75D4" w:rsidP="006D75D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69678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Извещение о розыске наследников</w:t>
      </w:r>
    </w:p>
    <w:tbl>
      <w:tblPr>
        <w:tblW w:w="968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05"/>
        <w:gridCol w:w="1822"/>
        <w:gridCol w:w="2130"/>
        <w:gridCol w:w="1524"/>
        <w:gridCol w:w="1872"/>
      </w:tblGrid>
      <w:tr w:rsidR="006D75D4" w:rsidRPr="00696781" w:rsidTr="003750AD">
        <w:trPr>
          <w:trHeight w:val="2024"/>
        </w:trPr>
        <w:tc>
          <w:tcPr>
            <w:tcW w:w="9688" w:type="dxa"/>
            <w:gridSpan w:val="6"/>
            <w:shd w:val="clear" w:color="auto" w:fill="auto"/>
            <w:vAlign w:val="center"/>
            <w:hideMark/>
          </w:tcPr>
          <w:p w:rsidR="006D75D4" w:rsidRPr="00696781" w:rsidRDefault="006D75D4" w:rsidP="00A8048F">
            <w:pPr>
              <w:spacing w:after="150" w:line="37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Усть-Кутского муниципального образования информирует о предстоящем оформлении права собственности Усть-Кутского муниципального </w:t>
            </w:r>
            <w:r w:rsidR="00A804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ранее учтенных объектов недвижимости, обладающих признаками выморочного имущества, в </w:t>
            </w:r>
            <w:proofErr w:type="gramStart"/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</w:t>
            </w:r>
            <w:proofErr w:type="gramEnd"/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чем проводит розыск наследников:</w:t>
            </w:r>
          </w:p>
        </w:tc>
      </w:tr>
      <w:tr w:rsidR="006D75D4" w:rsidRPr="006D75D4" w:rsidTr="003750AD">
        <w:trPr>
          <w:trHeight w:val="354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D75D4" w:rsidRPr="00696781" w:rsidRDefault="00F40EFE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6D75D4" w:rsidP="006D75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ата </w:t>
            </w:r>
            <w:r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см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ерти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3B3906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74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  <w:r w:rsidR="006D75D4"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74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  <w:r w:rsidR="004C5D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3B39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Бачина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</w:t>
            </w:r>
            <w:r w:rsidR="006D75D4"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Барахтенко</w:t>
            </w:r>
            <w:proofErr w:type="spellEnd"/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D75D4"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6D75D4" w:rsidRPr="00696781" w:rsidRDefault="003B3906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Суковатова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6D75D4" w:rsidRPr="00696781" w:rsidRDefault="003B3906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6D75D4" w:rsidRPr="00696781" w:rsidRDefault="003B3906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3B3906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6D75D4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D75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Лазорик</w:t>
            </w:r>
            <w:proofErr w:type="spellEnd"/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Иосиф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3B3906" w:rsidP="00A74F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</w:t>
            </w:r>
            <w:r w:rsidR="00A74F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A74F03" w:rsidP="00A74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="006D75D4"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D75D4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  <w:hideMark/>
          </w:tcPr>
          <w:p w:rsidR="006D75D4" w:rsidRPr="00696781" w:rsidRDefault="006D75D4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7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Валентина</w:t>
            </w:r>
            <w:r w:rsidR="003B3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5D4" w:rsidRPr="00696781" w:rsidRDefault="00A74F03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02.04.1943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6D75D4" w:rsidRPr="00696781" w:rsidRDefault="00A74F03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03.12.1999</w:t>
            </w:r>
          </w:p>
        </w:tc>
      </w:tr>
      <w:tr w:rsidR="003750AD" w:rsidRPr="006D75D4" w:rsidTr="003750AD">
        <w:trPr>
          <w:trHeight w:val="551"/>
        </w:trPr>
        <w:tc>
          <w:tcPr>
            <w:tcW w:w="436" w:type="dxa"/>
            <w:shd w:val="clear" w:color="auto" w:fill="auto"/>
            <w:vAlign w:val="center"/>
          </w:tcPr>
          <w:p w:rsidR="003750AD" w:rsidRPr="00696781" w:rsidRDefault="003750AD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50AD" w:rsidRDefault="003750AD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Печеницына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50AD" w:rsidRDefault="003750AD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50AD" w:rsidRDefault="003750AD" w:rsidP="006E63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Павловна    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50AD" w:rsidRDefault="003750AD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05.08.1925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750AD" w:rsidRDefault="003750AD" w:rsidP="003B39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27.03.2011</w:t>
            </w:r>
          </w:p>
        </w:tc>
      </w:tr>
    </w:tbl>
    <w:p w:rsidR="006D75D4" w:rsidRDefault="006D75D4" w:rsidP="006D75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D4" w:rsidRPr="006D75D4" w:rsidRDefault="006D75D4" w:rsidP="006D75D4">
      <w:pPr>
        <w:ind w:lef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Наследникам, имеющим право наследования или считающими себя таковыми,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>в течение месяца со дня опубликования извещения необходимо обратиться в Комитет по управлению муниципальным имуществом</w:t>
      </w:r>
      <w:r w:rsidR="00A8048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>Усть-Кутского муниципального образования Иркутской области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048F">
        <w:rPr>
          <w:rFonts w:ascii="Arial" w:eastAsia="Times New Roman" w:hAnsi="Arial" w:cs="Arial"/>
          <w:sz w:val="26"/>
          <w:szCs w:val="26"/>
          <w:lang w:eastAsia="ru-RU"/>
        </w:rPr>
        <w:t xml:space="preserve"> по адресу: 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г. Усть-Кут, ул. 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Халтурина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48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>А, тел. 8(39565)560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99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A8048F">
        <w:rPr>
          <w:rFonts w:ascii="Arial" w:eastAsia="Times New Roman" w:hAnsi="Arial" w:cs="Arial"/>
          <w:sz w:val="26"/>
          <w:szCs w:val="26"/>
          <w:lang w:eastAsia="ru-RU"/>
        </w:rPr>
        <w:t xml:space="preserve">8(3952)435181, </w:t>
      </w:r>
      <w:r w:rsidR="00A8048F">
        <w:rPr>
          <w:rFonts w:ascii="Arial" w:eastAsia="Times New Roman" w:hAnsi="Arial" w:cs="Arial"/>
          <w:sz w:val="26"/>
          <w:szCs w:val="26"/>
          <w:lang w:val="en-US" w:eastAsia="ru-RU"/>
        </w:rPr>
        <w:t>email</w:t>
      </w:r>
      <w:r w:rsidR="00A8048F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hyperlink r:id="rId5" w:history="1">
        <w:r w:rsidR="00A8048F" w:rsidRPr="00AF47B4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kumiuk</w:t>
        </w:r>
        <w:r w:rsidR="00A8048F" w:rsidRPr="00AF47B4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@</w:t>
        </w:r>
        <w:r w:rsidR="00A8048F" w:rsidRPr="00AF47B4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mail</w:t>
        </w:r>
        <w:r w:rsidR="00A8048F" w:rsidRPr="00AF47B4">
          <w:rPr>
            <w:rStyle w:val="a5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="00A8048F" w:rsidRPr="00AF47B4">
          <w:rPr>
            <w:rStyle w:val="a5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="00A8048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>сли по истечении месяца</w:t>
      </w:r>
      <w:r w:rsidR="001D6EC6">
        <w:rPr>
          <w:rFonts w:ascii="Arial" w:eastAsia="Times New Roman" w:hAnsi="Arial" w:cs="Arial"/>
          <w:sz w:val="26"/>
          <w:szCs w:val="26"/>
          <w:lang w:eastAsia="ru-RU"/>
        </w:rPr>
        <w:t xml:space="preserve"> со дня размещения </w:t>
      </w:r>
      <w:r w:rsidR="0094778D">
        <w:rPr>
          <w:rFonts w:ascii="Arial" w:eastAsia="Times New Roman" w:hAnsi="Arial" w:cs="Arial"/>
          <w:sz w:val="26"/>
          <w:szCs w:val="26"/>
          <w:lang w:eastAsia="ru-RU"/>
        </w:rPr>
        <w:t>настоящего извещения,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обращений не поступит, имущество будет признано выморочным и оформлено  в собственность Усть-Кутс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 xml:space="preserve">кого муниципального </w:t>
      </w:r>
      <w:r w:rsidR="001D6EC6">
        <w:rPr>
          <w:rFonts w:ascii="Arial" w:eastAsia="Times New Roman" w:hAnsi="Arial" w:cs="Arial"/>
          <w:sz w:val="26"/>
          <w:szCs w:val="26"/>
          <w:lang w:eastAsia="ru-RU"/>
        </w:rPr>
        <w:t>района</w:t>
      </w:r>
      <w:r w:rsidR="00023FC2">
        <w:rPr>
          <w:rFonts w:ascii="Arial" w:eastAsia="Times New Roman" w:hAnsi="Arial" w:cs="Arial"/>
          <w:sz w:val="26"/>
          <w:szCs w:val="26"/>
          <w:lang w:eastAsia="ru-RU"/>
        </w:rPr>
        <w:t xml:space="preserve"> Иркутской области</w:t>
      </w:r>
      <w:r w:rsidRPr="006D75D4">
        <w:rPr>
          <w:rFonts w:ascii="Arial" w:eastAsia="Times New Roman" w:hAnsi="Arial" w:cs="Arial"/>
          <w:sz w:val="26"/>
          <w:szCs w:val="26"/>
          <w:lang w:eastAsia="ru-RU"/>
        </w:rPr>
        <w:t>, в</w:t>
      </w:r>
      <w:r w:rsidRPr="00696781">
        <w:rPr>
          <w:rFonts w:ascii="Arial" w:eastAsia="Times New Roman" w:hAnsi="Arial" w:cs="Arial"/>
          <w:sz w:val="26"/>
          <w:szCs w:val="26"/>
          <w:lang w:eastAsia="ru-RU"/>
        </w:rPr>
        <w:t xml:space="preserve"> установленном законом порядке.</w:t>
      </w:r>
    </w:p>
    <w:p w:rsidR="006D75D4" w:rsidRDefault="006D75D4">
      <w:bookmarkStart w:id="0" w:name="_GoBack"/>
      <w:bookmarkEnd w:id="0"/>
    </w:p>
    <w:p w:rsidR="006D75D4" w:rsidRDefault="006D75D4"/>
    <w:p w:rsidR="006D75D4" w:rsidRDefault="006D75D4"/>
    <w:sectPr w:rsidR="006D75D4" w:rsidSect="006D75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156AD9"/>
    <w:rsid w:val="001D184C"/>
    <w:rsid w:val="001D6EC6"/>
    <w:rsid w:val="003750AD"/>
    <w:rsid w:val="003B3906"/>
    <w:rsid w:val="004C5D1E"/>
    <w:rsid w:val="006B2FA5"/>
    <w:rsid w:val="006D75D4"/>
    <w:rsid w:val="008932DA"/>
    <w:rsid w:val="009330BD"/>
    <w:rsid w:val="0094778D"/>
    <w:rsid w:val="00A74F03"/>
    <w:rsid w:val="00A8048F"/>
    <w:rsid w:val="00BC038E"/>
    <w:rsid w:val="00D76CCA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Секретарь</cp:lastModifiedBy>
  <cp:revision>7</cp:revision>
  <cp:lastPrinted>2024-03-19T03:12:00Z</cp:lastPrinted>
  <dcterms:created xsi:type="dcterms:W3CDTF">2024-03-26T08:50:00Z</dcterms:created>
  <dcterms:modified xsi:type="dcterms:W3CDTF">2024-12-18T02:18:00Z</dcterms:modified>
</cp:coreProperties>
</file>