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6B" w:rsidRPr="006C726B" w:rsidRDefault="006C726B" w:rsidP="006C72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05.07.2024Г. №373</w:t>
      </w:r>
      <w:r w:rsidRPr="006C726B">
        <w:rPr>
          <w:b/>
          <w:sz w:val="32"/>
          <w:szCs w:val="32"/>
        </w:rPr>
        <w:t>-П</w:t>
      </w:r>
    </w:p>
    <w:p w:rsidR="006C726B" w:rsidRPr="006C726B" w:rsidRDefault="006C726B" w:rsidP="006C726B">
      <w:pPr>
        <w:jc w:val="center"/>
        <w:rPr>
          <w:b/>
          <w:sz w:val="32"/>
          <w:szCs w:val="32"/>
        </w:rPr>
      </w:pPr>
      <w:r w:rsidRPr="006C726B">
        <w:rPr>
          <w:b/>
          <w:sz w:val="32"/>
          <w:szCs w:val="32"/>
        </w:rPr>
        <w:t>РОССИЙСКАЯ ФЕДЕРАЦИЯ</w:t>
      </w:r>
    </w:p>
    <w:p w:rsidR="006C726B" w:rsidRPr="006C726B" w:rsidRDefault="006C726B" w:rsidP="006C726B">
      <w:pPr>
        <w:jc w:val="center"/>
        <w:rPr>
          <w:b/>
          <w:sz w:val="32"/>
          <w:szCs w:val="32"/>
        </w:rPr>
      </w:pPr>
      <w:r w:rsidRPr="006C726B">
        <w:rPr>
          <w:b/>
          <w:sz w:val="32"/>
          <w:szCs w:val="32"/>
        </w:rPr>
        <w:t>ИРКУТСКАЯ ОБЛАСТЬ</w:t>
      </w:r>
    </w:p>
    <w:p w:rsidR="006C726B" w:rsidRPr="006C726B" w:rsidRDefault="006C726B" w:rsidP="006C726B">
      <w:pPr>
        <w:jc w:val="center"/>
        <w:rPr>
          <w:b/>
          <w:sz w:val="32"/>
          <w:szCs w:val="32"/>
        </w:rPr>
      </w:pPr>
      <w:r w:rsidRPr="006C726B">
        <w:rPr>
          <w:b/>
          <w:sz w:val="32"/>
          <w:szCs w:val="32"/>
        </w:rPr>
        <w:t>УСТЬ-КУТСКОЕ МУНИЦИПАЛЬНОЕ ОБРАЗОВАНИЕ</w:t>
      </w:r>
    </w:p>
    <w:p w:rsidR="006C726B" w:rsidRPr="006C726B" w:rsidRDefault="006C726B" w:rsidP="006C726B">
      <w:pPr>
        <w:jc w:val="center"/>
        <w:rPr>
          <w:b/>
          <w:sz w:val="32"/>
          <w:szCs w:val="32"/>
        </w:rPr>
      </w:pPr>
      <w:r w:rsidRPr="006C726B">
        <w:rPr>
          <w:b/>
          <w:sz w:val="32"/>
          <w:szCs w:val="32"/>
        </w:rPr>
        <w:t>АДМИНИСТРАЦИЯ</w:t>
      </w:r>
    </w:p>
    <w:p w:rsidR="006C726B" w:rsidRPr="006C726B" w:rsidRDefault="006C726B" w:rsidP="006C726B">
      <w:pPr>
        <w:jc w:val="center"/>
        <w:rPr>
          <w:b/>
          <w:sz w:val="32"/>
          <w:szCs w:val="32"/>
        </w:rPr>
      </w:pPr>
      <w:r w:rsidRPr="006C726B">
        <w:rPr>
          <w:b/>
          <w:sz w:val="32"/>
          <w:szCs w:val="32"/>
        </w:rPr>
        <w:t>ПОСТАНОВЛЕНИЕ</w:t>
      </w:r>
    </w:p>
    <w:p w:rsidR="006C726B" w:rsidRPr="006C726B" w:rsidRDefault="006C726B" w:rsidP="006C726B">
      <w:pPr>
        <w:jc w:val="center"/>
        <w:rPr>
          <w:b/>
          <w:sz w:val="32"/>
          <w:szCs w:val="32"/>
        </w:rPr>
      </w:pPr>
    </w:p>
    <w:p w:rsidR="006C726B" w:rsidRPr="006C726B" w:rsidRDefault="006C726B" w:rsidP="006C726B">
      <w:pPr>
        <w:jc w:val="center"/>
        <w:rPr>
          <w:b/>
          <w:sz w:val="32"/>
          <w:szCs w:val="32"/>
        </w:rPr>
      </w:pPr>
      <w:r w:rsidRPr="006C726B">
        <w:rPr>
          <w:b/>
          <w:sz w:val="32"/>
          <w:szCs w:val="32"/>
        </w:rPr>
        <w:t>О ВНЕСЕНИИ ИЗМЕНЕНИЙ В МУНИЦИПАЛЬНУЮ ПРОГРАММУ «</w:t>
      </w:r>
      <w:r>
        <w:rPr>
          <w:b/>
          <w:sz w:val="32"/>
          <w:szCs w:val="32"/>
        </w:rPr>
        <w:t xml:space="preserve">ОБЕСПЕЧЕНИЕ ПЕДАГОГИЧЕСКИМИ КАДРАМИ </w:t>
      </w:r>
      <w:r w:rsidRPr="006C726B">
        <w:rPr>
          <w:b/>
          <w:sz w:val="32"/>
          <w:szCs w:val="32"/>
        </w:rPr>
        <w:t>МУНИЦИПАЛЬНЫХ ОБРАЗОВАТЕЛЬНЫХ ОРГАНИЗА</w:t>
      </w:r>
      <w:r>
        <w:rPr>
          <w:b/>
          <w:sz w:val="32"/>
          <w:szCs w:val="32"/>
        </w:rPr>
        <w:t>ЦИЙ</w:t>
      </w:r>
      <w:r w:rsidRPr="006C726B">
        <w:rPr>
          <w:b/>
          <w:sz w:val="32"/>
          <w:szCs w:val="32"/>
        </w:rPr>
        <w:t xml:space="preserve"> УСТЬ-КУТСКОГО МУНИЦИПАЛЬНОГО ОБРАЗОВАНИЯ», УТВЕРЖДЁННУЮ ПОСТАНОВЛЕНИЕМ АДМИНИСТРАЦИИ УСТЬ-КУТСКОГО МУНИЦИПАЛЬНОГО </w:t>
      </w:r>
      <w:r>
        <w:rPr>
          <w:b/>
          <w:sz w:val="32"/>
          <w:szCs w:val="32"/>
        </w:rPr>
        <w:t>ОБРАЗОВАНИЯ ОТ 15.09.2023Г. №428</w:t>
      </w:r>
      <w:r w:rsidRPr="006C726B">
        <w:rPr>
          <w:b/>
          <w:sz w:val="32"/>
          <w:szCs w:val="32"/>
        </w:rPr>
        <w:t>-П</w:t>
      </w:r>
    </w:p>
    <w:p w:rsidR="006C726B" w:rsidRPr="006C726B" w:rsidRDefault="006C726B" w:rsidP="006C726B">
      <w:pPr>
        <w:jc w:val="center"/>
        <w:rPr>
          <w:b/>
          <w:sz w:val="32"/>
          <w:szCs w:val="32"/>
        </w:rPr>
      </w:pPr>
    </w:p>
    <w:p w:rsidR="00C265DC" w:rsidRPr="006C726B" w:rsidRDefault="00C265DC" w:rsidP="005B748E">
      <w:pPr>
        <w:pStyle w:val="ConsPlusNormal"/>
        <w:widowControl/>
        <w:ind w:right="-1" w:firstLine="709"/>
        <w:jc w:val="both"/>
      </w:pPr>
      <w:r w:rsidRPr="006C726B">
        <w:t xml:space="preserve">В рамках реализации Указа Президента Российской Федерации от </w:t>
      </w:r>
      <w:r w:rsidR="00275BF0" w:rsidRPr="006C726B">
        <w:t>07.05</w:t>
      </w:r>
      <w:r w:rsidRPr="006C726B">
        <w:t>.</w:t>
      </w:r>
      <w:r w:rsidR="00275BF0" w:rsidRPr="006C726B">
        <w:t>2024</w:t>
      </w:r>
      <w:r w:rsidRPr="006C726B">
        <w:t xml:space="preserve"> г. № </w:t>
      </w:r>
      <w:r w:rsidR="00275BF0" w:rsidRPr="006C726B">
        <w:t>309</w:t>
      </w:r>
      <w:r w:rsidR="00A8033F" w:rsidRPr="006C726B">
        <w:t xml:space="preserve"> </w:t>
      </w:r>
      <w:r w:rsidRPr="006C726B">
        <w:t>«О национальных целях и стратегических задачах развития Россий</w:t>
      </w:r>
      <w:r w:rsidR="00275BF0" w:rsidRPr="006C726B">
        <w:t>ской Федерации на период до 2030</w:t>
      </w:r>
      <w:r w:rsidRPr="006C726B">
        <w:t xml:space="preserve"> года</w:t>
      </w:r>
      <w:r w:rsidR="00275BF0" w:rsidRPr="006C726B">
        <w:t xml:space="preserve"> и на перспективу до 2036 года</w:t>
      </w:r>
      <w:r w:rsidR="00A6056A">
        <w:t xml:space="preserve">», в соответствии со ст. 15 </w:t>
      </w:r>
      <w:bookmarkStart w:id="0" w:name="_GoBack"/>
      <w:bookmarkEnd w:id="0"/>
      <w:r w:rsidRPr="006C726B">
        <w:t>Федерального закона от 06.10.2003г. № 131-ФЗ «Об общих принципах организации местного самоуправ</w:t>
      </w:r>
      <w:r w:rsidR="00C33C35" w:rsidRPr="006C726B">
        <w:t xml:space="preserve">ления в Российской Федерации», </w:t>
      </w:r>
      <w:r w:rsidRPr="006C726B">
        <w:t xml:space="preserve">ст. 179 Бюджетного кодекса РФ, руководствуясь постановлением Администрации УКМО от 02.08.2019 г. № 327-п «Об утверждении Порядка принятия решений о разработке муниципальных программ Усть-Кутского муниципального образования, их формирования и реализации, оценки эффективности их реализации», ст. 48 </w:t>
      </w:r>
      <w:r w:rsidR="00DA7C9B" w:rsidRPr="006C726B">
        <w:t>Устава Усть-Кутского муниципального района Иркутской области</w:t>
      </w:r>
      <w:r w:rsidRPr="006C726B">
        <w:t>,</w:t>
      </w:r>
    </w:p>
    <w:p w:rsidR="00C265DC" w:rsidRPr="006C726B" w:rsidRDefault="00C265DC" w:rsidP="005B748E">
      <w:pPr>
        <w:pStyle w:val="a4"/>
        <w:ind w:right="-1" w:firstLine="709"/>
        <w:jc w:val="both"/>
        <w:rPr>
          <w:rFonts w:ascii="Arial" w:hAnsi="Arial"/>
          <w:sz w:val="24"/>
          <w:szCs w:val="24"/>
        </w:rPr>
      </w:pPr>
    </w:p>
    <w:p w:rsidR="00C265DC" w:rsidRPr="006C726B" w:rsidRDefault="00C265DC" w:rsidP="005B748E">
      <w:pPr>
        <w:pStyle w:val="a4"/>
        <w:ind w:right="-1"/>
        <w:jc w:val="center"/>
        <w:rPr>
          <w:rFonts w:ascii="Arial" w:hAnsi="Arial"/>
          <w:b/>
          <w:sz w:val="30"/>
          <w:szCs w:val="30"/>
        </w:rPr>
      </w:pPr>
      <w:r w:rsidRPr="006C726B">
        <w:rPr>
          <w:rFonts w:ascii="Arial" w:hAnsi="Arial"/>
          <w:b/>
          <w:sz w:val="30"/>
          <w:szCs w:val="30"/>
        </w:rPr>
        <w:t>ПОСТАНОВЛЯЮ:</w:t>
      </w:r>
    </w:p>
    <w:p w:rsidR="00C265DC" w:rsidRPr="006C726B" w:rsidRDefault="00C265DC" w:rsidP="005B748E">
      <w:pPr>
        <w:tabs>
          <w:tab w:val="center" w:pos="4677"/>
          <w:tab w:val="left" w:pos="6990"/>
        </w:tabs>
        <w:ind w:right="-1"/>
        <w:jc w:val="center"/>
        <w:rPr>
          <w:b/>
          <w:sz w:val="30"/>
          <w:szCs w:val="30"/>
        </w:rPr>
      </w:pPr>
    </w:p>
    <w:p w:rsidR="005A18F1" w:rsidRPr="006C726B" w:rsidRDefault="00EF0277" w:rsidP="005B748E">
      <w:pPr>
        <w:pStyle w:val="a4"/>
        <w:ind w:right="-1" w:firstLine="709"/>
        <w:jc w:val="both"/>
        <w:rPr>
          <w:rFonts w:ascii="Arial" w:hAnsi="Arial"/>
          <w:sz w:val="24"/>
          <w:szCs w:val="24"/>
        </w:rPr>
      </w:pPr>
      <w:r w:rsidRPr="006C726B">
        <w:rPr>
          <w:rFonts w:ascii="Arial" w:hAnsi="Arial"/>
          <w:sz w:val="24"/>
          <w:szCs w:val="24"/>
        </w:rPr>
        <w:t xml:space="preserve">1. </w:t>
      </w:r>
      <w:r w:rsidR="00AB2719" w:rsidRPr="006C726B">
        <w:rPr>
          <w:rFonts w:ascii="Arial" w:hAnsi="Arial"/>
          <w:sz w:val="24"/>
          <w:szCs w:val="24"/>
        </w:rPr>
        <w:t xml:space="preserve">Внести в муниципальную программу </w:t>
      </w:r>
      <w:r w:rsidR="00AB2719" w:rsidRPr="006C726B">
        <w:rPr>
          <w:rFonts w:ascii="Arial" w:hAnsi="Arial"/>
          <w:bCs/>
          <w:sz w:val="24"/>
          <w:szCs w:val="24"/>
        </w:rPr>
        <w:t>«</w:t>
      </w:r>
      <w:r w:rsidR="00AB2719" w:rsidRPr="006C726B">
        <w:rPr>
          <w:rFonts w:ascii="Arial" w:hAnsi="Arial"/>
          <w:sz w:val="24"/>
          <w:szCs w:val="24"/>
        </w:rPr>
        <w:t xml:space="preserve">Обеспечение педагогическими кадрами </w:t>
      </w:r>
      <w:r w:rsidR="00AB2719" w:rsidRPr="006C726B">
        <w:rPr>
          <w:rFonts w:ascii="Arial" w:hAnsi="Arial"/>
          <w:bCs/>
          <w:sz w:val="24"/>
          <w:szCs w:val="24"/>
        </w:rPr>
        <w:t>муниципальных</w:t>
      </w:r>
      <w:r w:rsidR="00AB2719" w:rsidRPr="006C726B">
        <w:rPr>
          <w:rFonts w:ascii="Arial" w:hAnsi="Arial"/>
          <w:sz w:val="24"/>
          <w:szCs w:val="24"/>
        </w:rPr>
        <w:t xml:space="preserve"> образовательных организаций Усть-Кутского муниципального образования», утвержденную постановлением Администрации Усть-Кутского муниципального образования от 15.09.20</w:t>
      </w:r>
      <w:r w:rsidR="00DB5A66" w:rsidRPr="006C726B">
        <w:rPr>
          <w:rFonts w:ascii="Arial" w:hAnsi="Arial"/>
          <w:sz w:val="24"/>
          <w:szCs w:val="24"/>
        </w:rPr>
        <w:t>23</w:t>
      </w:r>
      <w:r w:rsidR="00AB2719" w:rsidRPr="006C726B">
        <w:rPr>
          <w:rFonts w:ascii="Arial" w:hAnsi="Arial"/>
          <w:sz w:val="24"/>
          <w:szCs w:val="24"/>
        </w:rPr>
        <w:t xml:space="preserve"> г. № </w:t>
      </w:r>
      <w:r w:rsidR="00DB5A66" w:rsidRPr="006C726B">
        <w:rPr>
          <w:rFonts w:ascii="Arial" w:hAnsi="Arial"/>
          <w:sz w:val="24"/>
          <w:szCs w:val="24"/>
        </w:rPr>
        <w:t>428</w:t>
      </w:r>
      <w:r w:rsidR="00545466" w:rsidRPr="006C726B">
        <w:rPr>
          <w:rFonts w:ascii="Arial" w:hAnsi="Arial"/>
          <w:sz w:val="24"/>
          <w:szCs w:val="24"/>
        </w:rPr>
        <w:t>-п</w:t>
      </w:r>
      <w:r w:rsidR="00C33C35" w:rsidRPr="006C726B">
        <w:rPr>
          <w:rFonts w:ascii="Arial" w:hAnsi="Arial"/>
          <w:sz w:val="24"/>
          <w:szCs w:val="24"/>
        </w:rPr>
        <w:t xml:space="preserve"> (</w:t>
      </w:r>
      <w:r w:rsidR="00101227" w:rsidRPr="006C726B">
        <w:rPr>
          <w:rFonts w:ascii="Arial" w:hAnsi="Arial"/>
          <w:sz w:val="24"/>
          <w:szCs w:val="24"/>
        </w:rPr>
        <w:t>с изменениями, внесенными постановлениями Администрации Усть-Кутского муниципального образования</w:t>
      </w:r>
      <w:r w:rsidR="002520EA" w:rsidRPr="006C726B">
        <w:rPr>
          <w:rFonts w:ascii="Arial" w:hAnsi="Arial"/>
          <w:sz w:val="24"/>
          <w:szCs w:val="24"/>
        </w:rPr>
        <w:t>, от 07.02.2024 г. № 67-п,</w:t>
      </w:r>
      <w:r w:rsidR="00101227" w:rsidRPr="006C726B">
        <w:rPr>
          <w:rFonts w:ascii="Arial" w:hAnsi="Arial"/>
          <w:sz w:val="24"/>
          <w:szCs w:val="24"/>
        </w:rPr>
        <w:t xml:space="preserve"> от 18.04.2024 г. № 196-п) </w:t>
      </w:r>
      <w:r w:rsidR="003240C8" w:rsidRPr="006C726B">
        <w:rPr>
          <w:rFonts w:ascii="Arial" w:hAnsi="Arial"/>
          <w:sz w:val="24"/>
          <w:szCs w:val="24"/>
        </w:rPr>
        <w:t>следующие изменения:</w:t>
      </w:r>
    </w:p>
    <w:p w:rsidR="00A8033F" w:rsidRPr="006C726B" w:rsidRDefault="00C33C35" w:rsidP="005B748E">
      <w:pPr>
        <w:pStyle w:val="Default"/>
        <w:ind w:right="-1" w:firstLine="708"/>
        <w:jc w:val="both"/>
        <w:rPr>
          <w:rFonts w:ascii="Arial" w:eastAsia="Calibri" w:hAnsi="Arial" w:cs="Arial"/>
        </w:rPr>
      </w:pPr>
      <w:r w:rsidRPr="006C726B">
        <w:rPr>
          <w:rFonts w:ascii="Arial" w:hAnsi="Arial" w:cs="Arial"/>
        </w:rPr>
        <w:t>1.1</w:t>
      </w:r>
      <w:r w:rsidR="003240C8" w:rsidRPr="006C726B">
        <w:rPr>
          <w:rFonts w:ascii="Arial" w:hAnsi="Arial" w:cs="Arial"/>
        </w:rPr>
        <w:t xml:space="preserve">. </w:t>
      </w:r>
      <w:r w:rsidR="00A8033F" w:rsidRPr="006C726B">
        <w:rPr>
          <w:rFonts w:ascii="Arial" w:eastAsia="Calibri" w:hAnsi="Arial" w:cs="Arial"/>
        </w:rPr>
        <w:t>В муниципальной программе раздел 4. «Перечень мероприятий программы» изложить в новой редакции, согласно Приложению № 1 к настоящему постановлению.</w:t>
      </w:r>
    </w:p>
    <w:p w:rsidR="003240C8" w:rsidRPr="006C726B" w:rsidRDefault="003240C8" w:rsidP="005B748E">
      <w:pPr>
        <w:pStyle w:val="Default"/>
        <w:ind w:right="-1" w:firstLine="708"/>
        <w:jc w:val="both"/>
        <w:rPr>
          <w:rFonts w:ascii="Arial" w:hAnsi="Arial" w:cs="Arial"/>
        </w:rPr>
      </w:pPr>
      <w:r w:rsidRPr="006C726B">
        <w:rPr>
          <w:rFonts w:ascii="Arial" w:hAnsi="Arial" w:cs="Arial"/>
        </w:rPr>
        <w:t>2. Обнародовать настоящее постановление на официальном сайте Администрации Усть-Кутского муниципального о</w:t>
      </w:r>
      <w:r w:rsidR="006C726B">
        <w:rPr>
          <w:rFonts w:ascii="Arial" w:hAnsi="Arial" w:cs="Arial"/>
        </w:rPr>
        <w:t>бразования в сети интернет.</w:t>
      </w:r>
    </w:p>
    <w:p w:rsidR="0009103F" w:rsidRPr="006C726B" w:rsidRDefault="00A8033F" w:rsidP="005B748E">
      <w:pPr>
        <w:pStyle w:val="a4"/>
        <w:ind w:right="-1" w:firstLine="709"/>
        <w:jc w:val="both"/>
        <w:rPr>
          <w:rFonts w:ascii="Arial" w:hAnsi="Arial"/>
          <w:sz w:val="24"/>
          <w:szCs w:val="24"/>
        </w:rPr>
      </w:pPr>
      <w:r w:rsidRPr="006C726B">
        <w:rPr>
          <w:rFonts w:ascii="Arial" w:hAnsi="Arial"/>
          <w:sz w:val="24"/>
          <w:szCs w:val="24"/>
        </w:rPr>
        <w:t>3</w:t>
      </w:r>
      <w:r w:rsidR="003240C8" w:rsidRPr="006C726B">
        <w:rPr>
          <w:rFonts w:ascii="Arial" w:hAnsi="Arial"/>
          <w:sz w:val="24"/>
          <w:szCs w:val="24"/>
        </w:rPr>
        <w:t>. Контроль за исполнением настоящего постановления возложить на начальника Управления образованием Усть-Кутского муниципального образования А.В. Малышева.</w:t>
      </w:r>
    </w:p>
    <w:p w:rsidR="0009103F" w:rsidRPr="006C726B" w:rsidRDefault="0009103F" w:rsidP="005B748E">
      <w:pPr>
        <w:pStyle w:val="a4"/>
        <w:ind w:right="-1"/>
        <w:jc w:val="both"/>
        <w:rPr>
          <w:rFonts w:ascii="Arial" w:hAnsi="Arial"/>
          <w:sz w:val="24"/>
          <w:szCs w:val="24"/>
        </w:rPr>
      </w:pPr>
    </w:p>
    <w:p w:rsidR="006C726B" w:rsidRPr="006C726B" w:rsidRDefault="006C726B" w:rsidP="005B748E">
      <w:pPr>
        <w:pStyle w:val="a4"/>
        <w:ind w:right="-1"/>
        <w:jc w:val="both"/>
        <w:rPr>
          <w:rFonts w:ascii="Arial" w:hAnsi="Arial"/>
          <w:sz w:val="24"/>
          <w:szCs w:val="24"/>
        </w:rPr>
      </w:pPr>
    </w:p>
    <w:p w:rsidR="008930A7" w:rsidRPr="006C726B" w:rsidRDefault="006C726B" w:rsidP="005B748E">
      <w:pPr>
        <w:jc w:val="both"/>
      </w:pPr>
      <w:r>
        <w:t>Мэр Усть-Кутского</w:t>
      </w:r>
    </w:p>
    <w:p w:rsidR="006C726B" w:rsidRDefault="008930A7" w:rsidP="005B748E">
      <w:pPr>
        <w:jc w:val="both"/>
      </w:pPr>
      <w:r w:rsidRPr="006C726B">
        <w:t>муниц</w:t>
      </w:r>
      <w:r w:rsidR="006C726B">
        <w:t>ипального образования</w:t>
      </w:r>
    </w:p>
    <w:p w:rsidR="008930A7" w:rsidRPr="006C726B" w:rsidRDefault="00A639FB" w:rsidP="005B748E">
      <w:pPr>
        <w:jc w:val="both"/>
      </w:pPr>
      <w:r w:rsidRPr="006C726B">
        <w:t>С.Г. Анисимов</w:t>
      </w:r>
    </w:p>
    <w:p w:rsidR="00C92D86" w:rsidRDefault="00C92D86" w:rsidP="005B748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  <w:sectPr w:rsidR="00C92D86" w:rsidSect="00E515D6">
          <w:type w:val="nextColumn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B71933" w:rsidRPr="006C726B" w:rsidRDefault="006C726B" w:rsidP="00E515D6">
      <w:pPr>
        <w:ind w:right="-31"/>
        <w:jc w:val="right"/>
        <w:rPr>
          <w:rFonts w:ascii="Courier New" w:hAnsi="Courier New" w:cs="Courier New"/>
          <w:sz w:val="22"/>
          <w:szCs w:val="22"/>
        </w:rPr>
      </w:pPr>
      <w:bookmarkStart w:id="1" w:name="RANGE!A1:I23"/>
      <w:bookmarkEnd w:id="1"/>
      <w:r w:rsidRPr="006C726B">
        <w:rPr>
          <w:rFonts w:ascii="Courier New" w:hAnsi="Courier New" w:cs="Courier New"/>
          <w:color w:val="000000"/>
          <w:sz w:val="22"/>
          <w:szCs w:val="22"/>
        </w:rPr>
        <w:lastRenderedPageBreak/>
        <w:t>Приложение № 1</w:t>
      </w:r>
    </w:p>
    <w:p w:rsidR="00B71933" w:rsidRPr="006C726B" w:rsidRDefault="006C726B" w:rsidP="00E515D6">
      <w:pPr>
        <w:ind w:right="-31"/>
        <w:jc w:val="right"/>
        <w:rPr>
          <w:rFonts w:ascii="Courier New" w:hAnsi="Courier New" w:cs="Courier New"/>
          <w:sz w:val="22"/>
          <w:szCs w:val="22"/>
        </w:rPr>
      </w:pPr>
      <w:r w:rsidRPr="006C726B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</w:t>
      </w:r>
    </w:p>
    <w:p w:rsidR="006C726B" w:rsidRPr="006C726B" w:rsidRDefault="006C726B" w:rsidP="00E515D6">
      <w:pPr>
        <w:ind w:right="-31"/>
        <w:jc w:val="right"/>
        <w:rPr>
          <w:rFonts w:ascii="Courier New" w:hAnsi="Courier New" w:cs="Courier New"/>
          <w:sz w:val="22"/>
          <w:szCs w:val="22"/>
        </w:rPr>
      </w:pPr>
      <w:r w:rsidRPr="006C726B">
        <w:rPr>
          <w:rFonts w:ascii="Courier New" w:hAnsi="Courier New" w:cs="Courier New"/>
          <w:color w:val="000000"/>
          <w:sz w:val="22"/>
          <w:szCs w:val="22"/>
        </w:rPr>
        <w:t>Усть-Кутского муниципального образования</w:t>
      </w:r>
    </w:p>
    <w:p w:rsidR="006C726B" w:rsidRPr="006C726B" w:rsidRDefault="006C726B" w:rsidP="00E515D6">
      <w:pPr>
        <w:ind w:right="-31"/>
        <w:jc w:val="right"/>
        <w:rPr>
          <w:rFonts w:ascii="Courier New" w:hAnsi="Courier New" w:cs="Courier New"/>
          <w:sz w:val="22"/>
          <w:szCs w:val="22"/>
        </w:rPr>
      </w:pPr>
      <w:r w:rsidRPr="006C726B">
        <w:rPr>
          <w:rFonts w:ascii="Courier New" w:hAnsi="Courier New" w:cs="Courier New"/>
          <w:sz w:val="22"/>
          <w:szCs w:val="22"/>
        </w:rPr>
        <w:t>от 05.07.2024г. №373-п</w:t>
      </w:r>
    </w:p>
    <w:p w:rsidR="00B71933" w:rsidRPr="006C726B" w:rsidRDefault="00B71933" w:rsidP="005B748E">
      <w:pPr>
        <w:ind w:right="-598"/>
        <w:jc w:val="right"/>
        <w:rPr>
          <w:rFonts w:ascii="Courier New" w:hAnsi="Courier New" w:cs="Courier New"/>
          <w:sz w:val="22"/>
          <w:szCs w:val="22"/>
        </w:rPr>
      </w:pPr>
    </w:p>
    <w:p w:rsidR="006C726B" w:rsidRDefault="006C726B" w:rsidP="005B748E">
      <w:pPr>
        <w:ind w:right="-598"/>
        <w:jc w:val="center"/>
        <w:rPr>
          <w:bCs/>
          <w:color w:val="000000"/>
        </w:rPr>
      </w:pPr>
      <w:r w:rsidRPr="006C726B">
        <w:rPr>
          <w:bCs/>
          <w:color w:val="000000"/>
        </w:rPr>
        <w:t>4. ПЕРЕЧЕНЬ МЕРОПРИЯТИЙ ПРОГРАММЫ</w:t>
      </w:r>
    </w:p>
    <w:p w:rsidR="005B748E" w:rsidRPr="005B748E" w:rsidRDefault="005B748E" w:rsidP="005B748E">
      <w:pPr>
        <w:ind w:right="-598"/>
        <w:jc w:val="center"/>
        <w:rPr>
          <w:bCs/>
          <w:color w:val="000000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042"/>
        <w:gridCol w:w="1962"/>
        <w:gridCol w:w="1237"/>
        <w:gridCol w:w="1216"/>
        <w:gridCol w:w="1217"/>
        <w:gridCol w:w="1250"/>
        <w:gridCol w:w="2065"/>
        <w:gridCol w:w="2566"/>
      </w:tblGrid>
      <w:tr w:rsidR="009A7C6D" w:rsidRPr="006C726B" w:rsidTr="00E515D6">
        <w:trPr>
          <w:trHeight w:val="314"/>
        </w:trPr>
        <w:tc>
          <w:tcPr>
            <w:tcW w:w="613" w:type="dxa"/>
            <w:vMerge w:val="restart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3042" w:type="dxa"/>
            <w:vMerge w:val="restart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Наименование программных мероприятий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4920" w:type="dxa"/>
            <w:gridSpan w:val="4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Объем финансирования, тыс.руб.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566" w:type="dxa"/>
            <w:vMerge w:val="restart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Исполнитель программных мероприятий</w:t>
            </w:r>
          </w:p>
        </w:tc>
      </w:tr>
      <w:tr w:rsidR="009A7C6D" w:rsidRPr="006C726B" w:rsidTr="00E515D6">
        <w:trPr>
          <w:trHeight w:val="286"/>
        </w:trPr>
        <w:tc>
          <w:tcPr>
            <w:tcW w:w="613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2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всего:</w:t>
            </w:r>
          </w:p>
        </w:tc>
        <w:tc>
          <w:tcPr>
            <w:tcW w:w="3683" w:type="dxa"/>
            <w:gridSpan w:val="3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66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726B" w:rsidRPr="006C726B" w:rsidTr="00E515D6">
        <w:trPr>
          <w:trHeight w:val="286"/>
        </w:trPr>
        <w:tc>
          <w:tcPr>
            <w:tcW w:w="613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42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62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  <w:tc>
          <w:tcPr>
            <w:tcW w:w="2065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66" w:type="dxa"/>
            <w:vMerge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A7C6D" w:rsidRPr="006C726B" w:rsidTr="00E515D6">
        <w:trPr>
          <w:trHeight w:val="820"/>
        </w:trPr>
        <w:tc>
          <w:tcPr>
            <w:tcW w:w="613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 xml:space="preserve">Социальная выплата на приобретение (строительство) жилья, предоставляемая молодым специалистам, нуждающимся в улучшении жилищных условий 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2024-2026гг.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3 000,0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Управление образованием УКМО</w:t>
            </w:r>
          </w:p>
        </w:tc>
      </w:tr>
      <w:tr w:rsidR="009A7C6D" w:rsidRPr="006C726B" w:rsidTr="00E515D6">
        <w:trPr>
          <w:trHeight w:val="110"/>
        </w:trPr>
        <w:tc>
          <w:tcPr>
            <w:tcW w:w="613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Единовременная денежная выплата молодым специалистам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2024-2026гг.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6 000,0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Управление образованием УКМО</w:t>
            </w:r>
          </w:p>
        </w:tc>
      </w:tr>
      <w:tr w:rsidR="006C726B" w:rsidRPr="006C726B" w:rsidTr="00E515D6">
        <w:trPr>
          <w:trHeight w:val="67"/>
        </w:trPr>
        <w:tc>
          <w:tcPr>
            <w:tcW w:w="613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Социальная выплата за наем жилого помещения, предоставляемая молодым специалистам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2024-2026гг.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14 340,0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4 630,0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4 855,0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4 855,0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Управление образованием УКМО</w:t>
            </w:r>
          </w:p>
        </w:tc>
      </w:tr>
      <w:tr w:rsidR="009A7C6D" w:rsidRPr="006C726B" w:rsidTr="00E515D6">
        <w:trPr>
          <w:trHeight w:val="67"/>
        </w:trPr>
        <w:tc>
          <w:tcPr>
            <w:tcW w:w="613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Социальная выплата (стипендия) обучающимся по договору о целевом обучении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2024-2026гг.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1 620,0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Управление образованием УКМО</w:t>
            </w:r>
          </w:p>
        </w:tc>
      </w:tr>
      <w:tr w:rsidR="009A7C6D" w:rsidRPr="006C726B" w:rsidTr="00E515D6">
        <w:trPr>
          <w:trHeight w:val="131"/>
        </w:trPr>
        <w:tc>
          <w:tcPr>
            <w:tcW w:w="613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Оплата за проживание в общежитии обучающихся по договору о целевом обучении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2024-2026гг.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Управление образованием УКМО</w:t>
            </w:r>
          </w:p>
        </w:tc>
      </w:tr>
      <w:tr w:rsidR="006C726B" w:rsidRPr="006C726B" w:rsidTr="00E515D6">
        <w:trPr>
          <w:trHeight w:val="528"/>
        </w:trPr>
        <w:tc>
          <w:tcPr>
            <w:tcW w:w="613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Социальная выплата за наем жилого помещения, предоставляемая педагогам участникам программы «Земский учитель»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2024-2026гг.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4 725,0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1 725,0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Управление образованием УКМО</w:t>
            </w:r>
          </w:p>
        </w:tc>
      </w:tr>
      <w:tr w:rsidR="009A7C6D" w:rsidRPr="006C726B" w:rsidTr="00E515D6">
        <w:trPr>
          <w:trHeight w:val="67"/>
        </w:trPr>
        <w:tc>
          <w:tcPr>
            <w:tcW w:w="613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Предоставление служебных помещений педагогам участникам программы «Земский учитель».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2024-2026гг.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Управление образованием УКМО</w:t>
            </w:r>
          </w:p>
        </w:tc>
      </w:tr>
      <w:tr w:rsidR="009A7C6D" w:rsidRPr="006C726B" w:rsidTr="00E515D6">
        <w:trPr>
          <w:trHeight w:val="1380"/>
        </w:trPr>
        <w:tc>
          <w:tcPr>
            <w:tcW w:w="613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Поощрение победителей, призёров, лауреатов конкурсов педагогического мастерства, таких как: "Учитель года", "Воспитатель года" и т.д.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2024-2026гг.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735,0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Управление образованием УКМО</w:t>
            </w:r>
          </w:p>
        </w:tc>
      </w:tr>
      <w:tr w:rsidR="009A7C6D" w:rsidRPr="006C726B" w:rsidTr="00E515D6">
        <w:trPr>
          <w:trHeight w:val="308"/>
        </w:trPr>
        <w:tc>
          <w:tcPr>
            <w:tcW w:w="613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04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Общий объем затрат: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2024-2026гг.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30 690,0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10 230,0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10 230,0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10 230,0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  <w:r w:rsidRPr="006C726B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2566" w:type="dxa"/>
            <w:shd w:val="clear" w:color="auto" w:fill="auto"/>
            <w:vAlign w:val="bottom"/>
            <w:hideMark/>
          </w:tcPr>
          <w:p w:rsidR="005D7DC3" w:rsidRPr="006C726B" w:rsidRDefault="005D7DC3" w:rsidP="005B748E">
            <w:pPr>
              <w:ind w:right="-598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B71933" w:rsidRPr="009A7C6D" w:rsidRDefault="00B71933" w:rsidP="005B748E">
      <w:pPr>
        <w:ind w:left="567" w:right="-598"/>
      </w:pPr>
    </w:p>
    <w:p w:rsidR="00866C58" w:rsidRPr="009A7C6D" w:rsidRDefault="00866C58" w:rsidP="005B748E">
      <w:pPr>
        <w:ind w:left="567" w:right="-598"/>
      </w:pPr>
    </w:p>
    <w:p w:rsidR="00B71933" w:rsidRPr="009A7C6D" w:rsidRDefault="009A7C6D" w:rsidP="005B748E">
      <w:pPr>
        <w:ind w:left="567" w:right="-598"/>
      </w:pPr>
      <w:r w:rsidRPr="009A7C6D">
        <w:t>Начальник Управления образованием УКМО</w:t>
      </w:r>
    </w:p>
    <w:p w:rsidR="00B71933" w:rsidRPr="009A7C6D" w:rsidRDefault="009A7C6D" w:rsidP="005B748E">
      <w:pPr>
        <w:ind w:left="567" w:right="-598"/>
      </w:pPr>
      <w:r w:rsidRPr="009A7C6D">
        <w:t>А.В. Малышев</w:t>
      </w:r>
    </w:p>
    <w:p w:rsidR="00B71933" w:rsidRPr="009A7C6D" w:rsidRDefault="00B71933" w:rsidP="005B748E">
      <w:pPr>
        <w:ind w:left="567" w:right="-598"/>
      </w:pPr>
    </w:p>
    <w:p w:rsidR="00B71933" w:rsidRPr="009A7C6D" w:rsidRDefault="009A7C6D" w:rsidP="005B748E">
      <w:pPr>
        <w:ind w:left="567" w:right="-598"/>
      </w:pPr>
      <w:r w:rsidRPr="009A7C6D">
        <w:t>Начальник ФЭО МКУ РЦ УО УКМО</w:t>
      </w:r>
    </w:p>
    <w:p w:rsidR="009A7C6D" w:rsidRPr="009A7C6D" w:rsidRDefault="009A7C6D" w:rsidP="005B748E">
      <w:pPr>
        <w:ind w:left="567" w:right="-598"/>
      </w:pPr>
      <w:r w:rsidRPr="009A7C6D">
        <w:t>Е.В. Иванова</w:t>
      </w:r>
    </w:p>
    <w:sectPr w:rsidR="009A7C6D" w:rsidRPr="009A7C6D" w:rsidSect="00E515D6">
      <w:type w:val="nextColumn"/>
      <w:pgSz w:w="16838" w:h="11906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7E" w:rsidRDefault="0018447E" w:rsidP="001F51C4">
      <w:r>
        <w:separator/>
      </w:r>
    </w:p>
  </w:endnote>
  <w:endnote w:type="continuationSeparator" w:id="0">
    <w:p w:rsidR="0018447E" w:rsidRDefault="0018447E" w:rsidP="001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7E" w:rsidRDefault="0018447E" w:rsidP="001F51C4">
      <w:r>
        <w:separator/>
      </w:r>
    </w:p>
  </w:footnote>
  <w:footnote w:type="continuationSeparator" w:id="0">
    <w:p w:rsidR="0018447E" w:rsidRDefault="0018447E" w:rsidP="001F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EA89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C6D86"/>
    <w:multiLevelType w:val="multilevel"/>
    <w:tmpl w:val="46882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2" w15:restartNumberingAfterBreak="0">
    <w:nsid w:val="0E120BDE"/>
    <w:multiLevelType w:val="hybridMultilevel"/>
    <w:tmpl w:val="654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A6163"/>
    <w:multiLevelType w:val="hybridMultilevel"/>
    <w:tmpl w:val="22F6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522484"/>
    <w:multiLevelType w:val="hybridMultilevel"/>
    <w:tmpl w:val="48DC8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B440B"/>
    <w:multiLevelType w:val="multilevel"/>
    <w:tmpl w:val="1834D3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 w15:restartNumberingAfterBreak="0">
    <w:nsid w:val="2B3E1971"/>
    <w:multiLevelType w:val="multilevel"/>
    <w:tmpl w:val="5F9EB6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2312F28"/>
    <w:multiLevelType w:val="hybridMultilevel"/>
    <w:tmpl w:val="AF10A24E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6B602A"/>
    <w:multiLevelType w:val="hybridMultilevel"/>
    <w:tmpl w:val="7E040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1324F"/>
    <w:multiLevelType w:val="hybridMultilevel"/>
    <w:tmpl w:val="BC9417DA"/>
    <w:lvl w:ilvl="0" w:tplc="FE06F4D2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441F1350"/>
    <w:multiLevelType w:val="hybridMultilevel"/>
    <w:tmpl w:val="1F6A92B0"/>
    <w:lvl w:ilvl="0" w:tplc="9FAADB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A434D4"/>
    <w:multiLevelType w:val="hybridMultilevel"/>
    <w:tmpl w:val="1F6A92B0"/>
    <w:lvl w:ilvl="0" w:tplc="9FAADB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836520"/>
    <w:multiLevelType w:val="hybridMultilevel"/>
    <w:tmpl w:val="4EC2DDFE"/>
    <w:lvl w:ilvl="0" w:tplc="1638AF7E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F47131"/>
    <w:multiLevelType w:val="multilevel"/>
    <w:tmpl w:val="96581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4" w15:restartNumberingAfterBreak="0">
    <w:nsid w:val="60F55AC5"/>
    <w:multiLevelType w:val="multilevel"/>
    <w:tmpl w:val="52B2EE8E"/>
    <w:lvl w:ilvl="0">
      <w:start w:val="1"/>
      <w:numFmt w:val="decimal"/>
      <w:suff w:val="space"/>
      <w:lvlText w:val="%1."/>
      <w:lvlJc w:val="left"/>
      <w:pPr>
        <w:ind w:left="-396" w:firstLine="680"/>
      </w:pPr>
      <w:rPr>
        <w:rFonts w:hint="default"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33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1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7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5" w15:restartNumberingAfterBreak="0">
    <w:nsid w:val="64D57ABB"/>
    <w:multiLevelType w:val="hybridMultilevel"/>
    <w:tmpl w:val="8ED8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C29CB"/>
    <w:multiLevelType w:val="hybridMultilevel"/>
    <w:tmpl w:val="3A60D946"/>
    <w:lvl w:ilvl="0" w:tplc="4F90D12C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7B787B37"/>
    <w:multiLevelType w:val="multilevel"/>
    <w:tmpl w:val="B7329FE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2B"/>
    <w:rsid w:val="000137D3"/>
    <w:rsid w:val="00020A3A"/>
    <w:rsid w:val="00024849"/>
    <w:rsid w:val="00025AA5"/>
    <w:rsid w:val="000375B2"/>
    <w:rsid w:val="00041266"/>
    <w:rsid w:val="00044748"/>
    <w:rsid w:val="00055264"/>
    <w:rsid w:val="00061C53"/>
    <w:rsid w:val="000647E4"/>
    <w:rsid w:val="00077458"/>
    <w:rsid w:val="000834B2"/>
    <w:rsid w:val="0009103F"/>
    <w:rsid w:val="000963D6"/>
    <w:rsid w:val="000A1BDC"/>
    <w:rsid w:val="000A5E8B"/>
    <w:rsid w:val="000A6AD3"/>
    <w:rsid w:val="000D114D"/>
    <w:rsid w:val="000D24F8"/>
    <w:rsid w:val="000D2B33"/>
    <w:rsid w:val="000F0FA8"/>
    <w:rsid w:val="000F12DD"/>
    <w:rsid w:val="000F2986"/>
    <w:rsid w:val="000F316C"/>
    <w:rsid w:val="000F70FE"/>
    <w:rsid w:val="00101227"/>
    <w:rsid w:val="00101A86"/>
    <w:rsid w:val="00104603"/>
    <w:rsid w:val="00121BAA"/>
    <w:rsid w:val="00132D5D"/>
    <w:rsid w:val="00134251"/>
    <w:rsid w:val="00144F88"/>
    <w:rsid w:val="00150DF5"/>
    <w:rsid w:val="00153275"/>
    <w:rsid w:val="0018378E"/>
    <w:rsid w:val="0018447E"/>
    <w:rsid w:val="001851F6"/>
    <w:rsid w:val="00187782"/>
    <w:rsid w:val="001A09E9"/>
    <w:rsid w:val="001A3D43"/>
    <w:rsid w:val="001A6DB5"/>
    <w:rsid w:val="001B08DB"/>
    <w:rsid w:val="001B3050"/>
    <w:rsid w:val="001C0D33"/>
    <w:rsid w:val="001C46EE"/>
    <w:rsid w:val="001D2607"/>
    <w:rsid w:val="001D72BD"/>
    <w:rsid w:val="001E0DCB"/>
    <w:rsid w:val="001F4923"/>
    <w:rsid w:val="001F51C4"/>
    <w:rsid w:val="00210347"/>
    <w:rsid w:val="00213801"/>
    <w:rsid w:val="00217F13"/>
    <w:rsid w:val="00221F48"/>
    <w:rsid w:val="00222946"/>
    <w:rsid w:val="00237528"/>
    <w:rsid w:val="00245935"/>
    <w:rsid w:val="002467E9"/>
    <w:rsid w:val="002520EA"/>
    <w:rsid w:val="002562CA"/>
    <w:rsid w:val="00275BF0"/>
    <w:rsid w:val="0028024D"/>
    <w:rsid w:val="0029721B"/>
    <w:rsid w:val="002B4748"/>
    <w:rsid w:val="002C372C"/>
    <w:rsid w:val="002C5E94"/>
    <w:rsid w:val="002D1188"/>
    <w:rsid w:val="002D4D67"/>
    <w:rsid w:val="002E1B5A"/>
    <w:rsid w:val="002E3E91"/>
    <w:rsid w:val="002E5B15"/>
    <w:rsid w:val="002F082D"/>
    <w:rsid w:val="002F1E36"/>
    <w:rsid w:val="002F74C9"/>
    <w:rsid w:val="00312330"/>
    <w:rsid w:val="0031558A"/>
    <w:rsid w:val="003240C8"/>
    <w:rsid w:val="0034253D"/>
    <w:rsid w:val="0035022E"/>
    <w:rsid w:val="00352EFC"/>
    <w:rsid w:val="00363610"/>
    <w:rsid w:val="003641B0"/>
    <w:rsid w:val="00383A5F"/>
    <w:rsid w:val="003870B8"/>
    <w:rsid w:val="00391E2A"/>
    <w:rsid w:val="00396EF0"/>
    <w:rsid w:val="00397824"/>
    <w:rsid w:val="003B2648"/>
    <w:rsid w:val="003C1F25"/>
    <w:rsid w:val="003C3A2D"/>
    <w:rsid w:val="003D197D"/>
    <w:rsid w:val="003D3E32"/>
    <w:rsid w:val="003E2A6D"/>
    <w:rsid w:val="003E5A97"/>
    <w:rsid w:val="003E6310"/>
    <w:rsid w:val="003F252E"/>
    <w:rsid w:val="003F6C83"/>
    <w:rsid w:val="003F7A31"/>
    <w:rsid w:val="004104CB"/>
    <w:rsid w:val="0042045A"/>
    <w:rsid w:val="00431BD2"/>
    <w:rsid w:val="0043462E"/>
    <w:rsid w:val="00436888"/>
    <w:rsid w:val="004369CB"/>
    <w:rsid w:val="00444089"/>
    <w:rsid w:val="0045740B"/>
    <w:rsid w:val="004652F5"/>
    <w:rsid w:val="00465B39"/>
    <w:rsid w:val="00481350"/>
    <w:rsid w:val="0048272A"/>
    <w:rsid w:val="00482EF7"/>
    <w:rsid w:val="004A0903"/>
    <w:rsid w:val="004A3F78"/>
    <w:rsid w:val="004B0520"/>
    <w:rsid w:val="004B05FF"/>
    <w:rsid w:val="004B4B39"/>
    <w:rsid w:val="004B52C9"/>
    <w:rsid w:val="004C41EA"/>
    <w:rsid w:val="004C52B7"/>
    <w:rsid w:val="004D0044"/>
    <w:rsid w:val="004D294C"/>
    <w:rsid w:val="004D3792"/>
    <w:rsid w:val="004E10F3"/>
    <w:rsid w:val="004E5A77"/>
    <w:rsid w:val="004E6144"/>
    <w:rsid w:val="004F3967"/>
    <w:rsid w:val="004F5940"/>
    <w:rsid w:val="004F6183"/>
    <w:rsid w:val="005048FC"/>
    <w:rsid w:val="00506E7F"/>
    <w:rsid w:val="0053412B"/>
    <w:rsid w:val="005409B8"/>
    <w:rsid w:val="00541307"/>
    <w:rsid w:val="0054327C"/>
    <w:rsid w:val="005434DC"/>
    <w:rsid w:val="00545466"/>
    <w:rsid w:val="00552B54"/>
    <w:rsid w:val="00557961"/>
    <w:rsid w:val="00560388"/>
    <w:rsid w:val="00561E6F"/>
    <w:rsid w:val="00565C82"/>
    <w:rsid w:val="00567863"/>
    <w:rsid w:val="0058392D"/>
    <w:rsid w:val="00585598"/>
    <w:rsid w:val="00587A0C"/>
    <w:rsid w:val="00595E3C"/>
    <w:rsid w:val="005A18F1"/>
    <w:rsid w:val="005B483B"/>
    <w:rsid w:val="005B544D"/>
    <w:rsid w:val="005B574D"/>
    <w:rsid w:val="005B748E"/>
    <w:rsid w:val="005D6E6B"/>
    <w:rsid w:val="005D77C3"/>
    <w:rsid w:val="005D7DC3"/>
    <w:rsid w:val="005D7E9A"/>
    <w:rsid w:val="005E236B"/>
    <w:rsid w:val="005E6462"/>
    <w:rsid w:val="005F3719"/>
    <w:rsid w:val="005F3B47"/>
    <w:rsid w:val="005F46A7"/>
    <w:rsid w:val="005F4C87"/>
    <w:rsid w:val="005F6BD5"/>
    <w:rsid w:val="006014CA"/>
    <w:rsid w:val="00607EA0"/>
    <w:rsid w:val="00627088"/>
    <w:rsid w:val="006278F5"/>
    <w:rsid w:val="00630D95"/>
    <w:rsid w:val="00640116"/>
    <w:rsid w:val="0064134E"/>
    <w:rsid w:val="006430F2"/>
    <w:rsid w:val="00647068"/>
    <w:rsid w:val="00653E94"/>
    <w:rsid w:val="00693044"/>
    <w:rsid w:val="00693ACC"/>
    <w:rsid w:val="006C726B"/>
    <w:rsid w:val="006D24C0"/>
    <w:rsid w:val="006D79AE"/>
    <w:rsid w:val="006E1322"/>
    <w:rsid w:val="006F3A71"/>
    <w:rsid w:val="006F4161"/>
    <w:rsid w:val="006F5E6E"/>
    <w:rsid w:val="00720CD6"/>
    <w:rsid w:val="007253D3"/>
    <w:rsid w:val="00733283"/>
    <w:rsid w:val="00745E85"/>
    <w:rsid w:val="00750466"/>
    <w:rsid w:val="0076526D"/>
    <w:rsid w:val="00775757"/>
    <w:rsid w:val="00785518"/>
    <w:rsid w:val="007A4822"/>
    <w:rsid w:val="007A7FCA"/>
    <w:rsid w:val="007B5E11"/>
    <w:rsid w:val="007C03DD"/>
    <w:rsid w:val="007C6758"/>
    <w:rsid w:val="007C731C"/>
    <w:rsid w:val="007C7733"/>
    <w:rsid w:val="007E46C2"/>
    <w:rsid w:val="007F2436"/>
    <w:rsid w:val="007F51DE"/>
    <w:rsid w:val="007F796B"/>
    <w:rsid w:val="00801554"/>
    <w:rsid w:val="0081180A"/>
    <w:rsid w:val="00813348"/>
    <w:rsid w:val="00813BCB"/>
    <w:rsid w:val="00817D23"/>
    <w:rsid w:val="00853D0F"/>
    <w:rsid w:val="00855281"/>
    <w:rsid w:val="00856208"/>
    <w:rsid w:val="00856784"/>
    <w:rsid w:val="00866C58"/>
    <w:rsid w:val="00867CCB"/>
    <w:rsid w:val="00875A7A"/>
    <w:rsid w:val="0089171E"/>
    <w:rsid w:val="008930A7"/>
    <w:rsid w:val="008936B8"/>
    <w:rsid w:val="00893E66"/>
    <w:rsid w:val="0089496E"/>
    <w:rsid w:val="00895E9D"/>
    <w:rsid w:val="00895F95"/>
    <w:rsid w:val="008B23D7"/>
    <w:rsid w:val="008C342B"/>
    <w:rsid w:val="008C5070"/>
    <w:rsid w:val="008D2949"/>
    <w:rsid w:val="008D32D2"/>
    <w:rsid w:val="008D4837"/>
    <w:rsid w:val="008E10AE"/>
    <w:rsid w:val="008F2D53"/>
    <w:rsid w:val="008F55EA"/>
    <w:rsid w:val="00905701"/>
    <w:rsid w:val="009203B1"/>
    <w:rsid w:val="00926D04"/>
    <w:rsid w:val="0092717D"/>
    <w:rsid w:val="00933C33"/>
    <w:rsid w:val="00975D88"/>
    <w:rsid w:val="00981936"/>
    <w:rsid w:val="0099376C"/>
    <w:rsid w:val="00995DE7"/>
    <w:rsid w:val="009979A4"/>
    <w:rsid w:val="009A7C6D"/>
    <w:rsid w:val="009E7E58"/>
    <w:rsid w:val="009F0E29"/>
    <w:rsid w:val="009F0E72"/>
    <w:rsid w:val="009F2AF8"/>
    <w:rsid w:val="009F3521"/>
    <w:rsid w:val="009F4D57"/>
    <w:rsid w:val="00A006C3"/>
    <w:rsid w:val="00A0308A"/>
    <w:rsid w:val="00A04ED7"/>
    <w:rsid w:val="00A05DA4"/>
    <w:rsid w:val="00A10D21"/>
    <w:rsid w:val="00A121A9"/>
    <w:rsid w:val="00A1477C"/>
    <w:rsid w:val="00A3284E"/>
    <w:rsid w:val="00A44F2D"/>
    <w:rsid w:val="00A4548A"/>
    <w:rsid w:val="00A55402"/>
    <w:rsid w:val="00A6056A"/>
    <w:rsid w:val="00A639FB"/>
    <w:rsid w:val="00A711F0"/>
    <w:rsid w:val="00A74C6A"/>
    <w:rsid w:val="00A8033F"/>
    <w:rsid w:val="00A80DAB"/>
    <w:rsid w:val="00A85DE0"/>
    <w:rsid w:val="00A85FCB"/>
    <w:rsid w:val="00A901AD"/>
    <w:rsid w:val="00A915C4"/>
    <w:rsid w:val="00AB2719"/>
    <w:rsid w:val="00AB4490"/>
    <w:rsid w:val="00AC53BD"/>
    <w:rsid w:val="00AC7F88"/>
    <w:rsid w:val="00AE1CF9"/>
    <w:rsid w:val="00AE35E2"/>
    <w:rsid w:val="00AE6EDB"/>
    <w:rsid w:val="00AE7C50"/>
    <w:rsid w:val="00AF4ECC"/>
    <w:rsid w:val="00B0499C"/>
    <w:rsid w:val="00B04E4A"/>
    <w:rsid w:val="00B061BE"/>
    <w:rsid w:val="00B101CA"/>
    <w:rsid w:val="00B13378"/>
    <w:rsid w:val="00B164D0"/>
    <w:rsid w:val="00B16DE4"/>
    <w:rsid w:val="00B17D1B"/>
    <w:rsid w:val="00B253C6"/>
    <w:rsid w:val="00B47CDC"/>
    <w:rsid w:val="00B52372"/>
    <w:rsid w:val="00B53FE8"/>
    <w:rsid w:val="00B57083"/>
    <w:rsid w:val="00B615BA"/>
    <w:rsid w:val="00B62822"/>
    <w:rsid w:val="00B62E7A"/>
    <w:rsid w:val="00B71933"/>
    <w:rsid w:val="00B74B48"/>
    <w:rsid w:val="00B8318C"/>
    <w:rsid w:val="00BA3236"/>
    <w:rsid w:val="00BA4415"/>
    <w:rsid w:val="00BB08DD"/>
    <w:rsid w:val="00BB2D9D"/>
    <w:rsid w:val="00BD5EB6"/>
    <w:rsid w:val="00BE1A01"/>
    <w:rsid w:val="00BF04CC"/>
    <w:rsid w:val="00C01851"/>
    <w:rsid w:val="00C02021"/>
    <w:rsid w:val="00C10C6B"/>
    <w:rsid w:val="00C265DC"/>
    <w:rsid w:val="00C3018C"/>
    <w:rsid w:val="00C31309"/>
    <w:rsid w:val="00C32383"/>
    <w:rsid w:val="00C33C35"/>
    <w:rsid w:val="00C50301"/>
    <w:rsid w:val="00C50A83"/>
    <w:rsid w:val="00C553ED"/>
    <w:rsid w:val="00C7005D"/>
    <w:rsid w:val="00C76B68"/>
    <w:rsid w:val="00C837EB"/>
    <w:rsid w:val="00C87194"/>
    <w:rsid w:val="00C92D86"/>
    <w:rsid w:val="00CB0354"/>
    <w:rsid w:val="00CD1783"/>
    <w:rsid w:val="00CD26C9"/>
    <w:rsid w:val="00CE0531"/>
    <w:rsid w:val="00CE37A4"/>
    <w:rsid w:val="00CF2189"/>
    <w:rsid w:val="00CF48DB"/>
    <w:rsid w:val="00CF7097"/>
    <w:rsid w:val="00D16589"/>
    <w:rsid w:val="00D2240F"/>
    <w:rsid w:val="00D350E8"/>
    <w:rsid w:val="00D37DD1"/>
    <w:rsid w:val="00D42C68"/>
    <w:rsid w:val="00D61A67"/>
    <w:rsid w:val="00D65517"/>
    <w:rsid w:val="00D7230A"/>
    <w:rsid w:val="00D72B1F"/>
    <w:rsid w:val="00D77C21"/>
    <w:rsid w:val="00D81193"/>
    <w:rsid w:val="00D84DD3"/>
    <w:rsid w:val="00D92E0E"/>
    <w:rsid w:val="00D93F79"/>
    <w:rsid w:val="00D97D38"/>
    <w:rsid w:val="00DA2867"/>
    <w:rsid w:val="00DA3220"/>
    <w:rsid w:val="00DA420F"/>
    <w:rsid w:val="00DA7C9B"/>
    <w:rsid w:val="00DB51E9"/>
    <w:rsid w:val="00DB5A66"/>
    <w:rsid w:val="00DC450F"/>
    <w:rsid w:val="00DD0C7A"/>
    <w:rsid w:val="00DD27C4"/>
    <w:rsid w:val="00DD77CF"/>
    <w:rsid w:val="00DE7166"/>
    <w:rsid w:val="00DF2F6F"/>
    <w:rsid w:val="00DF6C54"/>
    <w:rsid w:val="00E05069"/>
    <w:rsid w:val="00E058BF"/>
    <w:rsid w:val="00E077CA"/>
    <w:rsid w:val="00E515D6"/>
    <w:rsid w:val="00E52701"/>
    <w:rsid w:val="00E56F6B"/>
    <w:rsid w:val="00E74282"/>
    <w:rsid w:val="00E80D68"/>
    <w:rsid w:val="00E81F6D"/>
    <w:rsid w:val="00E84467"/>
    <w:rsid w:val="00EB42A0"/>
    <w:rsid w:val="00EB54F5"/>
    <w:rsid w:val="00EC2CF0"/>
    <w:rsid w:val="00EC32A3"/>
    <w:rsid w:val="00ED5740"/>
    <w:rsid w:val="00ED6FB0"/>
    <w:rsid w:val="00EF0277"/>
    <w:rsid w:val="00EF238B"/>
    <w:rsid w:val="00EF6C53"/>
    <w:rsid w:val="00F14948"/>
    <w:rsid w:val="00F14A66"/>
    <w:rsid w:val="00F211FB"/>
    <w:rsid w:val="00F24783"/>
    <w:rsid w:val="00F25AE1"/>
    <w:rsid w:val="00F27157"/>
    <w:rsid w:val="00F615F1"/>
    <w:rsid w:val="00F751D7"/>
    <w:rsid w:val="00FA5127"/>
    <w:rsid w:val="00FC4A4D"/>
    <w:rsid w:val="00FD068A"/>
    <w:rsid w:val="00FD1EEC"/>
    <w:rsid w:val="00FE0D80"/>
    <w:rsid w:val="00FE381C"/>
    <w:rsid w:val="00FF5317"/>
    <w:rsid w:val="00FF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D7F45"/>
  <w15:docId w15:val="{7BDE86FF-2C6D-460B-9A6F-F1A3D7AB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D57"/>
    <w:pPr>
      <w:keepNext/>
      <w:jc w:val="center"/>
      <w:outlineLvl w:val="0"/>
    </w:pPr>
    <w:rPr>
      <w:rFonts w:cs="Times New Roman"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F4D5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4D5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2B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Знак"/>
    <w:basedOn w:val="a"/>
    <w:rsid w:val="008C342B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qFormat/>
    <w:rsid w:val="008C342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D57"/>
    <w:rPr>
      <w:bCs/>
      <w:sz w:val="32"/>
      <w:szCs w:val="32"/>
    </w:rPr>
  </w:style>
  <w:style w:type="character" w:customStyle="1" w:styleId="20">
    <w:name w:val="Заголовок 2 Знак"/>
    <w:link w:val="2"/>
    <w:rsid w:val="009F4D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4D57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9F4D57"/>
  </w:style>
  <w:style w:type="character" w:customStyle="1" w:styleId="apple-converted-space">
    <w:name w:val="apple-converted-space"/>
    <w:rsid w:val="009F4D57"/>
  </w:style>
  <w:style w:type="character" w:styleId="a5">
    <w:name w:val="Hyperlink"/>
    <w:rsid w:val="009F4D57"/>
    <w:rPr>
      <w:color w:val="0000FF"/>
      <w:u w:val="single"/>
    </w:rPr>
  </w:style>
  <w:style w:type="paragraph" w:styleId="a6">
    <w:name w:val="Normal (Web)"/>
    <w:basedOn w:val="a"/>
    <w:rsid w:val="009F4D57"/>
    <w:pPr>
      <w:spacing w:before="100" w:beforeAutospacing="1" w:after="100" w:afterAutospacing="1"/>
    </w:pPr>
  </w:style>
  <w:style w:type="table" w:styleId="a7">
    <w:name w:val="Table Grid"/>
    <w:basedOn w:val="a1"/>
    <w:rsid w:val="009F4D5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9F4D5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</w:rPr>
  </w:style>
  <w:style w:type="character" w:customStyle="1" w:styleId="a9">
    <w:name w:val="Нижний колонтитул Знак"/>
    <w:link w:val="a8"/>
    <w:rsid w:val="009F4D57"/>
    <w:rPr>
      <w:sz w:val="24"/>
    </w:rPr>
  </w:style>
  <w:style w:type="character" w:styleId="aa">
    <w:name w:val="page number"/>
    <w:rsid w:val="009F4D57"/>
  </w:style>
  <w:style w:type="character" w:customStyle="1" w:styleId="blk">
    <w:name w:val="blk"/>
    <w:rsid w:val="009F4D57"/>
  </w:style>
  <w:style w:type="paragraph" w:customStyle="1" w:styleId="12">
    <w:name w:val="Абзац списка1"/>
    <w:basedOn w:val="a"/>
    <w:rsid w:val="009F4D57"/>
    <w:pPr>
      <w:ind w:left="720"/>
    </w:pPr>
    <w:rPr>
      <w:rFonts w:eastAsia="Calibri"/>
    </w:rPr>
  </w:style>
  <w:style w:type="paragraph" w:customStyle="1" w:styleId="formattexttopleveltext">
    <w:name w:val="formattext topleveltext"/>
    <w:basedOn w:val="a"/>
    <w:rsid w:val="009F4D57"/>
    <w:pPr>
      <w:spacing w:before="100" w:beforeAutospacing="1" w:after="100" w:afterAutospacing="1"/>
    </w:pPr>
  </w:style>
  <w:style w:type="paragraph" w:styleId="ab">
    <w:name w:val="Body Text"/>
    <w:aliases w:val="Знак2,body text,A=&gt;2=&gt;9 B5:AB,Body Text Char"/>
    <w:basedOn w:val="a"/>
    <w:link w:val="ac"/>
    <w:rsid w:val="00AB2719"/>
    <w:pPr>
      <w:jc w:val="both"/>
    </w:pPr>
    <w:rPr>
      <w:rFonts w:cs="Times New Roman"/>
    </w:rPr>
  </w:style>
  <w:style w:type="character" w:customStyle="1" w:styleId="ac">
    <w:name w:val="Основной текст Знак"/>
    <w:aliases w:val="Знак2 Знак,body text Знак,A=&gt;2=&gt;9 B5:AB Знак,Body Text Char Знак"/>
    <w:link w:val="ab"/>
    <w:rsid w:val="00AB2719"/>
    <w:rPr>
      <w:sz w:val="24"/>
      <w:szCs w:val="24"/>
    </w:rPr>
  </w:style>
  <w:style w:type="paragraph" w:customStyle="1" w:styleId="13">
    <w:name w:val="Абзац списка1"/>
    <w:basedOn w:val="a"/>
    <w:rsid w:val="00132D5D"/>
    <w:pPr>
      <w:ind w:left="720"/>
    </w:pPr>
    <w:rPr>
      <w:rFonts w:eastAsia="Calibri"/>
    </w:rPr>
  </w:style>
  <w:style w:type="paragraph" w:styleId="ad">
    <w:name w:val="header"/>
    <w:basedOn w:val="a"/>
    <w:link w:val="ae"/>
    <w:rsid w:val="001F51C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rsid w:val="001F51C4"/>
    <w:rPr>
      <w:sz w:val="24"/>
      <w:szCs w:val="24"/>
    </w:rPr>
  </w:style>
  <w:style w:type="paragraph" w:styleId="af">
    <w:name w:val="Balloon Text"/>
    <w:basedOn w:val="a"/>
    <w:link w:val="af0"/>
    <w:rsid w:val="00F615F1"/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rsid w:val="00F615F1"/>
    <w:rPr>
      <w:rFonts w:ascii="Segoe UI" w:hAnsi="Segoe UI" w:cs="Segoe UI"/>
      <w:sz w:val="18"/>
      <w:szCs w:val="18"/>
    </w:rPr>
  </w:style>
  <w:style w:type="character" w:styleId="af1">
    <w:name w:val="line number"/>
    <w:basedOn w:val="a0"/>
    <w:rsid w:val="00C92D86"/>
  </w:style>
  <w:style w:type="paragraph" w:customStyle="1" w:styleId="Default">
    <w:name w:val="Default"/>
    <w:rsid w:val="00B061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5C4C-0244-40DC-8363-538591F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МещеряковаИШ</dc:creator>
  <cp:lastModifiedBy>Кравчук Т.Ю.</cp:lastModifiedBy>
  <cp:revision>7</cp:revision>
  <cp:lastPrinted>2024-07-03T07:26:00Z</cp:lastPrinted>
  <dcterms:created xsi:type="dcterms:W3CDTF">2024-07-15T01:39:00Z</dcterms:created>
  <dcterms:modified xsi:type="dcterms:W3CDTF">2024-07-31T03:16:00Z</dcterms:modified>
</cp:coreProperties>
</file>