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5" w:rsidRDefault="00ED0125" w:rsidP="00ED0125">
      <w:pPr>
        <w:pStyle w:val="a4"/>
        <w:shd w:val="clear" w:color="auto" w:fill="FFFFFF"/>
        <w:spacing w:before="0" w:beforeAutospacing="0"/>
        <w:jc w:val="center"/>
      </w:pPr>
      <w:r>
        <w:t>ИЗВЕЩЕНИЕ о проведении публичных слушаний</w:t>
      </w:r>
    </w:p>
    <w:p w:rsidR="00456F4F" w:rsidRPr="00ED190B" w:rsidRDefault="00DD1EA0" w:rsidP="00646977">
      <w:pPr>
        <w:pStyle w:val="a4"/>
        <w:shd w:val="clear" w:color="auto" w:fill="FFFFFF"/>
        <w:spacing w:before="0" w:beforeAutospacing="0"/>
        <w:ind w:firstLine="170"/>
        <w:jc w:val="both"/>
      </w:pPr>
      <w:r w:rsidRPr="00456F4F">
        <w:t xml:space="preserve">Настоящим сообщаем, что </w:t>
      </w:r>
      <w:r w:rsidR="00B74325" w:rsidRPr="00B74325">
        <w:t>22</w:t>
      </w:r>
      <w:r w:rsidR="00F571A7" w:rsidRPr="00B74325">
        <w:t xml:space="preserve"> июля</w:t>
      </w:r>
      <w:r w:rsidR="00F327DE">
        <w:t>,</w:t>
      </w:r>
      <w:r w:rsidRPr="00B74325">
        <w:t xml:space="preserve"> в </w:t>
      </w:r>
      <w:r w:rsidR="00F571A7" w:rsidRPr="00B74325">
        <w:t>16:</w:t>
      </w:r>
      <w:r w:rsidR="00B74325" w:rsidRPr="00B74325">
        <w:t>3</w:t>
      </w:r>
      <w:r w:rsidR="00F327DE">
        <w:t xml:space="preserve">0, </w:t>
      </w:r>
      <w:r w:rsidRPr="00B74325">
        <w:t xml:space="preserve">по адресу: Иркутская область, </w:t>
      </w:r>
      <w:proofErr w:type="spellStart"/>
      <w:r w:rsidRPr="00B74325">
        <w:t>Усть-Кутский</w:t>
      </w:r>
      <w:proofErr w:type="spellEnd"/>
      <w:r w:rsidRPr="00B74325">
        <w:t xml:space="preserve"> район, п. </w:t>
      </w:r>
      <w:r w:rsidR="00B74325" w:rsidRPr="00B74325">
        <w:t>Ручей</w:t>
      </w:r>
      <w:r w:rsidRPr="00B74325">
        <w:t xml:space="preserve">, ул. </w:t>
      </w:r>
      <w:r w:rsidR="00B74325" w:rsidRPr="00B74325">
        <w:t>Школьная</w:t>
      </w:r>
      <w:r w:rsidRPr="00B74325">
        <w:t xml:space="preserve">, д. </w:t>
      </w:r>
      <w:r w:rsidR="00B74325" w:rsidRPr="00B74325">
        <w:t>3</w:t>
      </w:r>
      <w:r w:rsidRPr="00B74325">
        <w:t>,</w:t>
      </w:r>
      <w:r w:rsidRPr="00456F4F">
        <w:t xml:space="preserve"> состоятся публичные слушания по вопросу преобразования муниципальных образований </w:t>
      </w:r>
      <w:proofErr w:type="spellStart"/>
      <w:r w:rsidRPr="00456F4F">
        <w:t>Усть-Кутского</w:t>
      </w:r>
      <w:proofErr w:type="spellEnd"/>
      <w:r w:rsidRPr="00456F4F">
        <w:t xml:space="preserve"> района и </w:t>
      </w:r>
      <w:proofErr w:type="spellStart"/>
      <w:r w:rsidRPr="00456F4F">
        <w:t>Усть-Кутского</w:t>
      </w:r>
      <w:proofErr w:type="spellEnd"/>
      <w:r w:rsidRPr="00456F4F"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456F4F">
        <w:t>Усть-Кутский</w:t>
      </w:r>
      <w:proofErr w:type="spellEnd"/>
      <w:r w:rsidRPr="00456F4F">
        <w:t xml:space="preserve"> муниципальный округ Иркутской области</w:t>
      </w:r>
      <w:r w:rsidR="00F327DE">
        <w:t>. Ц</w:t>
      </w:r>
      <w:r w:rsidR="00456F4F" w:rsidRPr="00456F4F">
        <w:t>ел</w:t>
      </w:r>
      <w:r w:rsidR="00F327DE">
        <w:t>ь проведения публичных слушаний –</w:t>
      </w:r>
      <w:r w:rsidR="00456F4F" w:rsidRPr="00456F4F">
        <w:t xml:space="preserve"> выявление мнения жителей </w:t>
      </w:r>
      <w:proofErr w:type="spellStart"/>
      <w:r w:rsidR="00B74325">
        <w:t>Ручейского</w:t>
      </w:r>
      <w:proofErr w:type="spellEnd"/>
      <w:r w:rsidR="00456F4F" w:rsidRPr="00456F4F">
        <w:t xml:space="preserve"> муниципального образования в отношении преобразования муниципальных образований </w:t>
      </w:r>
      <w:proofErr w:type="spellStart"/>
      <w:r w:rsidR="00456F4F" w:rsidRPr="00456F4F">
        <w:t>Усть-Кутского</w:t>
      </w:r>
      <w:proofErr w:type="spellEnd"/>
      <w:r w:rsidR="00456F4F" w:rsidRPr="00456F4F">
        <w:t xml:space="preserve"> района и </w:t>
      </w:r>
      <w:proofErr w:type="spellStart"/>
      <w:r w:rsidR="00456F4F" w:rsidRPr="00456F4F">
        <w:t>Усть-Кутского</w:t>
      </w:r>
      <w:proofErr w:type="spellEnd"/>
      <w:r w:rsidR="00456F4F" w:rsidRPr="00456F4F"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456F4F" w:rsidRPr="00456F4F">
        <w:t>Усть-Кутский</w:t>
      </w:r>
      <w:proofErr w:type="spellEnd"/>
      <w:r w:rsidR="00456F4F" w:rsidRPr="00456F4F">
        <w:t xml:space="preserve"> муници</w:t>
      </w:r>
      <w:r w:rsidR="00F327DE">
        <w:t>пальный округ Иркутской области</w:t>
      </w:r>
      <w:r w:rsidRPr="00456F4F">
        <w:t xml:space="preserve">. Регистрация участников публичных слушаний начнется в </w:t>
      </w:r>
      <w:r w:rsidR="00F571A7">
        <w:t>1</w:t>
      </w:r>
      <w:r w:rsidR="00B74325">
        <w:t>6</w:t>
      </w:r>
      <w:r w:rsidR="00F571A7">
        <w:t>:</w:t>
      </w:r>
      <w:r w:rsidR="00B74325">
        <w:t>3</w:t>
      </w:r>
      <w:r w:rsidR="00F571A7">
        <w:t>0</w:t>
      </w:r>
      <w:r w:rsidRPr="00456F4F">
        <w:t xml:space="preserve"> </w:t>
      </w:r>
      <w:r w:rsidR="00B74325">
        <w:t>22</w:t>
      </w:r>
      <w:r w:rsidR="00F571A7">
        <w:t xml:space="preserve"> июля 2024</w:t>
      </w:r>
      <w:r w:rsidRPr="00456F4F">
        <w:t xml:space="preserve"> г. </w:t>
      </w:r>
      <w:r w:rsidR="00456F4F" w:rsidRPr="00456F4F">
        <w:rPr>
          <w:color w:val="212121"/>
        </w:rPr>
        <w:t>Прием предложений по вопросу, вынесенному на публичные слушания</w:t>
      </w:r>
      <w:r w:rsidR="00F327DE">
        <w:rPr>
          <w:color w:val="212121"/>
        </w:rPr>
        <w:t>,</w:t>
      </w:r>
      <w:r w:rsidR="00456F4F" w:rsidRPr="00456F4F">
        <w:rPr>
          <w:color w:val="212121"/>
        </w:rPr>
        <w:t xml:space="preserve"> осуществляется по адресу:</w:t>
      </w:r>
      <w:r w:rsidR="00F327DE">
        <w:rPr>
          <w:color w:val="212121"/>
        </w:rPr>
        <w:t xml:space="preserve"> </w:t>
      </w:r>
      <w:r w:rsidR="00456F4F" w:rsidRPr="00456F4F">
        <w:t xml:space="preserve">Иркутская область, </w:t>
      </w:r>
      <w:proofErr w:type="spellStart"/>
      <w:r w:rsidR="00456F4F" w:rsidRPr="00456F4F">
        <w:t>Усть-Кутский</w:t>
      </w:r>
      <w:proofErr w:type="spellEnd"/>
      <w:r w:rsidR="00456F4F" w:rsidRPr="00456F4F">
        <w:t xml:space="preserve"> район, п. </w:t>
      </w:r>
      <w:r w:rsidR="00B74325" w:rsidRPr="00B74325">
        <w:t>Ручей</w:t>
      </w:r>
      <w:r w:rsidR="00456F4F" w:rsidRPr="00B74325">
        <w:t>, ул.</w:t>
      </w:r>
      <w:r w:rsidR="00B74325" w:rsidRPr="00B74325">
        <w:t xml:space="preserve"> Школьная</w:t>
      </w:r>
      <w:r w:rsidR="00456F4F" w:rsidRPr="00B74325">
        <w:t xml:space="preserve">, д. </w:t>
      </w:r>
      <w:r w:rsidR="00B74325" w:rsidRPr="00B74325">
        <w:t>3</w:t>
      </w:r>
      <w:r w:rsidR="00456F4F" w:rsidRPr="00B74325">
        <w:t>,</w:t>
      </w:r>
      <w:r w:rsidR="00F327DE">
        <w:rPr>
          <w:color w:val="212121"/>
        </w:rPr>
        <w:t xml:space="preserve"> с 09:</w:t>
      </w:r>
      <w:r w:rsidR="00456F4F" w:rsidRPr="00456F4F">
        <w:rPr>
          <w:color w:val="212121"/>
        </w:rPr>
        <w:t>00 до 1</w:t>
      </w:r>
      <w:r w:rsidR="00456F4F">
        <w:rPr>
          <w:color w:val="212121"/>
        </w:rPr>
        <w:t>7</w:t>
      </w:r>
      <w:r w:rsidR="00F327DE">
        <w:rPr>
          <w:color w:val="212121"/>
        </w:rPr>
        <w:t>:</w:t>
      </w:r>
      <w:r w:rsidR="00456F4F" w:rsidRPr="00456F4F">
        <w:rPr>
          <w:color w:val="212121"/>
        </w:rPr>
        <w:t xml:space="preserve">00 </w:t>
      </w:r>
      <w:r w:rsidR="00F327DE">
        <w:rPr>
          <w:color w:val="212121"/>
        </w:rPr>
        <w:t>ежедневно (перерыв на обед с 13:</w:t>
      </w:r>
      <w:r w:rsidR="00456F4F" w:rsidRPr="00456F4F">
        <w:rPr>
          <w:color w:val="212121"/>
        </w:rPr>
        <w:t>00 до 1</w:t>
      </w:r>
      <w:r w:rsidR="00F327DE">
        <w:rPr>
          <w:color w:val="212121"/>
        </w:rPr>
        <w:t>4:</w:t>
      </w:r>
      <w:r w:rsidR="00646977">
        <w:rPr>
          <w:color w:val="212121"/>
        </w:rPr>
        <w:t>00</w:t>
      </w:r>
      <w:r w:rsidR="00456F4F" w:rsidRPr="00456F4F">
        <w:rPr>
          <w:color w:val="212121"/>
        </w:rPr>
        <w:t>), адрес электронной почты</w:t>
      </w:r>
      <w:r w:rsidR="00456F4F" w:rsidRPr="00B74325">
        <w:rPr>
          <w:color w:val="212121"/>
        </w:rPr>
        <w:t>: </w:t>
      </w:r>
      <w:hyperlink r:id="rId4" w:history="1">
        <w:r w:rsidR="00B74325" w:rsidRPr="00B74325">
          <w:rPr>
            <w:rStyle w:val="a3"/>
            <w:lang w:val="en-US"/>
          </w:rPr>
          <w:t>rucheypos</w:t>
        </w:r>
        <w:r w:rsidR="00B74325" w:rsidRPr="00B74325">
          <w:rPr>
            <w:rStyle w:val="a3"/>
          </w:rPr>
          <w:t>@</w:t>
        </w:r>
        <w:r w:rsidR="00B74325" w:rsidRPr="00B74325">
          <w:rPr>
            <w:rStyle w:val="a3"/>
            <w:lang w:val="en-US"/>
          </w:rPr>
          <w:t>mail</w:t>
        </w:r>
        <w:r w:rsidR="00B74325" w:rsidRPr="00B74325">
          <w:rPr>
            <w:rStyle w:val="a3"/>
          </w:rPr>
          <w:t>.</w:t>
        </w:r>
        <w:r w:rsidR="00B74325" w:rsidRPr="00B74325">
          <w:rPr>
            <w:rStyle w:val="a3"/>
            <w:lang w:val="en-US"/>
          </w:rPr>
          <w:t>ru</w:t>
        </w:r>
      </w:hyperlink>
      <w:r w:rsidR="00456F4F" w:rsidRPr="00B74325">
        <w:rPr>
          <w:color w:val="212121"/>
        </w:rPr>
        <w:t>,</w:t>
      </w:r>
      <w:r w:rsidR="00456F4F" w:rsidRPr="00456F4F">
        <w:rPr>
          <w:color w:val="212121"/>
        </w:rPr>
        <w:t xml:space="preserve"> контактный телефон</w:t>
      </w:r>
      <w:r w:rsidR="00456F4F" w:rsidRPr="00B74325">
        <w:rPr>
          <w:color w:val="212121"/>
        </w:rPr>
        <w:t>: </w:t>
      </w:r>
      <w:r w:rsidR="00B74325" w:rsidRPr="00B74325">
        <w:rPr>
          <w:color w:val="212121"/>
          <w:shd w:val="clear" w:color="auto" w:fill="FFFFFF"/>
        </w:rPr>
        <w:t>8(39565)-71-1-80</w:t>
      </w:r>
      <w:r w:rsidR="00456F4F" w:rsidRPr="00B74325">
        <w:rPr>
          <w:color w:val="212121"/>
        </w:rPr>
        <w:t>,</w:t>
      </w:r>
      <w:r w:rsidR="00891D0A" w:rsidRPr="00B74325">
        <w:rPr>
          <w:color w:val="212121"/>
        </w:rPr>
        <w:t xml:space="preserve"> уполномоченное лицо </w:t>
      </w:r>
      <w:proofErr w:type="gramStart"/>
      <w:r w:rsidR="00891D0A" w:rsidRPr="00B74325">
        <w:rPr>
          <w:color w:val="212121"/>
        </w:rPr>
        <w:t>–</w:t>
      </w:r>
      <w:proofErr w:type="spellStart"/>
      <w:r w:rsidR="00B74325" w:rsidRPr="00B74325">
        <w:rPr>
          <w:color w:val="212121"/>
        </w:rPr>
        <w:t>Б</w:t>
      </w:r>
      <w:proofErr w:type="gramEnd"/>
      <w:r w:rsidR="00B74325" w:rsidRPr="00B74325">
        <w:rPr>
          <w:color w:val="212121"/>
        </w:rPr>
        <w:t>агаев</w:t>
      </w:r>
      <w:proofErr w:type="spellEnd"/>
      <w:r w:rsidR="00B74325" w:rsidRPr="00B74325">
        <w:rPr>
          <w:color w:val="212121"/>
        </w:rPr>
        <w:t xml:space="preserve"> Андрей Петрович</w:t>
      </w:r>
      <w:r w:rsidR="00456F4F" w:rsidRPr="00B74325">
        <w:rPr>
          <w:color w:val="212121"/>
        </w:rPr>
        <w:t xml:space="preserve">, глава </w:t>
      </w:r>
      <w:proofErr w:type="spellStart"/>
      <w:r w:rsidR="00B74325" w:rsidRPr="00B74325">
        <w:rPr>
          <w:color w:val="212121"/>
        </w:rPr>
        <w:t>Ручейского</w:t>
      </w:r>
      <w:proofErr w:type="spellEnd"/>
      <w:r w:rsidR="00891D0A" w:rsidRPr="00B74325">
        <w:rPr>
          <w:color w:val="212121"/>
        </w:rPr>
        <w:t xml:space="preserve"> муниципального образования</w:t>
      </w:r>
      <w:r w:rsidR="00646977">
        <w:rPr>
          <w:color w:val="212121"/>
        </w:rPr>
        <w:t>.</w:t>
      </w:r>
      <w:r w:rsidR="00F327DE">
        <w:t xml:space="preserve"> </w:t>
      </w:r>
      <w:r w:rsidR="00ED190B">
        <w:rPr>
          <w:color w:val="212121"/>
        </w:rPr>
        <w:t>О</w:t>
      </w:r>
      <w:r w:rsidR="00456F4F" w:rsidRPr="00B74325">
        <w:rPr>
          <w:color w:val="212121"/>
        </w:rPr>
        <w:t xml:space="preserve">рганизация проведения публичных слушаний возложена на Думу </w:t>
      </w:r>
      <w:proofErr w:type="spellStart"/>
      <w:r w:rsidR="00B74325" w:rsidRPr="00B74325">
        <w:rPr>
          <w:color w:val="212121"/>
        </w:rPr>
        <w:t>Ручейского</w:t>
      </w:r>
      <w:proofErr w:type="spellEnd"/>
      <w:r w:rsidR="00F571A7" w:rsidRPr="00B74325">
        <w:rPr>
          <w:color w:val="212121"/>
        </w:rPr>
        <w:t xml:space="preserve"> муниципального образования</w:t>
      </w:r>
      <w:r w:rsidR="00456F4F" w:rsidRPr="00B74325">
        <w:rPr>
          <w:color w:val="212121"/>
        </w:rPr>
        <w:t>.</w:t>
      </w:r>
    </w:p>
    <w:p w:rsidR="00456F4F" w:rsidRPr="00456F4F" w:rsidRDefault="00456F4F" w:rsidP="00D665AA">
      <w:pPr>
        <w:pStyle w:val="a4"/>
        <w:shd w:val="clear" w:color="auto" w:fill="FFFFFF"/>
        <w:spacing w:before="0" w:beforeAutospacing="0"/>
        <w:ind w:firstLine="709"/>
        <w:jc w:val="both"/>
        <w:rPr>
          <w:color w:val="212121"/>
        </w:rPr>
      </w:pPr>
      <w:r w:rsidRPr="00456F4F">
        <w:rPr>
          <w:color w:val="212121"/>
        </w:rPr>
        <w:t> </w:t>
      </w:r>
    </w:p>
    <w:p w:rsidR="004E0197" w:rsidRDefault="004E0197" w:rsidP="00456F4F">
      <w:pPr>
        <w:ind w:firstLine="708"/>
        <w:jc w:val="both"/>
      </w:pPr>
    </w:p>
    <w:sectPr w:rsidR="004E0197" w:rsidSect="00DF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A0"/>
    <w:rsid w:val="00456F4F"/>
    <w:rsid w:val="004E0197"/>
    <w:rsid w:val="005A4E97"/>
    <w:rsid w:val="00646977"/>
    <w:rsid w:val="00891D0A"/>
    <w:rsid w:val="00B74325"/>
    <w:rsid w:val="00D665AA"/>
    <w:rsid w:val="00DD1EA0"/>
    <w:rsid w:val="00DF4EA5"/>
    <w:rsid w:val="00ED0125"/>
    <w:rsid w:val="00ED07C5"/>
    <w:rsid w:val="00ED190B"/>
    <w:rsid w:val="00F327DE"/>
    <w:rsid w:val="00F5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F4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B743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chey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User</cp:lastModifiedBy>
  <cp:revision>11</cp:revision>
  <dcterms:created xsi:type="dcterms:W3CDTF">2024-07-08T06:11:00Z</dcterms:created>
  <dcterms:modified xsi:type="dcterms:W3CDTF">2024-07-08T08:41:00Z</dcterms:modified>
</cp:coreProperties>
</file>