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F3" w:rsidRPr="00FA3243" w:rsidRDefault="005924F3" w:rsidP="004D7DE1">
      <w:pPr>
        <w:pStyle w:val="a4"/>
        <w:pageBreakBefore/>
        <w:spacing w:line="200" w:lineRule="atLeast"/>
        <w:rPr>
          <w:b w:val="0"/>
          <w:sz w:val="24"/>
          <w:szCs w:val="24"/>
        </w:rPr>
      </w:pPr>
      <w:r w:rsidRPr="00FA3243">
        <w:rPr>
          <w:sz w:val="24"/>
          <w:szCs w:val="24"/>
        </w:rPr>
        <w:t xml:space="preserve">ИНФОРМАЦИОННОЕ СООБЩЕНИЕ </w:t>
      </w:r>
    </w:p>
    <w:p w:rsidR="00FA3243" w:rsidRDefault="005924F3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о продаже имущества, находящегося в собственности </w:t>
      </w:r>
    </w:p>
    <w:p w:rsidR="00954FB8" w:rsidRPr="00FA3243" w:rsidRDefault="00B6538C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 xml:space="preserve">Усть-Кутского </w:t>
      </w:r>
      <w:r w:rsidR="005924F3" w:rsidRPr="00FA3243">
        <w:rPr>
          <w:b w:val="0"/>
          <w:sz w:val="24"/>
          <w:szCs w:val="24"/>
        </w:rPr>
        <w:t>муниципал</w:t>
      </w:r>
      <w:r w:rsidRPr="00FA3243">
        <w:rPr>
          <w:b w:val="0"/>
          <w:sz w:val="24"/>
          <w:szCs w:val="24"/>
        </w:rPr>
        <w:t>ьного образования</w:t>
      </w:r>
      <w:r w:rsidR="005924F3" w:rsidRPr="00FA3243">
        <w:rPr>
          <w:b w:val="0"/>
          <w:sz w:val="24"/>
          <w:szCs w:val="24"/>
        </w:rPr>
        <w:t xml:space="preserve">, </w:t>
      </w:r>
    </w:p>
    <w:p w:rsidR="005924F3" w:rsidRPr="00FA3243" w:rsidRDefault="006D0B3D" w:rsidP="004D7DE1">
      <w:pPr>
        <w:pStyle w:val="a4"/>
        <w:spacing w:line="200" w:lineRule="atLeast"/>
        <w:rPr>
          <w:b w:val="0"/>
          <w:sz w:val="24"/>
          <w:szCs w:val="24"/>
        </w:rPr>
      </w:pPr>
      <w:r w:rsidRPr="00FA3243">
        <w:rPr>
          <w:b w:val="0"/>
          <w:sz w:val="24"/>
          <w:szCs w:val="24"/>
        </w:rPr>
        <w:t>по минимально допустимой цене</w:t>
      </w:r>
      <w:r w:rsidR="005924F3" w:rsidRPr="00FA3243">
        <w:rPr>
          <w:b w:val="0"/>
          <w:sz w:val="24"/>
          <w:szCs w:val="24"/>
        </w:rPr>
        <w:t xml:space="preserve"> в электронной форме</w:t>
      </w:r>
    </w:p>
    <w:p w:rsidR="009B5A14" w:rsidRPr="00FA3243" w:rsidRDefault="005924F3" w:rsidP="009B5A14">
      <w:pPr>
        <w:pStyle w:val="a9"/>
        <w:rPr>
          <w:b/>
          <w:color w:val="000000"/>
          <w:kern w:val="0"/>
          <w:sz w:val="24"/>
          <w:szCs w:val="24"/>
          <w:lang w:eastAsia="ru-RU"/>
        </w:rPr>
      </w:pPr>
      <w:r w:rsidRPr="00FA3243">
        <w:rPr>
          <w:color w:val="FF0000"/>
          <w:sz w:val="24"/>
          <w:szCs w:val="24"/>
        </w:rPr>
        <w:tab/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1. </w:t>
      </w:r>
      <w:r w:rsidR="00B65685" w:rsidRPr="00FA3243">
        <w:rPr>
          <w:b/>
          <w:color w:val="000000"/>
          <w:kern w:val="0"/>
          <w:sz w:val="24"/>
          <w:szCs w:val="24"/>
          <w:lang w:eastAsia="ru-RU"/>
        </w:rPr>
        <w:t>Общие сведения</w:t>
      </w:r>
    </w:p>
    <w:p w:rsidR="00B6538C" w:rsidRPr="00FA3243" w:rsidRDefault="00B65685" w:rsidP="00BD716E">
      <w:pPr>
        <w:pStyle w:val="a9"/>
        <w:ind w:left="0" w:firstLine="708"/>
        <w:jc w:val="both"/>
        <w:rPr>
          <w:b/>
          <w:color w:val="000000"/>
          <w:kern w:val="0"/>
          <w:sz w:val="24"/>
          <w:szCs w:val="24"/>
          <w:lang w:eastAsia="ru-RU"/>
        </w:rPr>
      </w:pPr>
      <w:proofErr w:type="gramStart"/>
      <w:r w:rsidRPr="00FA3243">
        <w:rPr>
          <w:rFonts w:cs="Arial"/>
          <w:kern w:val="0"/>
          <w:sz w:val="24"/>
          <w:szCs w:val="24"/>
          <w:lang w:eastAsia="ru-RU"/>
        </w:rPr>
        <w:t>1)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Продажа муниципального имущества</w:t>
      </w:r>
      <w:r w:rsidR="00EE2DA0" w:rsidRPr="00FA3243">
        <w:rPr>
          <w:rFonts w:cs="Arial"/>
          <w:kern w:val="0"/>
          <w:sz w:val="24"/>
          <w:szCs w:val="24"/>
          <w:lang w:eastAsia="ru-RU"/>
        </w:rPr>
        <w:t>,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 находящегося в муниципальной собственности Усть-Кутского муниципального образования без объявления цены, проводится в электронной форме в соответствии с Гражданским кодексом Российской Федерации, Федеральным законом от 21.12.2001 г.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</w:t>
      </w:r>
      <w:proofErr w:type="gramEnd"/>
      <w:r w:rsidR="00B6538C" w:rsidRPr="00FA3243">
        <w:rPr>
          <w:rFonts w:cs="Arial"/>
          <w:kern w:val="0"/>
          <w:sz w:val="24"/>
          <w:szCs w:val="24"/>
          <w:lang w:eastAsia="ru-RU"/>
        </w:rPr>
        <w:t xml:space="preserve">», 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а также регламентом электронной</w:t>
      </w:r>
      <w:r w:rsidR="00EE2DA0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 торговой площадки, размещенно</w:t>
      </w:r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 xml:space="preserve">м на сайте </w:t>
      </w:r>
      <w:hyperlink r:id="rId9" w:history="1">
        <w:r w:rsidR="00B6538C" w:rsidRPr="00FA3243">
          <w:rPr>
            <w:rFonts w:ascii="Times New Roman CYR" w:hAnsi="Times New Roman CYR" w:cs="Times New Roman CYR"/>
            <w:kern w:val="0"/>
            <w:sz w:val="24"/>
            <w:szCs w:val="24"/>
            <w:lang w:eastAsia="ru-RU"/>
          </w:rPr>
          <w:t>https://www.rts-tender.ru</w:t>
        </w:r>
      </w:hyperlink>
      <w:r w:rsidR="00B6538C" w:rsidRPr="00FA3243">
        <w:rPr>
          <w:rFonts w:ascii="Times New Roman CYR" w:hAnsi="Times New Roman CYR" w:cs="Times New Roman CYR"/>
          <w:kern w:val="0"/>
          <w:sz w:val="24"/>
          <w:szCs w:val="24"/>
          <w:lang w:eastAsia="ru-RU"/>
        </w:rPr>
        <w:t>/,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B6538C" w:rsidRPr="00FA3243" w:rsidRDefault="00B65685" w:rsidP="00272507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2)</w:t>
      </w:r>
      <w:r w:rsidR="00B6538C" w:rsidRPr="00FA3243"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 xml:space="preserve">Основание проведения торгов Прогнозный план (программа) приватизации </w:t>
      </w:r>
    </w:p>
    <w:p w:rsidR="00670DBC" w:rsidRPr="00FA3243" w:rsidRDefault="00B6538C" w:rsidP="00272507">
      <w:pPr>
        <w:suppressAutoHyphens w:val="0"/>
        <w:spacing w:line="240" w:lineRule="auto"/>
        <w:ind w:right="-1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муниципального имущества Усть-Кутского му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ниципального образования на 202</w:t>
      </w:r>
      <w:r w:rsidR="00954FB8" w:rsidRPr="00FA3243">
        <w:rPr>
          <w:color w:val="000000"/>
          <w:kern w:val="0"/>
          <w:sz w:val="24"/>
          <w:szCs w:val="24"/>
          <w:lang w:eastAsia="ru-RU"/>
        </w:rPr>
        <w:t>4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 год, </w:t>
      </w:r>
      <w:r w:rsidR="00670DBC" w:rsidRPr="00FA3243">
        <w:rPr>
          <w:color w:val="000000"/>
          <w:kern w:val="0"/>
          <w:sz w:val="24"/>
          <w:szCs w:val="24"/>
          <w:lang w:eastAsia="ru-RU"/>
        </w:rPr>
        <w:t>утвержденный</w:t>
      </w:r>
    </w:p>
    <w:p w:rsidR="00954FB8" w:rsidRPr="00FA3243" w:rsidRDefault="00670DBC" w:rsidP="00954FB8">
      <w:pPr>
        <w:ind w:right="-237"/>
        <w:rPr>
          <w:kern w:val="0"/>
          <w:sz w:val="24"/>
          <w:szCs w:val="24"/>
          <w:lang w:eastAsia="ru-RU"/>
        </w:rPr>
      </w:pPr>
      <w:proofErr w:type="gramStart"/>
      <w:r w:rsidRPr="00FA3243">
        <w:rPr>
          <w:color w:val="000000"/>
          <w:sz w:val="24"/>
          <w:szCs w:val="24"/>
        </w:rPr>
        <w:t xml:space="preserve">Решением Думы Усть-Кутского муниципального образования от </w:t>
      </w:r>
      <w:r w:rsidR="00954FB8" w:rsidRPr="00FA3243">
        <w:rPr>
          <w:color w:val="000000"/>
          <w:sz w:val="24"/>
          <w:szCs w:val="24"/>
        </w:rPr>
        <w:t>28</w:t>
      </w:r>
      <w:r w:rsidR="00BD716E" w:rsidRPr="00FA3243">
        <w:rPr>
          <w:color w:val="000000"/>
          <w:sz w:val="24"/>
          <w:szCs w:val="24"/>
        </w:rPr>
        <w:t>.11.2023</w:t>
      </w:r>
      <w:r w:rsidRPr="00FA3243">
        <w:rPr>
          <w:color w:val="000000"/>
          <w:sz w:val="24"/>
          <w:szCs w:val="24"/>
        </w:rPr>
        <w:t xml:space="preserve"> г. № </w:t>
      </w:r>
      <w:r w:rsidR="00BD716E" w:rsidRPr="00FA3243">
        <w:rPr>
          <w:color w:val="000000"/>
          <w:sz w:val="24"/>
          <w:szCs w:val="24"/>
        </w:rPr>
        <w:t>1</w:t>
      </w:r>
      <w:r w:rsidR="00954FB8" w:rsidRPr="00FA3243">
        <w:rPr>
          <w:color w:val="000000"/>
          <w:sz w:val="24"/>
          <w:szCs w:val="24"/>
        </w:rPr>
        <w:t>99</w:t>
      </w:r>
      <w:r w:rsidRPr="00FA3243">
        <w:rPr>
          <w:color w:val="000000"/>
          <w:sz w:val="24"/>
          <w:szCs w:val="24"/>
        </w:rPr>
        <w:t xml:space="preserve"> «Об утверждении Прогнозного плана (программы) приватизации муниципального имущества Усть-Кутского муниципального образования на 202</w:t>
      </w:r>
      <w:r w:rsidR="00954FB8" w:rsidRPr="00FA3243">
        <w:rPr>
          <w:color w:val="000000"/>
          <w:sz w:val="24"/>
          <w:szCs w:val="24"/>
        </w:rPr>
        <w:t>4</w:t>
      </w:r>
      <w:r w:rsidRPr="00FA3243">
        <w:rPr>
          <w:color w:val="000000"/>
          <w:sz w:val="24"/>
          <w:szCs w:val="24"/>
        </w:rPr>
        <w:t xml:space="preserve"> год»,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 </w:t>
      </w:r>
      <w:r w:rsidR="00BD716E" w:rsidRPr="00FA3243">
        <w:rPr>
          <w:color w:val="000000"/>
          <w:kern w:val="0"/>
          <w:sz w:val="24"/>
          <w:szCs w:val="24"/>
          <w:lang w:eastAsia="ru-RU"/>
        </w:rPr>
        <w:t xml:space="preserve">с внесенными изменениями, утвержденными </w:t>
      </w:r>
      <w:r w:rsidR="00CD4E1E" w:rsidRPr="00FA3243">
        <w:rPr>
          <w:color w:val="000000"/>
          <w:sz w:val="24"/>
          <w:szCs w:val="24"/>
        </w:rPr>
        <w:t xml:space="preserve">Решением Думы Усть-Кутского муниципального образования от </w:t>
      </w:r>
      <w:r w:rsidR="00954FB8" w:rsidRPr="00FA3243">
        <w:rPr>
          <w:color w:val="000000"/>
          <w:sz w:val="24"/>
          <w:szCs w:val="24"/>
        </w:rPr>
        <w:t>30.01.2024</w:t>
      </w:r>
      <w:r w:rsidR="00CD4E1E" w:rsidRPr="00FA3243">
        <w:rPr>
          <w:color w:val="000000"/>
          <w:sz w:val="24"/>
          <w:szCs w:val="24"/>
        </w:rPr>
        <w:t xml:space="preserve"> г. № </w:t>
      </w:r>
      <w:r w:rsidR="00954FB8" w:rsidRPr="00FA3243">
        <w:rPr>
          <w:color w:val="000000"/>
          <w:sz w:val="24"/>
          <w:szCs w:val="24"/>
        </w:rPr>
        <w:t>211</w:t>
      </w:r>
      <w:r w:rsidR="00CD4E1E" w:rsidRPr="00FA3243">
        <w:rPr>
          <w:color w:val="000000"/>
          <w:sz w:val="24"/>
          <w:szCs w:val="24"/>
        </w:rPr>
        <w:t xml:space="preserve"> «О внесении изменений в Прогнозный план (программу) приватизации муниципального имущества Усть-Кутского муниципального образования на 202</w:t>
      </w:r>
      <w:r w:rsidR="00954FB8" w:rsidRPr="00FA3243">
        <w:rPr>
          <w:color w:val="000000"/>
          <w:sz w:val="24"/>
          <w:szCs w:val="24"/>
        </w:rPr>
        <w:t>4</w:t>
      </w:r>
      <w:r w:rsidR="00CD4E1E" w:rsidRPr="00FA3243">
        <w:rPr>
          <w:color w:val="000000"/>
          <w:sz w:val="24"/>
          <w:szCs w:val="24"/>
        </w:rPr>
        <w:t xml:space="preserve"> год, утвержденный решением Думы Усть-Кутского муниципального образования от </w:t>
      </w:r>
      <w:r w:rsidR="00954FB8" w:rsidRPr="00FA3243">
        <w:rPr>
          <w:color w:val="000000"/>
          <w:sz w:val="24"/>
          <w:szCs w:val="24"/>
        </w:rPr>
        <w:t>28.11.2023</w:t>
      </w:r>
      <w:proofErr w:type="gramEnd"/>
      <w:r w:rsidR="00CD4E1E" w:rsidRPr="00FA3243">
        <w:rPr>
          <w:color w:val="000000"/>
          <w:sz w:val="24"/>
          <w:szCs w:val="24"/>
        </w:rPr>
        <w:t xml:space="preserve"> г. № </w:t>
      </w:r>
      <w:r w:rsidR="005C605E" w:rsidRPr="00FA3243">
        <w:rPr>
          <w:color w:val="000000"/>
          <w:sz w:val="24"/>
          <w:szCs w:val="24"/>
        </w:rPr>
        <w:t>1</w:t>
      </w:r>
      <w:r w:rsidR="00954FB8" w:rsidRPr="00FA3243">
        <w:rPr>
          <w:color w:val="000000"/>
          <w:sz w:val="24"/>
          <w:szCs w:val="24"/>
        </w:rPr>
        <w:t>99</w:t>
      </w:r>
      <w:r w:rsidR="00CD4E1E" w:rsidRPr="00FA3243">
        <w:rPr>
          <w:color w:val="000000"/>
          <w:sz w:val="24"/>
          <w:szCs w:val="24"/>
        </w:rPr>
        <w:t xml:space="preserve">»,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 xml:space="preserve">Распоряжение Комитета по управлению муниципальным имуществом Усть-Кутского муниципального образования </w:t>
      </w:r>
      <w:r w:rsidR="00B6538C" w:rsidRPr="00FA3243">
        <w:rPr>
          <w:kern w:val="0"/>
          <w:sz w:val="24"/>
          <w:szCs w:val="24"/>
          <w:lang w:eastAsia="ru-RU"/>
        </w:rPr>
        <w:t xml:space="preserve">от </w:t>
      </w:r>
      <w:r w:rsidR="002C73A6">
        <w:rPr>
          <w:kern w:val="0"/>
          <w:sz w:val="24"/>
          <w:szCs w:val="24"/>
          <w:lang w:eastAsia="ru-RU"/>
        </w:rPr>
        <w:t>23 августа</w:t>
      </w:r>
      <w:r w:rsidR="008A082E" w:rsidRPr="00FA3243">
        <w:rPr>
          <w:kern w:val="0"/>
          <w:sz w:val="24"/>
          <w:szCs w:val="24"/>
          <w:lang w:eastAsia="ru-RU"/>
        </w:rPr>
        <w:t xml:space="preserve"> </w:t>
      </w:r>
      <w:r w:rsidRPr="00FA3243">
        <w:rPr>
          <w:kern w:val="0"/>
          <w:sz w:val="24"/>
          <w:szCs w:val="24"/>
          <w:lang w:eastAsia="ru-RU"/>
        </w:rPr>
        <w:t>202</w:t>
      </w:r>
      <w:r w:rsidR="00954FB8" w:rsidRPr="00FA3243">
        <w:rPr>
          <w:kern w:val="0"/>
          <w:sz w:val="24"/>
          <w:szCs w:val="24"/>
          <w:lang w:eastAsia="ru-RU"/>
        </w:rPr>
        <w:t>4</w:t>
      </w:r>
      <w:r w:rsidR="00B6538C" w:rsidRPr="00FA3243">
        <w:rPr>
          <w:kern w:val="0"/>
          <w:sz w:val="24"/>
          <w:szCs w:val="24"/>
          <w:lang w:eastAsia="ru-RU"/>
        </w:rPr>
        <w:t xml:space="preserve"> г. </w:t>
      </w:r>
      <w:r w:rsidR="00B6538C" w:rsidRPr="002C73A6">
        <w:rPr>
          <w:kern w:val="0"/>
          <w:sz w:val="24"/>
          <w:szCs w:val="24"/>
          <w:lang w:eastAsia="ru-RU"/>
        </w:rPr>
        <w:t>№</w:t>
      </w:r>
      <w:r w:rsidR="00861CFF" w:rsidRPr="002C73A6">
        <w:rPr>
          <w:kern w:val="0"/>
          <w:sz w:val="24"/>
          <w:szCs w:val="24"/>
          <w:lang w:eastAsia="ru-RU"/>
        </w:rPr>
        <w:t xml:space="preserve"> </w:t>
      </w:r>
      <w:r w:rsidR="00272507" w:rsidRPr="002C73A6">
        <w:rPr>
          <w:kern w:val="0"/>
          <w:sz w:val="24"/>
          <w:szCs w:val="24"/>
          <w:lang w:eastAsia="ru-RU"/>
        </w:rPr>
        <w:t xml:space="preserve">  </w:t>
      </w:r>
      <w:r w:rsidR="002C73A6" w:rsidRPr="002C73A6">
        <w:rPr>
          <w:kern w:val="0"/>
          <w:sz w:val="24"/>
          <w:szCs w:val="24"/>
          <w:lang w:eastAsia="ru-RU"/>
        </w:rPr>
        <w:t>175</w:t>
      </w:r>
      <w:r w:rsidR="000C6448" w:rsidRPr="002C73A6">
        <w:rPr>
          <w:kern w:val="0"/>
          <w:sz w:val="24"/>
          <w:szCs w:val="24"/>
          <w:lang w:eastAsia="ru-RU"/>
        </w:rPr>
        <w:t>/01</w:t>
      </w:r>
      <w:r w:rsidR="00B6538C" w:rsidRPr="002C73A6">
        <w:rPr>
          <w:kern w:val="0"/>
          <w:sz w:val="24"/>
          <w:szCs w:val="24"/>
          <w:lang w:eastAsia="ru-RU"/>
        </w:rPr>
        <w:t>-</w:t>
      </w:r>
      <w:r w:rsidR="00B6538C" w:rsidRPr="00FA3243">
        <w:rPr>
          <w:kern w:val="0"/>
          <w:sz w:val="24"/>
          <w:szCs w:val="24"/>
          <w:lang w:eastAsia="ru-RU"/>
        </w:rPr>
        <w:t>10</w:t>
      </w:r>
      <w:r w:rsidR="00954FB8" w:rsidRPr="00FA3243">
        <w:rPr>
          <w:kern w:val="0"/>
          <w:sz w:val="24"/>
          <w:szCs w:val="24"/>
          <w:lang w:eastAsia="ru-RU"/>
        </w:rPr>
        <w:t>«О приватизации муниципального имущества Усть-Кутского муниципального образования по минимально допустимой цене»</w:t>
      </w:r>
    </w:p>
    <w:p w:rsidR="00B6538C" w:rsidRPr="00FA3243" w:rsidRDefault="00B65685" w:rsidP="00BD716E">
      <w:pPr>
        <w:suppressAutoHyphens w:val="0"/>
        <w:spacing w:line="240" w:lineRule="auto"/>
        <w:ind w:right="-1" w:firstLine="708"/>
        <w:jc w:val="both"/>
        <w:textAlignment w:val="auto"/>
        <w:rPr>
          <w:rFonts w:cs="Arial"/>
          <w:kern w:val="0"/>
          <w:sz w:val="24"/>
          <w:szCs w:val="24"/>
          <w:lang w:eastAsia="ru-RU"/>
        </w:rPr>
      </w:pPr>
      <w:r w:rsidRPr="00FA3243">
        <w:rPr>
          <w:rFonts w:cs="Arial"/>
          <w:kern w:val="0"/>
          <w:sz w:val="24"/>
          <w:szCs w:val="24"/>
          <w:lang w:eastAsia="ru-RU"/>
        </w:rPr>
        <w:t xml:space="preserve">3)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Собственник имущества: Усть-Кутское муниципальное образование.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rFonts w:cs="Arial"/>
          <w:b/>
          <w:kern w:val="0"/>
          <w:sz w:val="24"/>
          <w:szCs w:val="24"/>
          <w:lang w:eastAsia="ru-RU"/>
        </w:rPr>
      </w:pPr>
      <w:r w:rsidRPr="00FA3243">
        <w:rPr>
          <w:rFonts w:cs="Arial"/>
          <w:kern w:val="0"/>
          <w:sz w:val="24"/>
          <w:szCs w:val="24"/>
          <w:lang w:eastAsia="ru-RU"/>
        </w:rPr>
        <w:t>4)</w:t>
      </w:r>
      <w:r w:rsidR="00744912" w:rsidRPr="00FA3243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rFonts w:cs="Arial"/>
          <w:kern w:val="0"/>
          <w:sz w:val="24"/>
          <w:szCs w:val="24"/>
          <w:lang w:eastAsia="ru-RU"/>
        </w:rPr>
        <w:t>Продавец:</w:t>
      </w:r>
      <w:r w:rsidR="00B6538C" w:rsidRPr="00FA3243">
        <w:rPr>
          <w:rFonts w:cs="Arial"/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color w:val="000000"/>
          <w:kern w:val="0"/>
          <w:sz w:val="24"/>
          <w:szCs w:val="24"/>
          <w:lang w:eastAsia="ru-RU"/>
        </w:rPr>
        <w:t>Комитет по управлению муниципальным имуществом Усть-Кутского муниципального образования.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Адрес и телефон продавца: Иркутская область, </w:t>
      </w:r>
      <w:proofErr w:type="spellStart"/>
      <w:r w:rsidRPr="00FA3243">
        <w:rPr>
          <w:kern w:val="0"/>
          <w:sz w:val="24"/>
          <w:szCs w:val="24"/>
          <w:lang w:eastAsia="ru-RU"/>
        </w:rPr>
        <w:t>г</w:t>
      </w:r>
      <w:proofErr w:type="gramStart"/>
      <w:r w:rsidRPr="00FA3243">
        <w:rPr>
          <w:kern w:val="0"/>
          <w:sz w:val="24"/>
          <w:szCs w:val="24"/>
          <w:lang w:eastAsia="ru-RU"/>
        </w:rPr>
        <w:t>.У</w:t>
      </w:r>
      <w:proofErr w:type="gramEnd"/>
      <w:r w:rsidRPr="00FA3243">
        <w:rPr>
          <w:kern w:val="0"/>
          <w:sz w:val="24"/>
          <w:szCs w:val="24"/>
          <w:lang w:eastAsia="ru-RU"/>
        </w:rPr>
        <w:t>сть</w:t>
      </w:r>
      <w:proofErr w:type="spellEnd"/>
      <w:r w:rsidRPr="00FA3243">
        <w:rPr>
          <w:kern w:val="0"/>
          <w:sz w:val="24"/>
          <w:szCs w:val="24"/>
          <w:lang w:eastAsia="ru-RU"/>
        </w:rPr>
        <w:t>-Кут, ул. Халтурина, 48А.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Телефон: 8 (39565) 5-60-99;  адрес электронной почты: </w:t>
      </w:r>
      <w:hyperlink r:id="rId10" w:history="1"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kumiuk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@</w:t>
        </w:r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mail</w:t>
        </w:r>
        <w:r w:rsidRPr="00FA3243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Pr="00FA3243">
          <w:rPr>
            <w:color w:val="0000FF"/>
            <w:kern w:val="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A3243">
        <w:rPr>
          <w:kern w:val="0"/>
          <w:sz w:val="24"/>
          <w:szCs w:val="24"/>
          <w:lang w:eastAsia="ru-RU"/>
        </w:rPr>
        <w:t xml:space="preserve">. Контактное лицо: </w:t>
      </w:r>
      <w:proofErr w:type="gramStart"/>
      <w:r w:rsidRPr="00FA3243">
        <w:rPr>
          <w:kern w:val="0"/>
          <w:sz w:val="24"/>
          <w:szCs w:val="24"/>
          <w:lang w:eastAsia="ru-RU"/>
        </w:rPr>
        <w:t>Рудых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Людмила Михайловна.</w:t>
      </w:r>
    </w:p>
    <w:p w:rsidR="00B6538C" w:rsidRPr="00FA3243" w:rsidRDefault="00B6538C" w:rsidP="00BD716E">
      <w:pPr>
        <w:pStyle w:val="Default"/>
        <w:spacing w:line="200" w:lineRule="atLeast"/>
        <w:jc w:val="both"/>
        <w:rPr>
          <w:bCs/>
          <w:color w:val="auto"/>
        </w:rPr>
      </w:pPr>
      <w:r w:rsidRPr="00FA3243">
        <w:rPr>
          <w:bCs/>
          <w:color w:val="1C1C1C"/>
        </w:rPr>
        <w:t xml:space="preserve">График работы: ежедневно с 09.00 до 17.00 (кроме субботы, воскресенья), </w:t>
      </w:r>
    </w:p>
    <w:p w:rsidR="00B6538C" w:rsidRPr="00FA3243" w:rsidRDefault="00B6538C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Cs/>
          <w:sz w:val="24"/>
          <w:szCs w:val="24"/>
        </w:rPr>
        <w:t>перерыв с 13.00 до 14.00.</w:t>
      </w:r>
    </w:p>
    <w:p w:rsidR="00B6538C" w:rsidRPr="00FA3243" w:rsidRDefault="00B65685" w:rsidP="00BD716E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5)</w:t>
      </w:r>
      <w:r w:rsidR="00744912" w:rsidRPr="00FA3243">
        <w:rPr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>Оператор электронной площадки:</w:t>
      </w:r>
      <w:r w:rsidR="00B6538C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B6538C" w:rsidRPr="00FA3243">
        <w:rPr>
          <w:kern w:val="0"/>
          <w:sz w:val="24"/>
          <w:szCs w:val="24"/>
          <w:lang w:eastAsia="ru-RU"/>
        </w:rPr>
        <w:t xml:space="preserve">Общество с ограниченной ответственностью «РТС-тендер» (ООО «РТС-тендер»). 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 xml:space="preserve">Место нахождения: 127006, г. Москва, ул. </w:t>
      </w:r>
      <w:proofErr w:type="spellStart"/>
      <w:r w:rsidRPr="00FA3243">
        <w:rPr>
          <w:bCs/>
          <w:sz w:val="24"/>
          <w:szCs w:val="24"/>
        </w:rPr>
        <w:t>Долгоруковская</w:t>
      </w:r>
      <w:proofErr w:type="spellEnd"/>
      <w:r w:rsidRPr="00FA3243">
        <w:rPr>
          <w:bCs/>
          <w:sz w:val="24"/>
          <w:szCs w:val="24"/>
        </w:rPr>
        <w:t>, д. 38, стр. 1.</w:t>
      </w:r>
    </w:p>
    <w:p w:rsidR="00B6538C" w:rsidRPr="00FA3243" w:rsidRDefault="00B6538C" w:rsidP="00BD716E">
      <w:pPr>
        <w:spacing w:line="200" w:lineRule="atLeast"/>
        <w:jc w:val="both"/>
        <w:rPr>
          <w:bCs/>
          <w:sz w:val="24"/>
          <w:szCs w:val="24"/>
        </w:rPr>
      </w:pPr>
      <w:r w:rsidRPr="00FA3243">
        <w:rPr>
          <w:bCs/>
          <w:sz w:val="24"/>
          <w:szCs w:val="24"/>
        </w:rPr>
        <w:t>Сайт: www.rts-tender.ru</w:t>
      </w:r>
    </w:p>
    <w:p w:rsidR="00704C14" w:rsidRPr="00FA3243" w:rsidRDefault="00406715" w:rsidP="00BD716E">
      <w:pPr>
        <w:suppressAutoHyphens w:val="0"/>
        <w:spacing w:before="120" w:after="120" w:line="240" w:lineRule="auto"/>
        <w:ind w:firstLine="708"/>
        <w:jc w:val="both"/>
        <w:textAlignment w:val="auto"/>
        <w:rPr>
          <w:b/>
          <w:spacing w:val="2"/>
          <w:kern w:val="0"/>
          <w:sz w:val="24"/>
          <w:szCs w:val="24"/>
          <w:lang w:eastAsia="ru-RU"/>
        </w:rPr>
      </w:pPr>
      <w:r w:rsidRPr="00FA3243">
        <w:rPr>
          <w:b/>
          <w:spacing w:val="2"/>
          <w:kern w:val="0"/>
          <w:sz w:val="24"/>
          <w:szCs w:val="24"/>
          <w:lang w:eastAsia="ru-RU"/>
        </w:rPr>
        <w:t>2.Сведения о</w:t>
      </w:r>
      <w:r w:rsidR="003A1DED" w:rsidRPr="00FA3243">
        <w:rPr>
          <w:b/>
          <w:spacing w:val="2"/>
          <w:kern w:val="0"/>
          <w:sz w:val="24"/>
          <w:szCs w:val="24"/>
          <w:lang w:eastAsia="ru-RU"/>
        </w:rPr>
        <w:t>б имуществе, выставляемом для продажи по минимально допустимой цене.</w:t>
      </w:r>
    </w:p>
    <w:p w:rsidR="00954FB8" w:rsidRPr="00FA3243" w:rsidRDefault="001B0540" w:rsidP="00954FB8">
      <w:pPr>
        <w:ind w:firstLine="708"/>
        <w:jc w:val="both"/>
        <w:rPr>
          <w:color w:val="000000"/>
          <w:kern w:val="0"/>
          <w:sz w:val="24"/>
          <w:szCs w:val="24"/>
          <w:lang w:eastAsia="ru-RU"/>
        </w:rPr>
      </w:pPr>
      <w:r>
        <w:rPr>
          <w:b/>
          <w:spacing w:val="2"/>
          <w:kern w:val="0"/>
          <w:sz w:val="24"/>
          <w:szCs w:val="24"/>
          <w:lang w:eastAsia="ru-RU"/>
        </w:rPr>
        <w:t xml:space="preserve">2.1. </w:t>
      </w:r>
      <w:r w:rsidR="00340F9F" w:rsidRPr="00FA3243">
        <w:rPr>
          <w:b/>
          <w:spacing w:val="2"/>
          <w:kern w:val="0"/>
          <w:sz w:val="24"/>
          <w:szCs w:val="24"/>
          <w:lang w:eastAsia="ru-RU"/>
        </w:rPr>
        <w:t xml:space="preserve">Лот № 1 </w:t>
      </w:r>
      <w:r w:rsidR="00954FB8" w:rsidRPr="00FA3243">
        <w:rPr>
          <w:color w:val="000000"/>
          <w:kern w:val="0"/>
          <w:sz w:val="24"/>
          <w:szCs w:val="24"/>
          <w:lang w:eastAsia="ru-RU"/>
        </w:rPr>
        <w:t>-Сооружение. Наименование: Железнодорожный путь необщего пользования. Наименование: транспортное. Протяженность 1841 метров. Адрес:  Иркутская область, Усть-Кутский район, от стрелочного перевода № 42 к приёмоотправочному пути № 3 железнодорожной станции Ручей до упора № 2181. Кадастровый номер: 38:18:000000:851.</w:t>
      </w:r>
    </w:p>
    <w:p w:rsidR="00954FB8" w:rsidRPr="00FA3243" w:rsidRDefault="00954FB8" w:rsidP="00954FB8">
      <w:pPr>
        <w:ind w:right="-1" w:firstLine="708"/>
        <w:jc w:val="both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 xml:space="preserve">Собственность Усть-Кутского муниципального образования, о чем в Едином государственном реестре прав на недвижимое имущество и сделок с ним 13.01.2009 года сделана запись регистрации № 38-38-14/014/2008-861. </w:t>
      </w:r>
    </w:p>
    <w:p w:rsidR="00954FB8" w:rsidRPr="00FA3243" w:rsidRDefault="00954FB8" w:rsidP="00954FB8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 xml:space="preserve">Рыночная стоимость сооружения, определена Обществом с ограниченной </w:t>
      </w:r>
      <w:r w:rsidRPr="00FA3243">
        <w:rPr>
          <w:kern w:val="0"/>
          <w:sz w:val="24"/>
          <w:szCs w:val="24"/>
          <w:lang w:eastAsia="ru-RU"/>
        </w:rPr>
        <w:t>ответственностью «</w:t>
      </w:r>
      <w:proofErr w:type="spellStart"/>
      <w:r w:rsidRPr="00FA3243">
        <w:rPr>
          <w:kern w:val="0"/>
          <w:sz w:val="24"/>
          <w:szCs w:val="24"/>
          <w:lang w:eastAsia="ru-RU"/>
        </w:rPr>
        <w:t>Прайм</w:t>
      </w:r>
      <w:proofErr w:type="spellEnd"/>
      <w:r w:rsidRPr="00FA3243">
        <w:rPr>
          <w:kern w:val="0"/>
          <w:sz w:val="24"/>
          <w:szCs w:val="24"/>
          <w:lang w:eastAsia="ru-RU"/>
        </w:rPr>
        <w:t xml:space="preserve"> консалтинг»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 отчет об определении рыночной стоимости недвижимого имущества, расположенного по адресу: Иркутская область, Усть-Кутский </w:t>
      </w:r>
      <w:r w:rsidRPr="00FA3243">
        <w:rPr>
          <w:color w:val="000000"/>
          <w:kern w:val="0"/>
          <w:sz w:val="24"/>
          <w:szCs w:val="24"/>
          <w:lang w:eastAsia="ru-RU"/>
        </w:rPr>
        <w:lastRenderedPageBreak/>
        <w:t xml:space="preserve">район, </w:t>
      </w:r>
      <w:proofErr w:type="spellStart"/>
      <w:r w:rsidRPr="00FA3243">
        <w:rPr>
          <w:color w:val="000000"/>
          <w:kern w:val="0"/>
          <w:sz w:val="24"/>
          <w:szCs w:val="24"/>
          <w:lang w:eastAsia="ru-RU"/>
        </w:rPr>
        <w:t>п</w:t>
      </w:r>
      <w:proofErr w:type="gramStart"/>
      <w:r w:rsidRPr="00FA3243">
        <w:rPr>
          <w:color w:val="000000"/>
          <w:kern w:val="0"/>
          <w:sz w:val="24"/>
          <w:szCs w:val="24"/>
          <w:lang w:eastAsia="ru-RU"/>
        </w:rPr>
        <w:t>.Р</w:t>
      </w:r>
      <w:proofErr w:type="gramEnd"/>
      <w:r w:rsidRPr="00FA3243">
        <w:rPr>
          <w:color w:val="000000"/>
          <w:kern w:val="0"/>
          <w:sz w:val="24"/>
          <w:szCs w:val="24"/>
          <w:lang w:eastAsia="ru-RU"/>
        </w:rPr>
        <w:t>учей</w:t>
      </w:r>
      <w:proofErr w:type="spellEnd"/>
      <w:r w:rsidRPr="00FA3243">
        <w:rPr>
          <w:color w:val="000000"/>
          <w:kern w:val="0"/>
          <w:sz w:val="24"/>
          <w:szCs w:val="24"/>
          <w:lang w:eastAsia="ru-RU"/>
        </w:rPr>
        <w:t xml:space="preserve"> от 19.03.2024 г. № 2704/03 и составляет: 861 720 (Восемьсот шестьдесят одна тысяча семьсот двадцать) рублей ( с учетом НДС).</w:t>
      </w:r>
    </w:p>
    <w:p w:rsidR="00954FB8" w:rsidRPr="00FA3243" w:rsidRDefault="00954FB8" w:rsidP="00954FB8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-Сооружение. Наименование: Железнодорожный путь необщего пользования. Наименование: транспортное. Протяженность 333 метров. Местоположение: Иркутская область, Усть-Кутский район, п. Ручей от стрелочного перевода № 38 до стрелочного перевода № 36 станции Ручей Восточно-Сибирской железной дороги. Кадастровый номер: 38:18:000000:513.</w:t>
      </w:r>
    </w:p>
    <w:p w:rsidR="00954FB8" w:rsidRPr="00FA3243" w:rsidRDefault="00954FB8" w:rsidP="00954FB8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Собственность Усть-Кутского муниципального образования, о чем в Едином государственном реестре прав на недвижимое имущество и сделок с ним 20.10.2011 года сделана запись регистрации № 38-38-14/014/008/2011-202.</w:t>
      </w:r>
    </w:p>
    <w:p w:rsidR="00954FB8" w:rsidRPr="00FA3243" w:rsidRDefault="00954FB8" w:rsidP="00954FB8">
      <w:pPr>
        <w:ind w:right="-1" w:firstLine="708"/>
        <w:jc w:val="both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 xml:space="preserve">Рыночная стоимость сооружения, определена Обществом с ограниченной </w:t>
      </w:r>
      <w:r w:rsidRPr="00FA3243">
        <w:rPr>
          <w:kern w:val="0"/>
          <w:sz w:val="24"/>
          <w:szCs w:val="24"/>
          <w:lang w:eastAsia="ru-RU"/>
        </w:rPr>
        <w:t>ответственностью «</w:t>
      </w:r>
      <w:proofErr w:type="spellStart"/>
      <w:r w:rsidRPr="00FA3243">
        <w:rPr>
          <w:kern w:val="0"/>
          <w:sz w:val="24"/>
          <w:szCs w:val="24"/>
          <w:lang w:eastAsia="ru-RU"/>
        </w:rPr>
        <w:t>Прайм</w:t>
      </w:r>
      <w:proofErr w:type="spellEnd"/>
      <w:r w:rsidRPr="00FA3243">
        <w:rPr>
          <w:kern w:val="0"/>
          <w:sz w:val="24"/>
          <w:szCs w:val="24"/>
          <w:lang w:eastAsia="ru-RU"/>
        </w:rPr>
        <w:t xml:space="preserve"> консалтинг»</w:t>
      </w:r>
      <w:r w:rsidRPr="00FA3243">
        <w:rPr>
          <w:color w:val="000000"/>
          <w:kern w:val="0"/>
          <w:sz w:val="24"/>
          <w:szCs w:val="24"/>
          <w:lang w:eastAsia="ru-RU"/>
        </w:rPr>
        <w:t xml:space="preserve"> отчет об определении рыночной стоимости недвижимого имущества, расположенного по адресу: Иркутская область, Усть-Кутский район, п. Ручей от 19.03.2024 г. № 2704/03 и составляет: 155 880 (Сто пятьдесят пять тысяч восемьсот восемьдесят)  рублей (с учетом НДС).</w:t>
      </w:r>
    </w:p>
    <w:p w:rsidR="00954FB8" w:rsidRPr="00FA3243" w:rsidRDefault="00954FB8" w:rsidP="00954FB8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Способ приватизации муниципального имущества: продажа муниципального имущества по минимально допустимой цене в электронной форме;</w:t>
      </w:r>
    </w:p>
    <w:p w:rsidR="00954FB8" w:rsidRPr="00FA3243" w:rsidRDefault="00954FB8" w:rsidP="00954FB8">
      <w:pPr>
        <w:spacing w:line="200" w:lineRule="atLeast"/>
        <w:ind w:firstLine="708"/>
        <w:jc w:val="both"/>
        <w:rPr>
          <w:color w:val="202020"/>
          <w:kern w:val="0"/>
          <w:sz w:val="24"/>
          <w:szCs w:val="24"/>
          <w:lang w:eastAsia="ru-RU"/>
        </w:rPr>
      </w:pPr>
      <w:r w:rsidRPr="00FA3243">
        <w:rPr>
          <w:color w:val="000000"/>
          <w:kern w:val="0"/>
          <w:sz w:val="24"/>
          <w:szCs w:val="24"/>
          <w:lang w:eastAsia="ru-RU"/>
        </w:rPr>
        <w:t>Ф</w:t>
      </w:r>
      <w:r w:rsidRPr="00FA3243">
        <w:rPr>
          <w:bCs/>
          <w:color w:val="202020"/>
          <w:kern w:val="0"/>
          <w:sz w:val="24"/>
          <w:szCs w:val="24"/>
          <w:lang w:eastAsia="ru-RU"/>
        </w:rPr>
        <w:t>орма подачи предложений о цене</w:t>
      </w:r>
      <w:r w:rsidRPr="00FA3243">
        <w:rPr>
          <w:color w:val="202020"/>
          <w:kern w:val="0"/>
          <w:sz w:val="24"/>
          <w:szCs w:val="24"/>
          <w:lang w:eastAsia="ru-RU"/>
        </w:rPr>
        <w:t xml:space="preserve"> – предложение о цене имущества </w:t>
      </w:r>
      <w:proofErr w:type="gramStart"/>
      <w:r w:rsidRPr="00FA3243">
        <w:rPr>
          <w:color w:val="202020"/>
          <w:kern w:val="0"/>
          <w:sz w:val="24"/>
          <w:szCs w:val="24"/>
          <w:lang w:eastAsia="ru-RU"/>
        </w:rPr>
        <w:t>заявляются</w:t>
      </w:r>
      <w:proofErr w:type="gramEnd"/>
      <w:r w:rsidRPr="00FA3243">
        <w:rPr>
          <w:color w:val="202020"/>
          <w:kern w:val="0"/>
          <w:sz w:val="24"/>
          <w:szCs w:val="24"/>
          <w:lang w:eastAsia="ru-RU"/>
        </w:rPr>
        <w:t xml:space="preserve"> участниками продажи по минимально допустимой цене открыто в ходе приема заявок.</w:t>
      </w:r>
    </w:p>
    <w:p w:rsidR="00954FB8" w:rsidRPr="00FA3243" w:rsidRDefault="00954FB8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            Минимальная цена имущества устанавливается в размере 5% от цены первоначального предложения составляет 50 880 (Пятьдесят тысяч восемьсот восемьдесят) рублей 00 коп</w:t>
      </w:r>
      <w:proofErr w:type="gramStart"/>
      <w:r w:rsidRPr="00FA3243">
        <w:rPr>
          <w:kern w:val="0"/>
          <w:sz w:val="24"/>
          <w:szCs w:val="24"/>
          <w:lang w:eastAsia="ru-RU"/>
        </w:rPr>
        <w:t>.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(</w:t>
      </w:r>
      <w:proofErr w:type="gramStart"/>
      <w:r w:rsidRPr="00FA3243">
        <w:rPr>
          <w:kern w:val="0"/>
          <w:sz w:val="24"/>
          <w:szCs w:val="24"/>
          <w:lang w:eastAsia="ru-RU"/>
        </w:rPr>
        <w:t>ц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ена первоначального предложения: </w:t>
      </w:r>
      <w:r w:rsidRPr="00FA3243">
        <w:rPr>
          <w:b/>
          <w:kern w:val="0"/>
          <w:sz w:val="24"/>
          <w:szCs w:val="24"/>
          <w:lang w:eastAsia="ru-RU"/>
        </w:rPr>
        <w:t xml:space="preserve"> </w:t>
      </w:r>
      <w:r w:rsidRPr="00FA3243">
        <w:rPr>
          <w:kern w:val="0"/>
          <w:sz w:val="24"/>
          <w:szCs w:val="24"/>
          <w:lang w:eastAsia="ru-RU"/>
        </w:rPr>
        <w:t>1 017 600 (Один миллион семнадцать тысяч шестьсот)  рублей 00 коп.  (с учетом НДС)).</w:t>
      </w:r>
    </w:p>
    <w:p w:rsidR="00954FB8" w:rsidRPr="00FA3243" w:rsidRDefault="00954FB8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            Размер задатка 1% цены первоначального предложения составляет 10 176 (Десять тысяч сто семьдесят шесть) рублей 00 коп. (НДС не облагается).</w:t>
      </w:r>
    </w:p>
    <w:p w:rsidR="001B0540" w:rsidRPr="001B0540" w:rsidRDefault="001B0540" w:rsidP="001B0540">
      <w:pPr>
        <w:suppressAutoHyphens w:val="0"/>
        <w:spacing w:line="240" w:lineRule="auto"/>
        <w:ind w:right="-1" w:firstLine="708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r>
        <w:rPr>
          <w:iCs/>
          <w:noProof/>
          <w:color w:val="000000"/>
          <w:kern w:val="0"/>
          <w:sz w:val="24"/>
          <w:szCs w:val="24"/>
          <w:lang w:eastAsia="ru-RU"/>
        </w:rPr>
        <w:t xml:space="preserve">2.2. </w:t>
      </w:r>
      <w:proofErr w:type="gramStart"/>
      <w:r w:rsidRPr="001B0540">
        <w:rPr>
          <w:iCs/>
          <w:noProof/>
          <w:color w:val="000000"/>
          <w:kern w:val="0"/>
          <w:sz w:val="24"/>
          <w:szCs w:val="24"/>
          <w:lang w:eastAsia="ru-RU"/>
        </w:rPr>
        <w:t xml:space="preserve">В соответствии со ст. 28 Федерального закона от 21.12.2001 г. № 178-ФЗ «О приватизации государственного и муниципального имущества»,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использоваия. </w:t>
      </w:r>
      <w:proofErr w:type="gramEnd"/>
    </w:p>
    <w:p w:rsidR="001B0540" w:rsidRPr="001B0540" w:rsidRDefault="001B0540" w:rsidP="001B0540">
      <w:pPr>
        <w:suppressAutoHyphens w:val="0"/>
        <w:spacing w:line="240" w:lineRule="auto"/>
        <w:ind w:right="-1" w:firstLine="708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1B0540">
        <w:rPr>
          <w:iCs/>
          <w:noProof/>
          <w:color w:val="000000"/>
          <w:kern w:val="0"/>
          <w:sz w:val="24"/>
          <w:szCs w:val="24"/>
          <w:lang w:eastAsia="ru-RU"/>
        </w:rPr>
        <w:t xml:space="preserve">Одновременно с приобретением имуществам покупатель обязан приобрести в собственность земельный участок: площадью 128471 кв.м.. Категорияземель: Земли населенных пунктов. Вид разрешенного использования: объекты коммунально-складского назначения.Местонахождение: местонахождение установлено относительно ориентира, расположенного за пределами земельного участка, Ориентир: жилой дом. Почтовый адрес ориентира: Иркутская область, Усть-Кутский район, п.Ручей, ул.Звездная, 5, участок находится ориентировочно в 165 метрах на юго-запад от ориентира. Кадастровый номер: 38:18:000000:2671. </w:t>
      </w:r>
    </w:p>
    <w:p w:rsidR="001B0540" w:rsidRPr="001B0540" w:rsidRDefault="001B0540" w:rsidP="001B0540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2"/>
          <w:szCs w:val="22"/>
          <w:lang w:eastAsia="ru-RU"/>
        </w:rPr>
      </w:pPr>
      <w:r w:rsidRPr="001B0540">
        <w:rPr>
          <w:color w:val="000000"/>
          <w:kern w:val="0"/>
          <w:sz w:val="24"/>
          <w:szCs w:val="24"/>
          <w:lang w:eastAsia="ru-RU"/>
        </w:rPr>
        <w:t xml:space="preserve">Рыночная стоимость земельного участка определена Обществом с ограниченной </w:t>
      </w:r>
      <w:r w:rsidRPr="001B0540">
        <w:rPr>
          <w:kern w:val="0"/>
          <w:sz w:val="24"/>
          <w:szCs w:val="24"/>
          <w:lang w:eastAsia="ru-RU"/>
        </w:rPr>
        <w:t>ответственностью «</w:t>
      </w:r>
      <w:proofErr w:type="spellStart"/>
      <w:r w:rsidRPr="001B0540">
        <w:rPr>
          <w:kern w:val="0"/>
          <w:sz w:val="24"/>
          <w:szCs w:val="24"/>
          <w:lang w:eastAsia="ru-RU"/>
        </w:rPr>
        <w:t>Прайм</w:t>
      </w:r>
      <w:proofErr w:type="spellEnd"/>
      <w:r w:rsidRPr="001B0540">
        <w:rPr>
          <w:kern w:val="0"/>
          <w:sz w:val="24"/>
          <w:szCs w:val="24"/>
          <w:lang w:eastAsia="ru-RU"/>
        </w:rPr>
        <w:t xml:space="preserve"> консалтинг»</w:t>
      </w:r>
      <w:r w:rsidRPr="001B0540">
        <w:rPr>
          <w:color w:val="000000"/>
          <w:kern w:val="0"/>
          <w:sz w:val="24"/>
          <w:szCs w:val="24"/>
          <w:lang w:eastAsia="ru-RU"/>
        </w:rPr>
        <w:t xml:space="preserve"> отчет об определении рыночной стоимости недвижимого имущества, расположенного по адресу: Иркутская область, Усть-Кутский район, п. Ручей от 19.03.2024 г. № 2704/03 и составляет: 21 920 000 (Двадцать один миллион девятьсот двадцать) рублей.</w:t>
      </w:r>
      <w:r w:rsidRPr="001B0540">
        <w:rPr>
          <w:color w:val="000000"/>
          <w:kern w:val="0"/>
          <w:sz w:val="22"/>
          <w:szCs w:val="22"/>
          <w:lang w:eastAsia="ru-RU"/>
        </w:rPr>
        <w:t xml:space="preserve">             </w:t>
      </w:r>
    </w:p>
    <w:p w:rsidR="003A1DED" w:rsidRPr="00FA3243" w:rsidRDefault="003A1DED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3A1DED" w:rsidRPr="00FA3243" w:rsidRDefault="004617DD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            </w:t>
      </w:r>
      <w:r w:rsidR="003A1DED" w:rsidRPr="00FA3243">
        <w:rPr>
          <w:b/>
          <w:kern w:val="0"/>
          <w:sz w:val="24"/>
          <w:szCs w:val="24"/>
          <w:lang w:eastAsia="ru-RU"/>
        </w:rPr>
        <w:t>3.Срок и порядок внесения</w:t>
      </w:r>
      <w:r w:rsidRPr="00FA3243">
        <w:rPr>
          <w:b/>
          <w:kern w:val="0"/>
          <w:sz w:val="24"/>
          <w:szCs w:val="24"/>
          <w:lang w:eastAsia="ru-RU"/>
        </w:rPr>
        <w:t xml:space="preserve"> задатка для участия в продаже</w:t>
      </w:r>
    </w:p>
    <w:p w:rsidR="00320AE4" w:rsidRPr="00FA3243" w:rsidRDefault="00320AE4" w:rsidP="004617DD">
      <w:pPr>
        <w:suppressAutoHyphens w:val="0"/>
        <w:adjustRightInd w:val="0"/>
        <w:spacing w:before="120" w:after="120" w:line="240" w:lineRule="auto"/>
        <w:ind w:firstLine="708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b/>
          <w:caps/>
          <w:kern w:val="0"/>
          <w:sz w:val="24"/>
          <w:szCs w:val="24"/>
          <w:lang w:eastAsia="ru-RU"/>
        </w:rPr>
        <w:t xml:space="preserve"> </w:t>
      </w:r>
      <w:r w:rsidRPr="00FA3243">
        <w:rPr>
          <w:kern w:val="0"/>
          <w:sz w:val="24"/>
          <w:szCs w:val="24"/>
          <w:lang w:eastAsia="ru-RU"/>
        </w:rPr>
        <w:t>3.1. Перечисление задатка для участия в продаже по минимально допустимой цене и возврат задатка осуществляются в соответствии с регламентом ЭП и соглашением о гарантийном обеспечении на ЭП.</w:t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="004617DD" w:rsidRPr="00FA3243">
        <w:rPr>
          <w:kern w:val="0"/>
          <w:sz w:val="24"/>
          <w:szCs w:val="24"/>
          <w:lang w:eastAsia="ru-RU"/>
        </w:rPr>
        <w:tab/>
      </w:r>
      <w:r w:rsidRPr="00FA3243">
        <w:rPr>
          <w:iCs/>
          <w:kern w:val="0"/>
          <w:sz w:val="24"/>
          <w:szCs w:val="24"/>
          <w:lang w:eastAsia="ru-RU"/>
        </w:rPr>
        <w:t xml:space="preserve">3.2. Претенденты обязаны внести задаток в размере </w:t>
      </w:r>
      <w:r w:rsidRPr="00FA3243">
        <w:rPr>
          <w:kern w:val="0"/>
          <w:sz w:val="24"/>
          <w:szCs w:val="24"/>
          <w:lang w:eastAsia="ru-RU"/>
        </w:rPr>
        <w:t>1 % от цены первоначального предложения</w:t>
      </w:r>
      <w:r w:rsidRPr="00FA3243">
        <w:rPr>
          <w:iCs/>
          <w:kern w:val="0"/>
          <w:sz w:val="24"/>
          <w:szCs w:val="24"/>
          <w:lang w:eastAsia="ru-RU"/>
        </w:rPr>
        <w:t xml:space="preserve"> до окончания срока приема заявок по реквизитам ЭП: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b/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>Реквизиты: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Получатель: ООО «РТС-тендер»;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lastRenderedPageBreak/>
        <w:t>Наименование банка: Филиал «Корпоративный» ПАО «</w:t>
      </w:r>
      <w:proofErr w:type="spellStart"/>
      <w:r w:rsidRPr="00FA3243">
        <w:rPr>
          <w:kern w:val="0"/>
          <w:sz w:val="24"/>
          <w:szCs w:val="24"/>
          <w:lang w:eastAsia="ru-RU"/>
        </w:rPr>
        <w:t>Совкомбанк</w:t>
      </w:r>
      <w:proofErr w:type="spellEnd"/>
      <w:r w:rsidRPr="00FA3243">
        <w:rPr>
          <w:kern w:val="0"/>
          <w:sz w:val="24"/>
          <w:szCs w:val="24"/>
          <w:lang w:eastAsia="ru-RU"/>
        </w:rPr>
        <w:t>»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Расчетный счёт: 40702810512030016362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Корр. счёт: 30101810445250000360</w:t>
      </w:r>
    </w:p>
    <w:p w:rsidR="00320AE4" w:rsidRPr="00FA3243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БИК: 044525360 ИНН: 7710357167</w:t>
      </w:r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proofErr w:type="gramStart"/>
      <w:r w:rsidRPr="00FA3243">
        <w:rPr>
          <w:kern w:val="0"/>
          <w:sz w:val="24"/>
          <w:szCs w:val="24"/>
          <w:lang w:eastAsia="ru-RU"/>
        </w:rPr>
        <w:t>КПП: 773001001 (назначение платежа:</w:t>
      </w:r>
      <w:proofErr w:type="gramEnd"/>
      <w:r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FA3243">
        <w:rPr>
          <w:kern w:val="0"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________. НДС не облагается).</w:t>
      </w:r>
      <w:proofErr w:type="gramEnd"/>
    </w:p>
    <w:p w:rsidR="00320AE4" w:rsidRPr="00FA3243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iCs/>
          <w:kern w:val="0"/>
          <w:sz w:val="24"/>
          <w:szCs w:val="24"/>
          <w:lang w:eastAsia="ru-RU"/>
        </w:rPr>
      </w:pPr>
      <w:r w:rsidRPr="00FA3243">
        <w:rPr>
          <w:iCs/>
          <w:kern w:val="0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>.3. Оператор электронной площадки проверяет наличие достаточной суммы в размере задатка на аналитическом счете претендента и осуществляет блокирование необходимой суммы в момент подачи заявки. Если денежных средств на аналитическом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320AE4" w:rsidRPr="00320AE4" w:rsidRDefault="00320AE4" w:rsidP="00320AE4">
      <w:pPr>
        <w:suppressAutoHyphens w:val="0"/>
        <w:spacing w:line="240" w:lineRule="auto"/>
        <w:ind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320AE4">
        <w:rPr>
          <w:b/>
          <w:kern w:val="0"/>
          <w:sz w:val="24"/>
          <w:szCs w:val="24"/>
          <w:lang w:eastAsia="ru-RU"/>
        </w:rPr>
        <w:t>Плательщиком задатка может быть только претендент. Не допускается перечисление задатка иными лицами.</w:t>
      </w:r>
      <w:r w:rsidRPr="00320AE4">
        <w:rPr>
          <w:kern w:val="0"/>
          <w:sz w:val="24"/>
          <w:szCs w:val="24"/>
          <w:lang w:eastAsia="ru-RU"/>
        </w:rPr>
        <w:t xml:space="preserve">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3</w:t>
      </w:r>
      <w:r w:rsidRPr="00320AE4">
        <w:rPr>
          <w:kern w:val="0"/>
          <w:sz w:val="24"/>
          <w:szCs w:val="24"/>
          <w:lang w:eastAsia="ru-RU"/>
        </w:rPr>
        <w:t xml:space="preserve">.4. Лицам, перечислившим задаток для участия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, денежные средства возвращаются в следующем порядке: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а) участникам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, за исключением его победителя, - в течение 5 (пяти) календарных дней со дня подведения итогов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б) претендентам, не допущенным к участию в </w:t>
      </w:r>
      <w:r>
        <w:rPr>
          <w:kern w:val="0"/>
          <w:sz w:val="24"/>
          <w:szCs w:val="24"/>
          <w:lang w:eastAsia="ru-RU"/>
        </w:rPr>
        <w:t>продаже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- в течение 5 (пяти) календарных дней со дня подписания протокола о признании претендентов участниками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>;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в) 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5 (пяти)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kern w:val="0"/>
          <w:sz w:val="24"/>
          <w:szCs w:val="24"/>
          <w:lang w:eastAsia="ru-RU"/>
        </w:rPr>
        <w:t>продажи по минимально допустимой цене.</w:t>
      </w:r>
    </w:p>
    <w:p w:rsidR="00320AE4" w:rsidRPr="00320AE4" w:rsidRDefault="00320AE4" w:rsidP="00320AE4">
      <w:pPr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320AE4">
        <w:rPr>
          <w:kern w:val="0"/>
          <w:sz w:val="24"/>
          <w:szCs w:val="24"/>
          <w:lang w:eastAsia="ru-RU"/>
        </w:rPr>
        <w:t xml:space="preserve">4.5. Внесенный победителем </w:t>
      </w:r>
      <w:r>
        <w:rPr>
          <w:kern w:val="0"/>
          <w:sz w:val="24"/>
          <w:szCs w:val="24"/>
          <w:lang w:eastAsia="ru-RU"/>
        </w:rPr>
        <w:t>продажи по минимально допустимой цене</w:t>
      </w:r>
      <w:r w:rsidRPr="00320AE4">
        <w:rPr>
          <w:kern w:val="0"/>
          <w:sz w:val="24"/>
          <w:szCs w:val="24"/>
          <w:lang w:eastAsia="ru-RU"/>
        </w:rPr>
        <w:t xml:space="preserve"> задаток засчитывается в счет оплаты приобретаемого имущества и подлежит зачислению в течение 5 (пяти) календарных дней со дня, установленного для заключения договора купли-продажи.</w:t>
      </w:r>
    </w:p>
    <w:p w:rsidR="00320AE4" w:rsidRPr="00954FB8" w:rsidRDefault="00320AE4" w:rsidP="00954FB8">
      <w:pPr>
        <w:tabs>
          <w:tab w:val="left" w:pos="9356"/>
        </w:tabs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5924F3" w:rsidRPr="004617DD" w:rsidRDefault="005924F3" w:rsidP="00B65685">
      <w:pPr>
        <w:pStyle w:val="a4"/>
        <w:spacing w:line="200" w:lineRule="atLeast"/>
        <w:jc w:val="left"/>
        <w:rPr>
          <w:rStyle w:val="11"/>
          <w:iCs/>
          <w:color w:val="000000"/>
          <w:sz w:val="24"/>
          <w:szCs w:val="24"/>
        </w:rPr>
      </w:pPr>
      <w:r w:rsidRPr="006A1528">
        <w:rPr>
          <w:rStyle w:val="11"/>
          <w:b w:val="0"/>
          <w:color w:val="000000"/>
          <w:sz w:val="22"/>
          <w:szCs w:val="22"/>
        </w:rPr>
        <w:tab/>
      </w:r>
      <w:r w:rsidR="00415EE9" w:rsidRPr="004617DD">
        <w:rPr>
          <w:rStyle w:val="11"/>
          <w:bCs/>
          <w:color w:val="000000"/>
          <w:sz w:val="24"/>
          <w:szCs w:val="24"/>
        </w:rPr>
        <w:t>3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. Порядок осмотра </w:t>
      </w:r>
      <w:r w:rsidR="00320AE4" w:rsidRPr="004617DD">
        <w:rPr>
          <w:rStyle w:val="11"/>
          <w:bCs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bCs/>
          <w:iCs/>
          <w:color w:val="000000"/>
          <w:sz w:val="24"/>
          <w:szCs w:val="24"/>
        </w:rPr>
        <w:t xml:space="preserve"> (лота)</w:t>
      </w:r>
      <w:proofErr w:type="gramStart"/>
      <w:r w:rsidRPr="004617DD">
        <w:rPr>
          <w:rStyle w:val="11"/>
          <w:bCs/>
          <w:iCs/>
          <w:color w:val="000000"/>
          <w:sz w:val="24"/>
          <w:szCs w:val="24"/>
        </w:rPr>
        <w:t xml:space="preserve"> </w:t>
      </w:r>
      <w:r w:rsidR="00214487" w:rsidRPr="004617DD">
        <w:rPr>
          <w:rStyle w:val="11"/>
          <w:bCs/>
          <w:iCs/>
          <w:color w:val="000000"/>
          <w:sz w:val="24"/>
          <w:szCs w:val="24"/>
        </w:rPr>
        <w:t>.</w:t>
      </w:r>
      <w:proofErr w:type="gramEnd"/>
    </w:p>
    <w:p w:rsidR="005924F3" w:rsidRPr="004617DD" w:rsidRDefault="005924F3" w:rsidP="005924F3">
      <w:pPr>
        <w:pStyle w:val="a4"/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ab/>
        <w:t xml:space="preserve">Осмотр </w:t>
      </w:r>
      <w:r w:rsidR="00954FB8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имущества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производится без взимания плат</w:t>
      </w:r>
      <w:r w:rsidR="00927C20"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ы и обеспечивается продавцом </w:t>
      </w:r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по предварительному согласованию (уточнению) времени проведения осмотра на основании направленного обращения. Обращения могут быть направлены не </w:t>
      </w:r>
      <w:proofErr w:type="gramStart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>позднее</w:t>
      </w:r>
      <w:proofErr w:type="gramEnd"/>
      <w:r w:rsidRPr="004617DD">
        <w:rPr>
          <w:rStyle w:val="11"/>
          <w:rFonts w:ascii="TimesNewRomanPSMT" w:hAnsi="TimesNewRomanPSMT" w:cs="TimesNewRomanPSMT"/>
          <w:b w:val="0"/>
          <w:iCs/>
          <w:color w:val="000000"/>
          <w:sz w:val="24"/>
          <w:szCs w:val="24"/>
        </w:rPr>
        <w:t xml:space="preserve"> чем за два рабочих дня до </w:t>
      </w:r>
      <w:r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даты и времени окончания подачи (приема) заявок</w:t>
      </w:r>
      <w:r w:rsidR="00175E7F" w:rsidRPr="004617DD">
        <w:rPr>
          <w:rStyle w:val="11"/>
          <w:rFonts w:eastAsia="Calibri"/>
          <w:b w:val="0"/>
          <w:iCs/>
          <w:color w:val="000000"/>
          <w:sz w:val="24"/>
          <w:szCs w:val="24"/>
        </w:rPr>
        <w:t>.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 xml:space="preserve">Для осмотра </w:t>
      </w:r>
      <w:r w:rsidR="00954FB8" w:rsidRPr="004617DD">
        <w:rPr>
          <w:color w:val="000000"/>
          <w:sz w:val="24"/>
          <w:szCs w:val="24"/>
        </w:rPr>
        <w:t>имущества</w:t>
      </w:r>
      <w:r w:rsidRPr="004617DD">
        <w:rPr>
          <w:color w:val="000000"/>
          <w:sz w:val="24"/>
          <w:szCs w:val="24"/>
        </w:rPr>
        <w:t xml:space="preserve">, с учетом установленных сроков, лицо, желающее осмотреть </w:t>
      </w:r>
      <w:r w:rsidR="00954FB8" w:rsidRPr="004617DD">
        <w:rPr>
          <w:color w:val="000000"/>
          <w:sz w:val="24"/>
          <w:szCs w:val="24"/>
        </w:rPr>
        <w:t>имущество</w:t>
      </w:r>
      <w:r w:rsidRPr="004617DD">
        <w:rPr>
          <w:color w:val="000000"/>
          <w:sz w:val="24"/>
          <w:szCs w:val="24"/>
        </w:rPr>
        <w:t>, направляет обращение по электронной почте</w:t>
      </w:r>
      <w:r w:rsidR="00415EE9" w:rsidRPr="004617DD">
        <w:rPr>
          <w:sz w:val="24"/>
          <w:szCs w:val="24"/>
        </w:rPr>
        <w:t xml:space="preserve"> </w:t>
      </w:r>
      <w:proofErr w:type="spellStart"/>
      <w:r w:rsidR="00415EE9" w:rsidRPr="004617DD">
        <w:rPr>
          <w:sz w:val="24"/>
          <w:szCs w:val="24"/>
          <w:lang w:val="en-US"/>
        </w:rPr>
        <w:t>kumiuk</w:t>
      </w:r>
      <w:proofErr w:type="spellEnd"/>
      <w:r w:rsidR="00415EE9" w:rsidRPr="004617DD">
        <w:rPr>
          <w:sz w:val="24"/>
          <w:szCs w:val="24"/>
        </w:rPr>
        <w:t>@</w:t>
      </w:r>
      <w:r w:rsidR="00415EE9" w:rsidRPr="004617DD">
        <w:rPr>
          <w:sz w:val="24"/>
          <w:szCs w:val="24"/>
          <w:lang w:val="en-US"/>
        </w:rPr>
        <w:t>mail</w:t>
      </w:r>
      <w:r w:rsidR="00415EE9" w:rsidRPr="004617DD">
        <w:rPr>
          <w:sz w:val="24"/>
          <w:szCs w:val="24"/>
        </w:rPr>
        <w:t>.</w:t>
      </w:r>
      <w:proofErr w:type="spellStart"/>
      <w:r w:rsidR="00415EE9" w:rsidRPr="004617DD">
        <w:rPr>
          <w:sz w:val="24"/>
          <w:szCs w:val="24"/>
          <w:lang w:val="en-US"/>
        </w:rPr>
        <w:t>ru</w:t>
      </w:r>
      <w:proofErr w:type="spellEnd"/>
      <w:r w:rsidRPr="004617DD">
        <w:rPr>
          <w:color w:val="000000"/>
          <w:sz w:val="24"/>
          <w:szCs w:val="24"/>
        </w:rPr>
        <w:t xml:space="preserve"> с указанием следующих данных: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-тема письма: запрос на осмотр объекта (лота);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-Ф.И.О. лица, уполномоченного на осмотр объекта (лота) (физического лица, индивидуального предпринимателя, руководителя юридического лица или их представителей);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-наименование юридического лица (для юридического лица);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-почтовый адрес или адрес электронной почты, контактный телефон;</w:t>
      </w:r>
    </w:p>
    <w:p w:rsidR="005924F3" w:rsidRPr="004617DD" w:rsidRDefault="005924F3" w:rsidP="005924F3">
      <w:pPr>
        <w:spacing w:line="200" w:lineRule="atLeast"/>
        <w:jc w:val="both"/>
        <w:rPr>
          <w:color w:val="000000"/>
          <w:sz w:val="24"/>
          <w:szCs w:val="24"/>
        </w:rPr>
      </w:pPr>
      <w:r w:rsidRPr="004617DD">
        <w:rPr>
          <w:color w:val="000000"/>
          <w:sz w:val="24"/>
          <w:szCs w:val="24"/>
        </w:rPr>
        <w:tab/>
        <w:t>-дата подведения итогов процедуры;</w:t>
      </w:r>
    </w:p>
    <w:p w:rsidR="005924F3" w:rsidRPr="004617DD" w:rsidRDefault="005924F3" w:rsidP="005924F3">
      <w:pPr>
        <w:spacing w:line="200" w:lineRule="atLeast"/>
        <w:jc w:val="both"/>
        <w:rPr>
          <w:iCs/>
          <w:sz w:val="24"/>
          <w:szCs w:val="24"/>
        </w:rPr>
      </w:pPr>
      <w:r w:rsidRPr="004617DD">
        <w:rPr>
          <w:color w:val="000000"/>
          <w:sz w:val="24"/>
          <w:szCs w:val="24"/>
        </w:rPr>
        <w:lastRenderedPageBreak/>
        <w:tab/>
        <w:t>-№ лота.</w:t>
      </w:r>
    </w:p>
    <w:p w:rsidR="004617DD" w:rsidRPr="00CB5971" w:rsidRDefault="00415EE9" w:rsidP="00B65685">
      <w:pPr>
        <w:pStyle w:val="a4"/>
        <w:spacing w:line="200" w:lineRule="atLeast"/>
        <w:jc w:val="left"/>
        <w:rPr>
          <w:iCs/>
          <w:sz w:val="24"/>
          <w:szCs w:val="24"/>
        </w:rPr>
      </w:pPr>
      <w:r w:rsidRPr="006A1528">
        <w:rPr>
          <w:iCs/>
          <w:sz w:val="22"/>
          <w:szCs w:val="22"/>
        </w:rPr>
        <w:tab/>
      </w:r>
    </w:p>
    <w:p w:rsidR="005924F3" w:rsidRPr="00CB5971" w:rsidRDefault="00415EE9" w:rsidP="004617DD">
      <w:pPr>
        <w:pStyle w:val="a4"/>
        <w:spacing w:line="200" w:lineRule="atLeast"/>
        <w:ind w:firstLine="708"/>
        <w:jc w:val="left"/>
        <w:rPr>
          <w:rFonts w:eastAsia="Calibri"/>
          <w:sz w:val="24"/>
          <w:szCs w:val="24"/>
        </w:rPr>
      </w:pPr>
      <w:r w:rsidRPr="00CB5971">
        <w:rPr>
          <w:iCs/>
          <w:sz w:val="24"/>
          <w:szCs w:val="24"/>
        </w:rPr>
        <w:t>4</w:t>
      </w:r>
      <w:r w:rsidR="005924F3" w:rsidRPr="00CB5971">
        <w:rPr>
          <w:bCs/>
          <w:color w:val="1C1C1C"/>
          <w:sz w:val="24"/>
          <w:szCs w:val="24"/>
        </w:rPr>
        <w:t xml:space="preserve">. Место, сроки подачи (приема) заявок и </w:t>
      </w:r>
      <w:r w:rsidR="004617DD" w:rsidRPr="00CB5971">
        <w:rPr>
          <w:bCs/>
          <w:color w:val="1C1C1C"/>
          <w:sz w:val="24"/>
          <w:szCs w:val="24"/>
        </w:rPr>
        <w:t xml:space="preserve">направления </w:t>
      </w:r>
      <w:r w:rsidR="005924F3" w:rsidRPr="00CB5971">
        <w:rPr>
          <w:bCs/>
          <w:color w:val="1C1C1C"/>
          <w:sz w:val="24"/>
          <w:szCs w:val="24"/>
        </w:rPr>
        <w:t xml:space="preserve">предложений о цене имущества, </w:t>
      </w:r>
      <w:r w:rsidR="004617DD" w:rsidRPr="00CB5971">
        <w:rPr>
          <w:bCs/>
          <w:color w:val="1C1C1C"/>
          <w:sz w:val="24"/>
          <w:szCs w:val="24"/>
        </w:rPr>
        <w:t xml:space="preserve"> признания претендентов участниками продажи и срок подведения итогов продажи </w:t>
      </w:r>
      <w:r w:rsidR="005924F3" w:rsidRPr="00CB5971">
        <w:rPr>
          <w:bCs/>
          <w:color w:val="1C1C1C"/>
          <w:sz w:val="24"/>
          <w:szCs w:val="24"/>
        </w:rPr>
        <w:t>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1) Место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Pr="00CB5971">
        <w:rPr>
          <w:rFonts w:eastAsia="Calibri"/>
          <w:sz w:val="24"/>
          <w:szCs w:val="24"/>
        </w:rPr>
        <w:t xml:space="preserve"> предложений о цене имущества: электронная площадка www.rts-tender.ru.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2) Дата и время начала подачи (приема) заявок и</w:t>
      </w:r>
      <w:r w:rsidR="004617DD" w:rsidRPr="00CB5971">
        <w:rPr>
          <w:rFonts w:eastAsia="Calibri"/>
          <w:sz w:val="24"/>
          <w:szCs w:val="24"/>
        </w:rPr>
        <w:t xml:space="preserve"> направления</w:t>
      </w:r>
      <w:r w:rsidR="004631EA" w:rsidRPr="00CB5971">
        <w:rPr>
          <w:rFonts w:eastAsia="Calibri"/>
          <w:sz w:val="24"/>
          <w:szCs w:val="24"/>
        </w:rPr>
        <w:t xml:space="preserve"> предложений о цене имущества: </w:t>
      </w:r>
      <w:r w:rsidR="004617DD" w:rsidRPr="00CB5971">
        <w:rPr>
          <w:rFonts w:eastAsia="Calibri"/>
          <w:sz w:val="24"/>
          <w:szCs w:val="24"/>
        </w:rPr>
        <w:t>27 августа</w:t>
      </w:r>
      <w:r w:rsidR="00AC4D63" w:rsidRPr="00CB5971">
        <w:rPr>
          <w:rFonts w:eastAsia="Calibri"/>
          <w:sz w:val="24"/>
          <w:szCs w:val="24"/>
        </w:rPr>
        <w:t xml:space="preserve"> 202</w:t>
      </w:r>
      <w:r w:rsidR="00954FB8" w:rsidRPr="00CB5971">
        <w:rPr>
          <w:rFonts w:eastAsia="Calibri"/>
          <w:sz w:val="24"/>
          <w:szCs w:val="24"/>
        </w:rPr>
        <w:t>4</w:t>
      </w:r>
      <w:r w:rsidRPr="00CB5971">
        <w:rPr>
          <w:rFonts w:eastAsia="Calibri"/>
          <w:sz w:val="24"/>
          <w:szCs w:val="24"/>
        </w:rPr>
        <w:t xml:space="preserve"> в </w:t>
      </w:r>
      <w:r w:rsidR="00670DBC" w:rsidRPr="00CB5971">
        <w:rPr>
          <w:rFonts w:eastAsia="Calibri"/>
          <w:sz w:val="24"/>
          <w:szCs w:val="24"/>
        </w:rPr>
        <w:t>0</w:t>
      </w:r>
      <w:r w:rsidR="00AC4D63" w:rsidRPr="00CB5971">
        <w:rPr>
          <w:rFonts w:eastAsia="Calibri"/>
          <w:sz w:val="24"/>
          <w:szCs w:val="24"/>
        </w:rPr>
        <w:t>9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Подача заявок и предложений о цене имущества осуществляется круглосуточно.</w:t>
      </w:r>
    </w:p>
    <w:p w:rsidR="005924F3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 xml:space="preserve">3) Дата и время окончания подачи (приема) заявок и </w:t>
      </w:r>
      <w:r w:rsidR="00CB5971" w:rsidRPr="00CB5971">
        <w:rPr>
          <w:rFonts w:eastAsia="Calibri"/>
          <w:sz w:val="24"/>
          <w:szCs w:val="24"/>
        </w:rPr>
        <w:t xml:space="preserve">направления </w:t>
      </w:r>
      <w:r w:rsidRPr="00CB5971">
        <w:rPr>
          <w:rFonts w:eastAsia="Calibri"/>
          <w:sz w:val="24"/>
          <w:szCs w:val="24"/>
        </w:rPr>
        <w:t xml:space="preserve">предложений о цене имущества: </w:t>
      </w:r>
      <w:r w:rsidR="004617DD" w:rsidRPr="00CB5971">
        <w:rPr>
          <w:rFonts w:eastAsia="Calibri"/>
          <w:sz w:val="24"/>
          <w:szCs w:val="24"/>
        </w:rPr>
        <w:t>16</w:t>
      </w:r>
      <w:r w:rsidR="00B047ED" w:rsidRPr="00CB5971">
        <w:rPr>
          <w:rFonts w:eastAsia="Calibri"/>
          <w:sz w:val="24"/>
          <w:szCs w:val="24"/>
        </w:rPr>
        <w:t xml:space="preserve"> </w:t>
      </w:r>
      <w:r w:rsidR="004617DD" w:rsidRPr="00CB5971">
        <w:rPr>
          <w:rFonts w:eastAsia="Calibri"/>
          <w:sz w:val="24"/>
          <w:szCs w:val="24"/>
        </w:rPr>
        <w:t>октября</w:t>
      </w:r>
      <w:r w:rsidR="007E4364" w:rsidRPr="00CB5971">
        <w:rPr>
          <w:rFonts w:eastAsia="Calibri"/>
          <w:sz w:val="24"/>
          <w:szCs w:val="24"/>
        </w:rPr>
        <w:t xml:space="preserve"> 202</w:t>
      </w:r>
      <w:r w:rsidR="00954FB8" w:rsidRPr="00CB5971">
        <w:rPr>
          <w:rFonts w:eastAsia="Calibri"/>
          <w:sz w:val="24"/>
          <w:szCs w:val="24"/>
        </w:rPr>
        <w:t>4</w:t>
      </w:r>
      <w:r w:rsidRPr="00CB5971">
        <w:rPr>
          <w:rFonts w:eastAsia="Calibri"/>
          <w:sz w:val="24"/>
          <w:szCs w:val="24"/>
        </w:rPr>
        <w:t xml:space="preserve"> в </w:t>
      </w:r>
      <w:r w:rsidR="00AC4D63" w:rsidRPr="00CB5971">
        <w:rPr>
          <w:rFonts w:eastAsia="Calibri"/>
          <w:sz w:val="24"/>
          <w:szCs w:val="24"/>
        </w:rPr>
        <w:t>09</w:t>
      </w:r>
      <w:r w:rsidRPr="00CB5971">
        <w:rPr>
          <w:rFonts w:eastAsia="Calibri"/>
          <w:sz w:val="24"/>
          <w:szCs w:val="24"/>
        </w:rPr>
        <w:t xml:space="preserve"> час. 00 мин. по московскому времени.</w:t>
      </w:r>
    </w:p>
    <w:p w:rsidR="00CB5971" w:rsidRPr="00CB5971" w:rsidRDefault="005924F3" w:rsidP="005924F3">
      <w:pPr>
        <w:spacing w:line="200" w:lineRule="atLeast"/>
        <w:jc w:val="both"/>
        <w:rPr>
          <w:rFonts w:eastAsia="Calibri"/>
          <w:sz w:val="24"/>
          <w:szCs w:val="24"/>
        </w:rPr>
      </w:pPr>
      <w:r w:rsidRPr="00CB5971">
        <w:rPr>
          <w:rFonts w:eastAsia="Calibri"/>
          <w:sz w:val="24"/>
          <w:szCs w:val="24"/>
        </w:rPr>
        <w:tab/>
        <w:t>4) </w:t>
      </w:r>
      <w:r w:rsidR="00CB5971" w:rsidRPr="00CB5971">
        <w:rPr>
          <w:rFonts w:eastAsia="Calibri"/>
          <w:sz w:val="24"/>
          <w:szCs w:val="24"/>
        </w:rPr>
        <w:t>Дата признания претендентов участниками продажи по минимально допустимой цене и подведения итогов: 22 октября 2024 г.</w:t>
      </w:r>
    </w:p>
    <w:p w:rsidR="004617DD" w:rsidRDefault="004617DD" w:rsidP="00B65685">
      <w:pPr>
        <w:spacing w:line="200" w:lineRule="atLeast"/>
        <w:rPr>
          <w:rFonts w:eastAsia="Calibri"/>
          <w:sz w:val="22"/>
          <w:szCs w:val="22"/>
        </w:rPr>
      </w:pPr>
    </w:p>
    <w:p w:rsidR="005924F3" w:rsidRPr="00333357" w:rsidRDefault="00FA62D6" w:rsidP="004617DD">
      <w:pPr>
        <w:spacing w:line="200" w:lineRule="atLeast"/>
        <w:ind w:firstLine="708"/>
        <w:rPr>
          <w:rFonts w:eastAsia="Calibri"/>
          <w:b/>
          <w:bCs/>
          <w:color w:val="1C1C1C"/>
          <w:sz w:val="24"/>
          <w:szCs w:val="24"/>
        </w:rPr>
      </w:pPr>
      <w:r w:rsidRPr="00333357">
        <w:rPr>
          <w:rFonts w:eastAsia="Calibri"/>
          <w:color w:val="1C1C1C"/>
          <w:sz w:val="24"/>
          <w:szCs w:val="24"/>
        </w:rPr>
        <w:t>5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Возможность отказаться от проведения процедуры</w:t>
      </w:r>
    </w:p>
    <w:p w:rsidR="005924F3" w:rsidRPr="00333357" w:rsidRDefault="005924F3" w:rsidP="005924F3">
      <w:pPr>
        <w:spacing w:line="200" w:lineRule="atLeast"/>
        <w:jc w:val="both"/>
        <w:rPr>
          <w:rFonts w:eastAsia="Calibri"/>
          <w:color w:val="1C1C1C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ab/>
      </w:r>
      <w:r w:rsidRPr="00333357">
        <w:rPr>
          <w:rFonts w:eastAsia="Calibri"/>
          <w:color w:val="1C1C1C"/>
          <w:sz w:val="24"/>
          <w:szCs w:val="24"/>
        </w:rPr>
        <w:t>Продавец вправе отказаться от проведения процедуры</w:t>
      </w:r>
      <w:r w:rsidR="004617DD" w:rsidRPr="00333357">
        <w:rPr>
          <w:rFonts w:eastAsia="Calibri"/>
          <w:color w:val="1C1C1C"/>
          <w:sz w:val="24"/>
          <w:szCs w:val="24"/>
        </w:rPr>
        <w:t xml:space="preserve"> продажи</w:t>
      </w:r>
      <w:r w:rsidRPr="00333357">
        <w:rPr>
          <w:rFonts w:eastAsia="Calibri"/>
          <w:color w:val="1C1C1C"/>
          <w:sz w:val="24"/>
          <w:szCs w:val="24"/>
        </w:rPr>
        <w:t xml:space="preserve"> в любое время, но не </w:t>
      </w:r>
      <w:proofErr w:type="gramStart"/>
      <w:r w:rsidRPr="00333357">
        <w:rPr>
          <w:rFonts w:eastAsia="Calibri"/>
          <w:color w:val="1C1C1C"/>
          <w:sz w:val="24"/>
          <w:szCs w:val="24"/>
        </w:rPr>
        <w:t>позднее</w:t>
      </w:r>
      <w:proofErr w:type="gramEnd"/>
      <w:r w:rsidRPr="00333357">
        <w:rPr>
          <w:rFonts w:eastAsia="Calibri"/>
          <w:color w:val="1C1C1C"/>
          <w:sz w:val="24"/>
          <w:szCs w:val="24"/>
        </w:rPr>
        <w:t xml:space="preserve"> чем за три дня до наступления даты ее проведения.</w:t>
      </w:r>
    </w:p>
    <w:p w:rsidR="004617DD" w:rsidRDefault="005924F3" w:rsidP="00B65685">
      <w:pPr>
        <w:spacing w:line="200" w:lineRule="atLeast"/>
        <w:rPr>
          <w:rFonts w:eastAsia="Calibri"/>
          <w:color w:val="1C1C1C"/>
          <w:sz w:val="22"/>
          <w:szCs w:val="22"/>
        </w:rPr>
      </w:pPr>
      <w:r w:rsidRPr="006A1528">
        <w:rPr>
          <w:rFonts w:eastAsia="Calibri"/>
          <w:color w:val="1C1C1C"/>
          <w:sz w:val="22"/>
          <w:szCs w:val="22"/>
        </w:rPr>
        <w:tab/>
      </w:r>
    </w:p>
    <w:p w:rsidR="005924F3" w:rsidRPr="00333357" w:rsidRDefault="00FA62D6" w:rsidP="004617DD">
      <w:pPr>
        <w:spacing w:line="200" w:lineRule="atLeast"/>
        <w:ind w:firstLine="708"/>
        <w:rPr>
          <w:rFonts w:cs="Calibri"/>
          <w:color w:val="000000"/>
          <w:sz w:val="24"/>
          <w:szCs w:val="24"/>
        </w:rPr>
      </w:pPr>
      <w:r w:rsidRPr="00333357">
        <w:rPr>
          <w:rFonts w:eastAsia="Calibri"/>
          <w:b/>
          <w:bCs/>
          <w:color w:val="1C1C1C"/>
          <w:sz w:val="24"/>
          <w:szCs w:val="24"/>
        </w:rPr>
        <w:t>6</w:t>
      </w:r>
      <w:r w:rsidR="005924F3" w:rsidRPr="00333357">
        <w:rPr>
          <w:rFonts w:eastAsia="Calibri"/>
          <w:b/>
          <w:bCs/>
          <w:color w:val="1C1C1C"/>
          <w:sz w:val="24"/>
          <w:szCs w:val="24"/>
        </w:rPr>
        <w:t>. Срок и порядок регистрации на электронной площадке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bCs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 w:rsidRPr="00333357">
        <w:rPr>
          <w:rFonts w:cs="Calibri"/>
          <w:color w:val="0000FF"/>
          <w:sz w:val="24"/>
          <w:szCs w:val="24"/>
        </w:rPr>
        <w:t xml:space="preserve">www.rts-tender.ru </w:t>
      </w:r>
      <w:r w:rsidRPr="00333357">
        <w:rPr>
          <w:rFonts w:cs="Calibri"/>
          <w:color w:val="000000"/>
          <w:sz w:val="24"/>
          <w:szCs w:val="24"/>
        </w:rPr>
        <w:t xml:space="preserve">(далее - </w:t>
      </w:r>
      <w:r w:rsidRPr="00333357">
        <w:rPr>
          <w:rFonts w:cs="Calibri"/>
          <w:bCs/>
          <w:color w:val="000000"/>
          <w:sz w:val="24"/>
          <w:szCs w:val="24"/>
        </w:rPr>
        <w:t>электронная площадка</w:t>
      </w:r>
      <w:r w:rsidRPr="00333357">
        <w:rPr>
          <w:rFonts w:cs="Calibri"/>
          <w:color w:val="000000"/>
          <w:sz w:val="24"/>
          <w:szCs w:val="24"/>
        </w:rPr>
        <w:t>).</w:t>
      </w:r>
      <w:r w:rsidRPr="00333357">
        <w:rPr>
          <w:rFonts w:cs="Calibri"/>
          <w:bCs/>
          <w:color w:val="000000"/>
          <w:sz w:val="24"/>
          <w:szCs w:val="24"/>
        </w:rPr>
        <w:t xml:space="preserve"> 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bCs/>
          <w:color w:val="000000"/>
          <w:sz w:val="24"/>
          <w:szCs w:val="24"/>
        </w:rPr>
        <w:tab/>
        <w:t xml:space="preserve">Регистрация на электронной площадке претендентов </w:t>
      </w:r>
      <w:r w:rsidRPr="00333357">
        <w:rPr>
          <w:rFonts w:cs="Calibri"/>
          <w:color w:val="000000"/>
          <w:sz w:val="24"/>
          <w:szCs w:val="24"/>
        </w:rPr>
        <w:t>на участие в процедуре осуществляется ежедневно, круглосуточно, но не позднее даты и времени окончания подачи (приема)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Регистрация на электронной площадке осуществляется без взимания платы.</w:t>
      </w:r>
    </w:p>
    <w:p w:rsidR="005924F3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333357">
        <w:rPr>
          <w:rFonts w:cs="Calibri"/>
          <w:sz w:val="24"/>
          <w:szCs w:val="24"/>
        </w:rPr>
        <w:tab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</w:t>
      </w:r>
      <w:r w:rsidRPr="006A1528">
        <w:rPr>
          <w:rFonts w:cs="Calibri"/>
          <w:sz w:val="22"/>
          <w:szCs w:val="22"/>
        </w:rPr>
        <w:t>.</w:t>
      </w:r>
    </w:p>
    <w:p w:rsidR="00333357" w:rsidRPr="006A1528" w:rsidRDefault="00333357" w:rsidP="005924F3">
      <w:pPr>
        <w:spacing w:line="200" w:lineRule="atLeast"/>
        <w:jc w:val="both"/>
        <w:rPr>
          <w:rFonts w:cs="Calibri"/>
          <w:sz w:val="22"/>
          <w:szCs w:val="22"/>
        </w:rPr>
      </w:pPr>
    </w:p>
    <w:p w:rsidR="005924F3" w:rsidRPr="00333357" w:rsidRDefault="005924F3" w:rsidP="00B65685">
      <w:pPr>
        <w:spacing w:line="200" w:lineRule="atLeast"/>
        <w:rPr>
          <w:rFonts w:cs="Calibri"/>
          <w:color w:val="000000"/>
          <w:sz w:val="24"/>
          <w:szCs w:val="24"/>
        </w:rPr>
      </w:pPr>
      <w:r w:rsidRPr="006A1528">
        <w:rPr>
          <w:rFonts w:cs="Calibri"/>
          <w:sz w:val="22"/>
          <w:szCs w:val="22"/>
        </w:rPr>
        <w:tab/>
      </w:r>
      <w:r w:rsidR="00FA62D6" w:rsidRPr="00333357">
        <w:rPr>
          <w:rFonts w:cs="Calibri"/>
          <w:b/>
          <w:bCs/>
          <w:sz w:val="24"/>
          <w:szCs w:val="24"/>
        </w:rPr>
        <w:t>7</w:t>
      </w:r>
      <w:r w:rsidRPr="00333357">
        <w:rPr>
          <w:rFonts w:cs="Calibri"/>
          <w:b/>
          <w:bCs/>
          <w:sz w:val="24"/>
          <w:szCs w:val="24"/>
        </w:rPr>
        <w:t>. Порядок ознакомления претендентов с информацией, условиями договора купли-продажи объекта (лота) процедуры</w:t>
      </w:r>
    </w:p>
    <w:p w:rsidR="00175E7F" w:rsidRPr="00333357" w:rsidRDefault="005924F3" w:rsidP="005924F3">
      <w:pPr>
        <w:spacing w:line="200" w:lineRule="atLeast"/>
        <w:jc w:val="both"/>
        <w:rPr>
          <w:kern w:val="0"/>
          <w:sz w:val="24"/>
          <w:szCs w:val="24"/>
          <w:lang w:eastAsia="ru-RU"/>
        </w:rPr>
      </w:pPr>
      <w:r w:rsidRPr="00333357">
        <w:rPr>
          <w:rFonts w:cs="Calibri"/>
          <w:color w:val="000000"/>
          <w:sz w:val="24"/>
          <w:szCs w:val="24"/>
        </w:rPr>
        <w:tab/>
      </w:r>
      <w:proofErr w:type="gramStart"/>
      <w:r w:rsidR="00175E7F" w:rsidRPr="00333357">
        <w:rPr>
          <w:kern w:val="0"/>
          <w:sz w:val="24"/>
          <w:szCs w:val="24"/>
          <w:lang w:eastAsia="ru-RU"/>
        </w:rPr>
        <w:t>Пол</w:t>
      </w:r>
      <w:r w:rsidR="00250AB9" w:rsidRPr="00333357">
        <w:rPr>
          <w:kern w:val="0"/>
          <w:sz w:val="24"/>
          <w:szCs w:val="24"/>
          <w:lang w:eastAsia="ru-RU"/>
        </w:rPr>
        <w:t>учить дополнительную информацию</w:t>
      </w:r>
      <w:r w:rsidR="00175E7F" w:rsidRPr="00333357">
        <w:rPr>
          <w:kern w:val="0"/>
          <w:sz w:val="24"/>
          <w:szCs w:val="24"/>
          <w:lang w:eastAsia="ru-RU"/>
        </w:rPr>
        <w:t xml:space="preserve">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Усть-Кутского муниципального образования </w:t>
      </w:r>
      <w:hyperlink r:id="rId11" w:history="1">
        <w:r w:rsidR="00175E7F" w:rsidRPr="00333357">
          <w:rPr>
            <w:color w:val="0000FF"/>
            <w:kern w:val="0"/>
            <w:sz w:val="24"/>
            <w:szCs w:val="24"/>
            <w:u w:val="single"/>
            <w:lang w:eastAsia="ru-RU"/>
          </w:rPr>
          <w:t>http://admin-ukmo.ru/</w:t>
        </w:r>
      </w:hyperlink>
      <w:r w:rsidR="00175E7F" w:rsidRPr="00333357">
        <w:rPr>
          <w:kern w:val="0"/>
          <w:sz w:val="24"/>
          <w:szCs w:val="24"/>
          <w:lang w:eastAsia="ru-RU"/>
        </w:rPr>
        <w:t>, ознакомиться с документацией о предмете торгов можно путем направления запроса по электронной почте продавца либо через личный кабинет на</w:t>
      </w:r>
      <w:proofErr w:type="gramEnd"/>
      <w:r w:rsidR="00175E7F" w:rsidRPr="00333357">
        <w:rPr>
          <w:kern w:val="0"/>
          <w:sz w:val="24"/>
          <w:szCs w:val="24"/>
          <w:lang w:eastAsia="ru-RU"/>
        </w:rPr>
        <w:t xml:space="preserve"> ЭП.</w:t>
      </w:r>
    </w:p>
    <w:p w:rsidR="005924F3" w:rsidRPr="00333357" w:rsidRDefault="005924F3" w:rsidP="00B65685">
      <w:pPr>
        <w:spacing w:line="200" w:lineRule="atLeast"/>
        <w:ind w:firstLine="708"/>
        <w:jc w:val="both"/>
        <w:rPr>
          <w:rFonts w:cs="Calibri"/>
          <w:color w:val="000000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>Любое лицо, независимо от регистрации на электронной площадке, вправе направить на электронный адрес электронной площадки, указа</w:t>
      </w:r>
      <w:r w:rsidR="00902E97" w:rsidRPr="00333357">
        <w:rPr>
          <w:rFonts w:cs="Calibri"/>
          <w:color w:val="000000"/>
          <w:sz w:val="24"/>
          <w:szCs w:val="24"/>
        </w:rPr>
        <w:t>нный в информационном сообщении</w:t>
      </w:r>
      <w:r w:rsidRPr="00333357">
        <w:rPr>
          <w:rFonts w:cs="Calibri"/>
          <w:color w:val="000000"/>
          <w:sz w:val="24"/>
          <w:szCs w:val="24"/>
        </w:rPr>
        <w:t xml:space="preserve"> запрос о разъяснении размещенной информации. Запрос разъяснений подлежит рассмотрению продавцом, если он был получен электронной площадкой, не </w:t>
      </w:r>
      <w:proofErr w:type="gramStart"/>
      <w:r w:rsidRPr="00333357">
        <w:rPr>
          <w:rFonts w:cs="Calibri"/>
          <w:color w:val="000000"/>
          <w:sz w:val="24"/>
          <w:szCs w:val="24"/>
        </w:rPr>
        <w:t>позднее</w:t>
      </w:r>
      <w:proofErr w:type="gramEnd"/>
      <w:r w:rsidRPr="00333357">
        <w:rPr>
          <w:rFonts w:cs="Calibri"/>
          <w:color w:val="000000"/>
          <w:sz w:val="24"/>
          <w:szCs w:val="24"/>
        </w:rPr>
        <w:t xml:space="preserve"> чем за 5 (пять) рабочих дней до даты и времени окончания приема заявок и предложений о цене имущества</w:t>
      </w:r>
      <w:r w:rsidR="00FA62D6" w:rsidRPr="00333357">
        <w:rPr>
          <w:rFonts w:cs="Calibri"/>
          <w:color w:val="000000"/>
          <w:sz w:val="24"/>
          <w:szCs w:val="24"/>
        </w:rPr>
        <w:t>.</w:t>
      </w:r>
    </w:p>
    <w:p w:rsidR="005924F3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color w:val="000000"/>
          <w:sz w:val="24"/>
          <w:szCs w:val="24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разъяснения с указанием предмета запроса, но без указания лица, от которого поступил запрос.</w:t>
      </w:r>
    </w:p>
    <w:p w:rsidR="00FA62D6" w:rsidRPr="00333357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  <w:t>В случае направления запроса иностранными лицами такой запрос должен</w:t>
      </w:r>
      <w:r w:rsidR="00B65685" w:rsidRPr="00333357">
        <w:rPr>
          <w:rFonts w:cs="Calibri"/>
          <w:sz w:val="24"/>
          <w:szCs w:val="24"/>
        </w:rPr>
        <w:t xml:space="preserve"> иметь перевод на русский язык.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B65685" w:rsidP="004617DD">
      <w:pPr>
        <w:spacing w:line="200" w:lineRule="atLeast"/>
        <w:ind w:firstLine="708"/>
        <w:rPr>
          <w:rFonts w:cs="Calibri"/>
          <w:sz w:val="24"/>
          <w:szCs w:val="24"/>
        </w:rPr>
      </w:pPr>
      <w:r w:rsidRPr="00333357">
        <w:rPr>
          <w:rFonts w:cs="Calibri"/>
          <w:b/>
          <w:sz w:val="24"/>
          <w:szCs w:val="24"/>
        </w:rPr>
        <w:t>8</w:t>
      </w:r>
      <w:r w:rsidR="005924F3" w:rsidRPr="00333357">
        <w:rPr>
          <w:rFonts w:cs="Calibri"/>
          <w:b/>
          <w:bCs/>
          <w:sz w:val="24"/>
          <w:szCs w:val="24"/>
        </w:rPr>
        <w:t>. Требования к участникам процедуры</w:t>
      </w:r>
    </w:p>
    <w:p w:rsidR="005924F3" w:rsidRPr="00333357" w:rsidRDefault="005924F3" w:rsidP="005924F3">
      <w:pPr>
        <w:spacing w:line="200" w:lineRule="atLeast"/>
        <w:jc w:val="both"/>
        <w:rPr>
          <w:sz w:val="24"/>
          <w:szCs w:val="24"/>
        </w:rPr>
      </w:pPr>
      <w:r w:rsidRPr="00333357">
        <w:rPr>
          <w:rFonts w:cs="Calibri"/>
          <w:sz w:val="24"/>
          <w:szCs w:val="24"/>
        </w:rPr>
        <w:lastRenderedPageBreak/>
        <w:tab/>
        <w:t>Участник процедуры (далее - участник) – претендент, признанный продавцом участником.</w:t>
      </w:r>
    </w:p>
    <w:p w:rsidR="005924F3" w:rsidRPr="00333357" w:rsidRDefault="005924F3" w:rsidP="005924F3">
      <w:pPr>
        <w:pStyle w:val="a6"/>
        <w:keepNext/>
        <w:spacing w:line="200" w:lineRule="atLeast"/>
        <w:ind w:left="0"/>
        <w:rPr>
          <w:rFonts w:cs="Calibri"/>
          <w:sz w:val="24"/>
          <w:szCs w:val="24"/>
        </w:rPr>
      </w:pPr>
      <w:r w:rsidRPr="00333357">
        <w:rPr>
          <w:rFonts w:cs="Times New Roman"/>
          <w:sz w:val="24"/>
          <w:szCs w:val="24"/>
        </w:rPr>
        <w:tab/>
      </w:r>
      <w:r w:rsidRPr="00333357">
        <w:rPr>
          <w:rFonts w:cs="Calibri"/>
          <w:sz w:val="24"/>
          <w:szCs w:val="24"/>
        </w:rPr>
        <w:t>К участию в процедуре допускаются любые физические и юридические лица, своевременно подавшие заявку и предложение о цене имущества, представившие надлежащим образом оформленные документы в соответствии с информационным сообщением.</w:t>
      </w:r>
    </w:p>
    <w:p w:rsidR="004617DD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</w:p>
    <w:p w:rsidR="005924F3" w:rsidRPr="00333357" w:rsidRDefault="00B65685" w:rsidP="004617DD">
      <w:pPr>
        <w:spacing w:line="200" w:lineRule="atLeast"/>
        <w:ind w:firstLine="708"/>
        <w:rPr>
          <w:rFonts w:cs="Calibri"/>
          <w:b/>
          <w:sz w:val="24"/>
          <w:szCs w:val="24"/>
        </w:rPr>
      </w:pPr>
      <w:r w:rsidRPr="00333357">
        <w:rPr>
          <w:rFonts w:cs="Calibri"/>
          <w:b/>
          <w:bCs/>
          <w:sz w:val="24"/>
          <w:szCs w:val="24"/>
        </w:rPr>
        <w:t>9</w:t>
      </w:r>
      <w:r w:rsidR="005924F3" w:rsidRPr="00333357">
        <w:rPr>
          <w:rFonts w:cs="Calibri"/>
          <w:b/>
          <w:bCs/>
          <w:sz w:val="24"/>
          <w:szCs w:val="24"/>
        </w:rPr>
        <w:t>. Ограничения участия в процедуре отде</w:t>
      </w:r>
      <w:r w:rsidR="00902E97" w:rsidRPr="00333357">
        <w:rPr>
          <w:rFonts w:cs="Calibri"/>
          <w:b/>
          <w:bCs/>
          <w:sz w:val="24"/>
          <w:szCs w:val="24"/>
        </w:rPr>
        <w:t xml:space="preserve">льных категорий физических лиц и </w:t>
      </w:r>
      <w:r w:rsidR="005924F3" w:rsidRPr="00333357">
        <w:rPr>
          <w:rFonts w:cs="Calibri"/>
          <w:b/>
          <w:bCs/>
          <w:sz w:val="24"/>
          <w:szCs w:val="24"/>
        </w:rPr>
        <w:t>юридических лиц</w:t>
      </w:r>
      <w:r w:rsidR="005924F3" w:rsidRPr="00333357">
        <w:rPr>
          <w:rFonts w:cs="Calibri"/>
          <w:b/>
          <w:sz w:val="24"/>
          <w:szCs w:val="24"/>
        </w:rPr>
        <w:t xml:space="preserve"> </w:t>
      </w:r>
      <w:r w:rsidR="001C0C17" w:rsidRPr="00333357">
        <w:rPr>
          <w:rFonts w:cs="Calibri"/>
          <w:b/>
          <w:sz w:val="24"/>
          <w:szCs w:val="24"/>
        </w:rPr>
        <w:t>в приватизации муниципального имущества</w:t>
      </w:r>
    </w:p>
    <w:p w:rsidR="001C0C17" w:rsidRPr="00333357" w:rsidRDefault="005924F3" w:rsidP="001C0C17">
      <w:pPr>
        <w:spacing w:line="200" w:lineRule="atLeast"/>
        <w:jc w:val="both"/>
        <w:rPr>
          <w:rFonts w:cs="Calibri"/>
          <w:sz w:val="24"/>
          <w:szCs w:val="24"/>
        </w:rPr>
      </w:pPr>
      <w:r w:rsidRPr="00333357">
        <w:rPr>
          <w:rFonts w:cs="Calibri"/>
          <w:sz w:val="24"/>
          <w:szCs w:val="24"/>
        </w:rPr>
        <w:tab/>
      </w:r>
      <w:r w:rsidR="001C0C17" w:rsidRPr="00333357">
        <w:rPr>
          <w:spacing w:val="2"/>
          <w:kern w:val="0"/>
          <w:sz w:val="24"/>
          <w:szCs w:val="24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бенефициарных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Федерации;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333357">
        <w:rPr>
          <w:spacing w:val="2"/>
          <w:kern w:val="0"/>
          <w:sz w:val="24"/>
          <w:szCs w:val="24"/>
          <w:lang w:eastAsia="ru-RU"/>
        </w:rPr>
        <w:t>бенефициарный</w:t>
      </w:r>
      <w:proofErr w:type="spellEnd"/>
      <w:r w:rsidRPr="00333357">
        <w:rPr>
          <w:spacing w:val="2"/>
          <w:kern w:val="0"/>
          <w:sz w:val="24"/>
          <w:szCs w:val="24"/>
          <w:lang w:eastAsia="ru-RU"/>
        </w:rPr>
        <w:t xml:space="preserve"> владелец» используются в значениях, указанных в статье 3 Федерального закона от</w:t>
      </w:r>
      <w:r w:rsidRPr="006A1528">
        <w:rPr>
          <w:spacing w:val="2"/>
          <w:kern w:val="0"/>
          <w:sz w:val="22"/>
          <w:szCs w:val="22"/>
          <w:lang w:eastAsia="ru-RU"/>
        </w:rPr>
        <w:t xml:space="preserve"> </w:t>
      </w:r>
      <w:r w:rsidRPr="00333357">
        <w:rPr>
          <w:spacing w:val="2"/>
          <w:kern w:val="0"/>
          <w:sz w:val="24"/>
          <w:szCs w:val="24"/>
          <w:lang w:eastAsia="ru-RU"/>
        </w:rPr>
        <w:t>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1C0C17" w:rsidRPr="00333357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C0C17" w:rsidRPr="00333357" w:rsidRDefault="001C0C17" w:rsidP="00B65685">
      <w:pPr>
        <w:suppressAutoHyphens w:val="0"/>
        <w:spacing w:line="240" w:lineRule="auto"/>
        <w:ind w:firstLine="708"/>
        <w:jc w:val="both"/>
        <w:textAlignment w:val="auto"/>
        <w:rPr>
          <w:spacing w:val="2"/>
          <w:kern w:val="0"/>
          <w:sz w:val="24"/>
          <w:szCs w:val="24"/>
          <w:lang w:eastAsia="ru-RU"/>
        </w:rPr>
      </w:pPr>
      <w:r w:rsidRPr="00333357">
        <w:rPr>
          <w:spacing w:val="2"/>
          <w:kern w:val="0"/>
          <w:sz w:val="24"/>
          <w:szCs w:val="24"/>
          <w:lang w:eastAsia="ru-RU"/>
        </w:rPr>
        <w:t xml:space="preserve"> В случае</w:t>
      </w:r>
      <w:proofErr w:type="gramStart"/>
      <w:r w:rsidRPr="00333357">
        <w:rPr>
          <w:spacing w:val="2"/>
          <w:kern w:val="0"/>
          <w:sz w:val="24"/>
          <w:szCs w:val="24"/>
          <w:lang w:eastAsia="ru-RU"/>
        </w:rPr>
        <w:t>,</w:t>
      </w:r>
      <w:proofErr w:type="gramEnd"/>
      <w:r w:rsidRPr="00333357">
        <w:rPr>
          <w:spacing w:val="2"/>
          <w:kern w:val="0"/>
          <w:sz w:val="24"/>
          <w:szCs w:val="24"/>
          <w:lang w:eastAsia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</w:t>
      </w:r>
      <w:r w:rsidR="00B65685" w:rsidRPr="00333357">
        <w:rPr>
          <w:spacing w:val="2"/>
          <w:kern w:val="0"/>
          <w:sz w:val="24"/>
          <w:szCs w:val="24"/>
          <w:lang w:eastAsia="ru-RU"/>
        </w:rPr>
        <w:t>ющая сделка является ничтожной.</w:t>
      </w:r>
    </w:p>
    <w:p w:rsidR="004617DD" w:rsidRDefault="004617DD" w:rsidP="00B65685">
      <w:pPr>
        <w:spacing w:line="200" w:lineRule="atLeast"/>
        <w:ind w:firstLine="708"/>
        <w:rPr>
          <w:rFonts w:cs="Calibri"/>
          <w:b/>
          <w:bCs/>
          <w:sz w:val="22"/>
          <w:szCs w:val="22"/>
        </w:rPr>
      </w:pPr>
    </w:p>
    <w:p w:rsidR="005924F3" w:rsidRPr="00FA3243" w:rsidRDefault="005924F3" w:rsidP="004617DD">
      <w:pPr>
        <w:spacing w:line="200" w:lineRule="atLeast"/>
        <w:ind w:left="708"/>
        <w:rPr>
          <w:rFonts w:cs="Calibri"/>
          <w:sz w:val="24"/>
          <w:szCs w:val="24"/>
        </w:rPr>
      </w:pPr>
      <w:r w:rsidRPr="00FA3243">
        <w:rPr>
          <w:rFonts w:cs="Calibri"/>
          <w:b/>
          <w:bCs/>
          <w:sz w:val="24"/>
          <w:szCs w:val="24"/>
        </w:rPr>
        <w:t>1</w:t>
      </w:r>
      <w:r w:rsidR="00B65685" w:rsidRPr="00FA3243">
        <w:rPr>
          <w:rFonts w:cs="Calibri"/>
          <w:b/>
          <w:bCs/>
          <w:sz w:val="24"/>
          <w:szCs w:val="24"/>
        </w:rPr>
        <w:t>0</w:t>
      </w:r>
      <w:r w:rsidRPr="00FA3243">
        <w:rPr>
          <w:rFonts w:cs="Calibri"/>
          <w:b/>
          <w:bCs/>
          <w:sz w:val="24"/>
          <w:szCs w:val="24"/>
        </w:rPr>
        <w:t xml:space="preserve">. Порядок подачи (приема) </w:t>
      </w:r>
      <w:r w:rsidR="00B553EC" w:rsidRPr="00FA3243">
        <w:rPr>
          <w:rFonts w:cs="Calibri"/>
          <w:b/>
          <w:bCs/>
          <w:sz w:val="24"/>
          <w:szCs w:val="24"/>
        </w:rPr>
        <w:t>и отзыва заявок</w:t>
      </w:r>
      <w:r w:rsidRPr="00FA3243">
        <w:rPr>
          <w:rFonts w:cs="Calibri"/>
          <w:b/>
          <w:bCs/>
          <w:sz w:val="24"/>
          <w:szCs w:val="24"/>
        </w:rPr>
        <w:t xml:space="preserve"> и предложений о цене имущества</w:t>
      </w:r>
    </w:p>
    <w:p w:rsidR="008A082E" w:rsidRPr="00FA3243" w:rsidRDefault="008A082E" w:rsidP="008A082E">
      <w:pPr>
        <w:suppressAutoHyphens w:val="0"/>
        <w:spacing w:line="240" w:lineRule="auto"/>
        <w:ind w:right="-58"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8B1F5C" w:rsidRPr="00FA3243">
        <w:rPr>
          <w:kern w:val="0"/>
          <w:sz w:val="24"/>
          <w:szCs w:val="24"/>
          <w:lang w:eastAsia="ru-RU"/>
        </w:rPr>
        <w:t xml:space="preserve"> </w:t>
      </w:r>
      <w:r w:rsidRPr="00FA3243">
        <w:rPr>
          <w:kern w:val="0"/>
          <w:sz w:val="24"/>
          <w:szCs w:val="24"/>
          <w:lang w:eastAsia="ru-RU"/>
        </w:rPr>
        <w:t>Заявка подается путем заполнения ее электронной формы</w:t>
      </w:r>
      <w:r w:rsidRPr="00FA3243">
        <w:rPr>
          <w:rFonts w:cs="Calibri"/>
          <w:sz w:val="24"/>
          <w:szCs w:val="24"/>
        </w:rPr>
        <w:t xml:space="preserve"> в открытой части электронной площадки</w:t>
      </w:r>
      <w:r w:rsidRPr="00FA3243">
        <w:rPr>
          <w:kern w:val="0"/>
          <w:sz w:val="24"/>
          <w:szCs w:val="24"/>
          <w:lang w:eastAsia="ru-RU"/>
        </w:rPr>
        <w:t xml:space="preserve"> (Приложение 1 к информационному сообщению)</w:t>
      </w:r>
      <w:r w:rsidRPr="00FA3243">
        <w:rPr>
          <w:rFonts w:cs="Calibri"/>
          <w:sz w:val="24"/>
          <w:szCs w:val="24"/>
        </w:rPr>
        <w:t>, с приложением электронных документов либо электронных образов документов, то есть документов на бумажном носителе, преобразованных в электронно-цифровую форму путем сканирования с сохранением их реквизитов, а также направляется предложение о цене имущества.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Предложение о цене имущества подается в форме отдельного электронного документа.</w:t>
      </w:r>
    </w:p>
    <w:p w:rsidR="00DC620B" w:rsidRPr="00FA3243" w:rsidRDefault="00DC620B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sz w:val="24"/>
          <w:szCs w:val="24"/>
          <w:lang w:eastAsia="ru-RU"/>
        </w:rPr>
        <w:t xml:space="preserve">Предложение о цене имущества </w:t>
      </w:r>
      <w:proofErr w:type="gramStart"/>
      <w:r w:rsidRPr="00FA3243">
        <w:rPr>
          <w:sz w:val="24"/>
          <w:szCs w:val="24"/>
          <w:lang w:eastAsia="ru-RU"/>
        </w:rPr>
        <w:t>заявляются</w:t>
      </w:r>
      <w:proofErr w:type="gramEnd"/>
      <w:r w:rsidRPr="00FA3243">
        <w:rPr>
          <w:sz w:val="24"/>
          <w:szCs w:val="24"/>
          <w:lang w:eastAsia="ru-RU"/>
        </w:rPr>
        <w:t xml:space="preserve"> участниками продажи </w:t>
      </w:r>
      <w:r w:rsidR="0068011A" w:rsidRPr="00FA3243">
        <w:rPr>
          <w:sz w:val="24"/>
          <w:szCs w:val="24"/>
          <w:lang w:eastAsia="ru-RU"/>
        </w:rPr>
        <w:t xml:space="preserve">с учетом </w:t>
      </w:r>
      <w:r w:rsidRPr="00FA3243">
        <w:rPr>
          <w:sz w:val="24"/>
          <w:szCs w:val="24"/>
          <w:lang w:eastAsia="ru-RU"/>
        </w:rPr>
        <w:t>НДС.</w:t>
      </w:r>
    </w:p>
    <w:p w:rsidR="008A082E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3) Заявка, прилагаемые к ней документы и предложение о цене имущества представляются претендентом единовременно. Не допускается раздельная подача заявки и прилагаемых к ней документов и предложения о цене имущества.</w:t>
      </w:r>
    </w:p>
    <w:p w:rsidR="005E502B" w:rsidRPr="00FA3243" w:rsidRDefault="00B553EC" w:rsidP="005E502B">
      <w:pPr>
        <w:spacing w:line="200" w:lineRule="atLeast"/>
        <w:ind w:firstLine="708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>4</w:t>
      </w:r>
      <w:r w:rsidR="005E502B" w:rsidRPr="00FA3243">
        <w:rPr>
          <w:rFonts w:cs="Calibri"/>
          <w:sz w:val="24"/>
          <w:szCs w:val="24"/>
        </w:rPr>
        <w:t>) Одновременно с заявкой и предложением о цене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</w:t>
      </w:r>
      <w:r w:rsidR="005E502B" w:rsidRPr="00FA3243">
        <w:rPr>
          <w:rFonts w:cs="Calibri"/>
          <w:sz w:val="24"/>
          <w:szCs w:val="24"/>
        </w:rPr>
        <w:lastRenderedPageBreak/>
        <w:t xml:space="preserve">цифровую форму путем сканирования с сохранением их реквизитов), заверенных электронной подписью претендента: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Юридические лица: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-заверенные копии учредительных документов; </w:t>
      </w:r>
    </w:p>
    <w:p w:rsidR="005E502B" w:rsidRPr="00FA3243" w:rsidRDefault="005E502B" w:rsidP="005E502B">
      <w:pPr>
        <w:suppressAutoHyphens w:val="0"/>
        <w:spacing w:line="240" w:lineRule="auto"/>
        <w:ind w:right="-58" w:firstLine="709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 (Приложение 2 к информационному сообщению);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Физические лица, в том числе индивидуальные предприниматели: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-копии всех листов документа, удостоверяющего личность (в случае </w:t>
      </w:r>
      <w:proofErr w:type="gramStart"/>
      <w:r w:rsidRPr="00FA3243">
        <w:rPr>
          <w:rFonts w:cs="Calibri"/>
          <w:sz w:val="24"/>
          <w:szCs w:val="24"/>
        </w:rPr>
        <w:t>представления копии паспорта гражданина Российской Федерации</w:t>
      </w:r>
      <w:proofErr w:type="gramEnd"/>
      <w:r w:rsidRPr="00FA3243">
        <w:rPr>
          <w:rFonts w:cs="Calibri"/>
          <w:sz w:val="24"/>
          <w:szCs w:val="24"/>
        </w:rPr>
        <w:t xml:space="preserve"> необходимо в соответствии с действующим законодательством представить копии 20 (двадцати) страниц паспорта: </w:t>
      </w:r>
      <w:r w:rsidRPr="00FA3243">
        <w:rPr>
          <w:rFonts w:cs="Calibri"/>
          <w:b/>
          <w:bCs/>
          <w:sz w:val="24"/>
          <w:szCs w:val="24"/>
        </w:rPr>
        <w:t>от 1-ой страницы с изображением Государственного герба Российской Федерации по 20-ую страницу с «Извлечением из Положения о паспорте гражданина Российской Федерации» включительно)</w:t>
      </w:r>
      <w:r w:rsidRPr="00FA3243">
        <w:rPr>
          <w:rFonts w:cs="Calibri"/>
          <w:sz w:val="24"/>
          <w:szCs w:val="24"/>
        </w:rPr>
        <w:t xml:space="preserve">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Документы, входящие в состав заявки, должны иметь четко читаемый текст на русском языке. </w:t>
      </w:r>
    </w:p>
    <w:p w:rsidR="005E502B" w:rsidRPr="00FA3243" w:rsidRDefault="005E502B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4</w:t>
      </w:r>
      <w:r w:rsidRPr="00FA3243">
        <w:rPr>
          <w:rFonts w:cs="Calibri"/>
          <w:sz w:val="24"/>
          <w:szCs w:val="24"/>
        </w:rPr>
        <w:t xml:space="preserve">) В случае если от имени претендента действует его представитель по доверенности, 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8B1F5C" w:rsidRPr="00FA3243" w:rsidRDefault="00B553E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>5</w:t>
      </w:r>
      <w:r w:rsidR="008A082E" w:rsidRPr="00FA3243">
        <w:rPr>
          <w:rFonts w:cs="Calibri"/>
          <w:sz w:val="24"/>
          <w:szCs w:val="24"/>
        </w:rPr>
        <w:t xml:space="preserve">) Претендент </w:t>
      </w:r>
      <w:r w:rsidR="008B1F5C" w:rsidRPr="00FA3243">
        <w:rPr>
          <w:rFonts w:cs="Calibri"/>
          <w:sz w:val="24"/>
          <w:szCs w:val="24"/>
        </w:rPr>
        <w:t>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8B1F5C" w:rsidRPr="00FA3243" w:rsidRDefault="008A082E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color w:val="FF0000"/>
          <w:sz w:val="24"/>
          <w:szCs w:val="24"/>
        </w:rPr>
        <w:tab/>
      </w:r>
      <w:r w:rsidR="00B553EC" w:rsidRPr="00FA3243">
        <w:rPr>
          <w:rFonts w:cs="Calibri"/>
          <w:sz w:val="24"/>
          <w:szCs w:val="24"/>
        </w:rPr>
        <w:t>6</w:t>
      </w:r>
      <w:r w:rsidRPr="00FA3243">
        <w:rPr>
          <w:rFonts w:cs="Calibri"/>
          <w:sz w:val="24"/>
          <w:szCs w:val="24"/>
        </w:rPr>
        <w:t>) Одно лицо имеет право подать только одну заявку</w:t>
      </w:r>
      <w:proofErr w:type="gramStart"/>
      <w:r w:rsidRPr="00FA3243">
        <w:rPr>
          <w:rFonts w:cs="Calibri"/>
          <w:sz w:val="24"/>
          <w:szCs w:val="24"/>
        </w:rPr>
        <w:t xml:space="preserve"> </w:t>
      </w:r>
      <w:r w:rsidR="008B1F5C" w:rsidRPr="00FA3243">
        <w:rPr>
          <w:rFonts w:cs="Calibri"/>
          <w:sz w:val="24"/>
          <w:szCs w:val="24"/>
        </w:rPr>
        <w:t>,</w:t>
      </w:r>
      <w:proofErr w:type="gramEnd"/>
      <w:r w:rsidR="008B1F5C" w:rsidRPr="00FA3243">
        <w:rPr>
          <w:rFonts w:cs="Calibri"/>
          <w:sz w:val="24"/>
          <w:szCs w:val="24"/>
        </w:rPr>
        <w:t xml:space="preserve"> а также одно или несколько предложений о цене имущества. </w:t>
      </w:r>
      <w:proofErr w:type="gramStart"/>
      <w:r w:rsidR="008B1F5C" w:rsidRPr="00FA3243">
        <w:rPr>
          <w:rFonts w:cs="Calibri"/>
          <w:sz w:val="24"/>
          <w:szCs w:val="24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="008B1F5C" w:rsidRPr="00FA3243">
        <w:rPr>
          <w:rFonts w:cs="Calibri"/>
          <w:sz w:val="24"/>
          <w:szCs w:val="24"/>
        </w:rPr>
        <w:t xml:space="preserve"> имущества учитывается предложение, которое было подано последним по времени. Не допускается подача предложения о цене имущества, в котором цена такого предложения на момент подачи будет меньше или равна наибольшей цене, содержащейся в предложениях о цене имущества, поступивших от остальных претендентов.</w:t>
      </w:r>
    </w:p>
    <w:p w:rsidR="00FA3243" w:rsidRDefault="00FA3243" w:rsidP="008A082E">
      <w:pPr>
        <w:spacing w:line="200" w:lineRule="atLeast"/>
        <w:jc w:val="both"/>
        <w:rPr>
          <w:rFonts w:cs="Calibri"/>
          <w:sz w:val="24"/>
          <w:szCs w:val="24"/>
        </w:rPr>
      </w:pPr>
    </w:p>
    <w:p w:rsidR="008B1F5C" w:rsidRPr="00FA3243" w:rsidRDefault="008B1F5C" w:rsidP="008A082E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 xml:space="preserve">Предельный размер повышения цены продаваемого имущества не ограничен. </w:t>
      </w:r>
    </w:p>
    <w:p w:rsidR="008A082E" w:rsidRPr="00FA3243" w:rsidRDefault="008A082E" w:rsidP="005E502B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B65685" w:rsidRPr="00FA3243">
        <w:rPr>
          <w:rFonts w:cs="Calibri"/>
          <w:b/>
          <w:bCs/>
          <w:sz w:val="24"/>
          <w:szCs w:val="24"/>
        </w:rPr>
        <w:t>11</w:t>
      </w:r>
      <w:r w:rsidRPr="00FA3243">
        <w:rPr>
          <w:rFonts w:cs="Calibri"/>
          <w:b/>
          <w:bCs/>
          <w:sz w:val="24"/>
          <w:szCs w:val="24"/>
        </w:rPr>
        <w:t>. Порядок подведения итогов продажи и определения победителя (покупателя) имущества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1) В день подведения итогов продажи, указанный в информационном сообщении, оператор электронной площадки через «личный кабинет» обеспечивает доступ продавца к поданным претендентами заявкам и документам, а также к журналу приема заявок. </w:t>
      </w:r>
      <w:r w:rsidRPr="00FA3243">
        <w:rPr>
          <w:rFonts w:cs="Calibri"/>
          <w:sz w:val="24"/>
          <w:szCs w:val="24"/>
        </w:rPr>
        <w:tab/>
        <w:t xml:space="preserve">В закрытой части электронной площадки размещаются имена (наименования) участников продажи и поданные ими предложения о цене имущества.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2) По результатам рассмотрения заявок и прилагаемых к ним документов продавец принимает по каждой зарегистрированной заявке от</w:t>
      </w:r>
      <w:r w:rsidR="00902E97" w:rsidRPr="00FA3243">
        <w:rPr>
          <w:rFonts w:cs="Calibri"/>
          <w:sz w:val="24"/>
          <w:szCs w:val="24"/>
        </w:rPr>
        <w:t>дельное решение о рассмотрении/</w:t>
      </w:r>
      <w:r w:rsidRPr="00FA3243">
        <w:rPr>
          <w:rFonts w:cs="Calibri"/>
          <w:sz w:val="24"/>
          <w:szCs w:val="24"/>
        </w:rPr>
        <w:t xml:space="preserve">не рассмотрении предложения о цене имущества. </w:t>
      </w:r>
    </w:p>
    <w:p w:rsid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>Указанное решение оформляетс</w:t>
      </w:r>
      <w:r w:rsidR="00FA3243">
        <w:rPr>
          <w:rFonts w:cs="Calibri"/>
          <w:sz w:val="24"/>
          <w:szCs w:val="24"/>
        </w:rPr>
        <w:t>я протоколом об итогах продажи.</w:t>
      </w:r>
    </w:p>
    <w:p w:rsidR="00B553EC" w:rsidRPr="00FA3243" w:rsidRDefault="005924F3" w:rsidP="00FA324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b/>
          <w:sz w:val="24"/>
          <w:szCs w:val="24"/>
        </w:rPr>
        <w:tab/>
      </w:r>
      <w:r w:rsidRPr="00FA3243">
        <w:rPr>
          <w:rFonts w:cs="Calibri"/>
          <w:sz w:val="24"/>
          <w:szCs w:val="24"/>
        </w:rPr>
        <w:t xml:space="preserve">3) </w:t>
      </w:r>
      <w:r w:rsidR="00B553EC" w:rsidRPr="00FA3243">
        <w:rPr>
          <w:sz w:val="24"/>
          <w:szCs w:val="24"/>
          <w:lang w:eastAsia="ru-RU"/>
        </w:rPr>
        <w:t>Претендент не допускается к участию в продаже по минимально допустимой цене по следующим основаниям:</w:t>
      </w:r>
    </w:p>
    <w:p w:rsidR="00B553EC" w:rsidRPr="00FA3243" w:rsidRDefault="00FA3243" w:rsidP="00FA324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>
        <w:rPr>
          <w:b w:val="0"/>
          <w:sz w:val="24"/>
          <w:lang w:eastAsia="ru-RU"/>
        </w:rPr>
        <w:lastRenderedPageBreak/>
        <w:t xml:space="preserve">          </w:t>
      </w:r>
      <w:r w:rsidR="00B553EC" w:rsidRPr="00FA3243">
        <w:rPr>
          <w:b w:val="0"/>
          <w:sz w:val="24"/>
          <w:lang w:eastAsia="ru-RU"/>
        </w:rPr>
        <w:t xml:space="preserve">- представленные документы не подтверждают право претендента быть покупателем </w:t>
      </w:r>
      <w:proofErr w:type="gramStart"/>
      <w:r w:rsidR="00B553EC" w:rsidRPr="00FA3243">
        <w:rPr>
          <w:b w:val="0"/>
          <w:sz w:val="24"/>
          <w:lang w:eastAsia="ru-RU"/>
        </w:rPr>
        <w:t>в</w:t>
      </w:r>
      <w:proofErr w:type="gramEnd"/>
    </w:p>
    <w:p w:rsidR="00B553EC" w:rsidRPr="00FA3243" w:rsidRDefault="00B553EC" w:rsidP="00B553EC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proofErr w:type="gramStart"/>
      <w:r w:rsidRPr="00FA3243">
        <w:rPr>
          <w:b w:val="0"/>
          <w:sz w:val="24"/>
          <w:lang w:eastAsia="ru-RU"/>
        </w:rPr>
        <w:t>соответствии</w:t>
      </w:r>
      <w:proofErr w:type="gramEnd"/>
      <w:r w:rsidRPr="00FA3243">
        <w:rPr>
          <w:b w:val="0"/>
          <w:sz w:val="24"/>
          <w:lang w:eastAsia="ru-RU"/>
        </w:rPr>
        <w:t xml:space="preserve"> с законодательством Российской Федерации;</w:t>
      </w:r>
    </w:p>
    <w:p w:rsidR="00B553EC" w:rsidRPr="00FA3243" w:rsidRDefault="00B553EC" w:rsidP="00B553EC">
      <w:pPr>
        <w:pStyle w:val="2"/>
        <w:numPr>
          <w:ilvl w:val="0"/>
          <w:numId w:val="0"/>
        </w:numPr>
        <w:ind w:left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-представлены не все документы в соответствии с перечнем, указанным </w:t>
      </w:r>
      <w:proofErr w:type="gramStart"/>
      <w:r w:rsidRPr="00FA3243">
        <w:rPr>
          <w:b w:val="0"/>
          <w:sz w:val="24"/>
          <w:lang w:eastAsia="ru-RU"/>
        </w:rPr>
        <w:t>в</w:t>
      </w:r>
      <w:proofErr w:type="gramEnd"/>
      <w:r w:rsidRPr="00FA3243">
        <w:rPr>
          <w:b w:val="0"/>
          <w:sz w:val="24"/>
          <w:lang w:eastAsia="ru-RU"/>
        </w:rPr>
        <w:t xml:space="preserve"> информационном </w:t>
      </w:r>
    </w:p>
    <w:p w:rsidR="00530953" w:rsidRPr="00FA3243" w:rsidRDefault="00B553EC" w:rsidP="00530953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proofErr w:type="gramStart"/>
      <w:r w:rsidRPr="00FA3243">
        <w:rPr>
          <w:b w:val="0"/>
          <w:sz w:val="24"/>
          <w:lang w:eastAsia="ru-RU"/>
        </w:rPr>
        <w:t>сообщении</w:t>
      </w:r>
      <w:proofErr w:type="gramEnd"/>
      <w:r w:rsidRPr="00FA3243">
        <w:rPr>
          <w:b w:val="0"/>
          <w:sz w:val="24"/>
          <w:lang w:eastAsia="ru-RU"/>
        </w:rPr>
        <w:t xml:space="preserve"> о продаже государственного или муниципального имущества, либо оформление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ind w:left="576" w:hanging="576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>указанных документов не соответствует законодательству Российской Федерации;</w:t>
      </w:r>
    </w:p>
    <w:p w:rsidR="00B553EC" w:rsidRPr="00FA3243" w:rsidRDefault="00530953" w:rsidP="00530953">
      <w:pPr>
        <w:pStyle w:val="3"/>
        <w:numPr>
          <w:ilvl w:val="4"/>
          <w:numId w:val="2"/>
        </w:numPr>
        <w:ind w:left="0" w:firstLine="0"/>
        <w:rPr>
          <w:b w:val="0"/>
          <w:u w:val="none"/>
          <w:lang w:eastAsia="ru-RU"/>
        </w:rPr>
      </w:pPr>
      <w:r w:rsidRPr="00FA3243">
        <w:rPr>
          <w:b w:val="0"/>
          <w:u w:val="none"/>
          <w:lang w:eastAsia="ru-RU"/>
        </w:rPr>
        <w:t xml:space="preserve">          -</w:t>
      </w:r>
      <w:r w:rsidR="00B553EC" w:rsidRPr="00FA3243">
        <w:rPr>
          <w:b w:val="0"/>
          <w:u w:val="none"/>
          <w:lang w:eastAsia="ru-RU"/>
        </w:rPr>
        <w:t>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530953" w:rsidRPr="00FA3243" w:rsidRDefault="00530953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          -</w:t>
      </w:r>
      <w:r w:rsidR="00B553EC" w:rsidRPr="00FA3243">
        <w:rPr>
          <w:b w:val="0"/>
          <w:sz w:val="24"/>
          <w:lang w:eastAsia="ru-RU"/>
        </w:rPr>
        <w:t xml:space="preserve"> не подтверждено поступление в установленный срок задатка на счета, указанные </w:t>
      </w:r>
      <w:proofErr w:type="gramStart"/>
      <w:r w:rsidR="00B553EC" w:rsidRPr="00FA3243">
        <w:rPr>
          <w:b w:val="0"/>
          <w:sz w:val="24"/>
          <w:lang w:eastAsia="ru-RU"/>
        </w:rPr>
        <w:t>в</w:t>
      </w:r>
      <w:proofErr w:type="gramEnd"/>
      <w:r w:rsidR="00B553EC" w:rsidRPr="00FA3243">
        <w:rPr>
          <w:b w:val="0"/>
          <w:sz w:val="24"/>
          <w:lang w:eastAsia="ru-RU"/>
        </w:rPr>
        <w:t xml:space="preserve">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информационном </w:t>
      </w:r>
      <w:proofErr w:type="gramStart"/>
      <w:r w:rsidRPr="00FA3243">
        <w:rPr>
          <w:b w:val="0"/>
          <w:sz w:val="24"/>
          <w:lang w:eastAsia="ru-RU"/>
        </w:rPr>
        <w:t>сообщении</w:t>
      </w:r>
      <w:proofErr w:type="gramEnd"/>
      <w:r w:rsidRPr="00FA3243">
        <w:rPr>
          <w:b w:val="0"/>
          <w:sz w:val="24"/>
          <w:lang w:eastAsia="ru-RU"/>
        </w:rPr>
        <w:t>;</w:t>
      </w:r>
    </w:p>
    <w:p w:rsidR="00530953" w:rsidRPr="00FA3243" w:rsidRDefault="00530953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           -</w:t>
      </w:r>
      <w:r w:rsidR="00B553EC" w:rsidRPr="00FA3243">
        <w:rPr>
          <w:b w:val="0"/>
          <w:sz w:val="24"/>
          <w:lang w:eastAsia="ru-RU"/>
        </w:rPr>
        <w:t xml:space="preserve"> на день окончания срока приема заявок на участие в п</w:t>
      </w:r>
      <w:r w:rsidRPr="00FA3243">
        <w:rPr>
          <w:b w:val="0"/>
          <w:sz w:val="24"/>
          <w:lang w:eastAsia="ru-RU"/>
        </w:rPr>
        <w:t xml:space="preserve">родаже </w:t>
      </w:r>
      <w:proofErr w:type="gramStart"/>
      <w:r w:rsidRPr="00FA3243">
        <w:rPr>
          <w:b w:val="0"/>
          <w:sz w:val="24"/>
          <w:lang w:eastAsia="ru-RU"/>
        </w:rPr>
        <w:t>по</w:t>
      </w:r>
      <w:proofErr w:type="gramEnd"/>
      <w:r w:rsidRPr="00FA3243">
        <w:rPr>
          <w:b w:val="0"/>
          <w:sz w:val="24"/>
          <w:lang w:eastAsia="ru-RU"/>
        </w:rPr>
        <w:t xml:space="preserve"> минимально допустимой</w:t>
      </w:r>
    </w:p>
    <w:p w:rsidR="00530953" w:rsidRPr="00FA3243" w:rsidRDefault="00B553EC" w:rsidP="00B553EC">
      <w:pPr>
        <w:pStyle w:val="2"/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цене отсутствует предложение о цене государственного или муниципального имущества, которая </w:t>
      </w:r>
    </w:p>
    <w:p w:rsidR="00B553EC" w:rsidRPr="00FA3243" w:rsidRDefault="00B553EC" w:rsidP="00530953">
      <w:pPr>
        <w:pStyle w:val="2"/>
        <w:numPr>
          <w:ilvl w:val="0"/>
          <w:numId w:val="0"/>
        </w:numPr>
        <w:jc w:val="both"/>
        <w:rPr>
          <w:b w:val="0"/>
          <w:sz w:val="24"/>
          <w:lang w:eastAsia="ru-RU"/>
        </w:rPr>
      </w:pPr>
      <w:r w:rsidRPr="00FA3243">
        <w:rPr>
          <w:b w:val="0"/>
          <w:sz w:val="24"/>
          <w:lang w:eastAsia="ru-RU"/>
        </w:rPr>
        <w:t xml:space="preserve">должна быть не </w:t>
      </w:r>
      <w:proofErr w:type="gramStart"/>
      <w:r w:rsidRPr="00FA3243">
        <w:rPr>
          <w:b w:val="0"/>
          <w:sz w:val="24"/>
          <w:lang w:eastAsia="ru-RU"/>
        </w:rPr>
        <w:t>менее минимальной</w:t>
      </w:r>
      <w:proofErr w:type="gramEnd"/>
      <w:r w:rsidRPr="00FA3243">
        <w:rPr>
          <w:b w:val="0"/>
          <w:sz w:val="24"/>
          <w:lang w:eastAsia="ru-RU"/>
        </w:rPr>
        <w:t xml:space="preserve"> цены такого имущества.</w:t>
      </w:r>
    </w:p>
    <w:p w:rsidR="00530953" w:rsidRPr="00FA3243" w:rsidRDefault="005924F3" w:rsidP="00530953">
      <w:pPr>
        <w:pStyle w:val="2"/>
        <w:jc w:val="both"/>
        <w:rPr>
          <w:rFonts w:cs="Calibri"/>
          <w:b w:val="0"/>
          <w:sz w:val="24"/>
        </w:rPr>
      </w:pPr>
      <w:r w:rsidRPr="00FA3243">
        <w:rPr>
          <w:rFonts w:cs="Calibri"/>
          <w:sz w:val="24"/>
        </w:rPr>
        <w:tab/>
      </w:r>
      <w:r w:rsidRPr="00FA3243">
        <w:rPr>
          <w:rFonts w:cs="Calibri"/>
          <w:b w:val="0"/>
          <w:sz w:val="24"/>
        </w:rPr>
        <w:t xml:space="preserve">4) Признание участника продажи победителем (покупателем) осуществляется </w:t>
      </w:r>
      <w:proofErr w:type="gramStart"/>
      <w:r w:rsidRPr="00FA3243">
        <w:rPr>
          <w:rFonts w:cs="Calibri"/>
          <w:b w:val="0"/>
          <w:sz w:val="24"/>
        </w:rPr>
        <w:t>по</w:t>
      </w:r>
      <w:proofErr w:type="gramEnd"/>
      <w:r w:rsidRPr="00FA3243">
        <w:rPr>
          <w:rFonts w:cs="Calibri"/>
          <w:b w:val="0"/>
          <w:sz w:val="24"/>
        </w:rPr>
        <w:t xml:space="preserve"> следующим </w:t>
      </w:r>
    </w:p>
    <w:p w:rsidR="005924F3" w:rsidRPr="00FA3243" w:rsidRDefault="005924F3" w:rsidP="00530953">
      <w:pPr>
        <w:pStyle w:val="2"/>
        <w:jc w:val="both"/>
        <w:rPr>
          <w:rFonts w:cs="Calibri"/>
          <w:b w:val="0"/>
          <w:sz w:val="24"/>
        </w:rPr>
      </w:pPr>
      <w:r w:rsidRPr="00FA3243">
        <w:rPr>
          <w:rFonts w:cs="Calibri"/>
          <w:b w:val="0"/>
          <w:sz w:val="24"/>
        </w:rPr>
        <w:t>основаниям: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одной заявки и предложения о цене имущества – участник, представивший это предложение;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регистрации нескольких заявок и предложений о цене имущества – участник, предложивший наибольшую цену за продаваемое имущество; </w:t>
      </w:r>
    </w:p>
    <w:p w:rsidR="005924F3" w:rsidRPr="00FA3243" w:rsidRDefault="005924F3" w:rsidP="005924F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  <w:t xml:space="preserve">-в случае если несколько участников предложили одинаковую наибольшую цену за продаваемое имущество – участник, заявка которого была подана на электронную площадку ранее других. </w:t>
      </w:r>
    </w:p>
    <w:p w:rsidR="004617DD" w:rsidRPr="00FA3243" w:rsidRDefault="005924F3" w:rsidP="00530953">
      <w:pPr>
        <w:spacing w:line="200" w:lineRule="atLeast"/>
        <w:jc w:val="both"/>
        <w:rPr>
          <w:rFonts w:cs="Calibri"/>
          <w:sz w:val="24"/>
          <w:szCs w:val="24"/>
        </w:rPr>
      </w:pPr>
      <w:r w:rsidRPr="00FA3243">
        <w:rPr>
          <w:rFonts w:cs="Calibri"/>
          <w:sz w:val="24"/>
          <w:szCs w:val="24"/>
        </w:rPr>
        <w:tab/>
      </w:r>
      <w:r w:rsidR="00DC620B" w:rsidRPr="00FA3243">
        <w:rPr>
          <w:b/>
          <w:bCs/>
          <w:sz w:val="24"/>
          <w:szCs w:val="24"/>
        </w:rPr>
        <w:t xml:space="preserve">          </w:t>
      </w:r>
    </w:p>
    <w:p w:rsidR="005924F3" w:rsidRPr="00FA3243" w:rsidRDefault="00DC620B" w:rsidP="004617DD">
      <w:pPr>
        <w:spacing w:line="200" w:lineRule="atLeast"/>
        <w:ind w:firstLine="708"/>
        <w:jc w:val="both"/>
        <w:rPr>
          <w:sz w:val="24"/>
          <w:szCs w:val="24"/>
        </w:rPr>
      </w:pPr>
      <w:r w:rsidRPr="00FA3243">
        <w:rPr>
          <w:b/>
          <w:bCs/>
          <w:sz w:val="24"/>
          <w:szCs w:val="24"/>
        </w:rPr>
        <w:t xml:space="preserve"> </w:t>
      </w:r>
      <w:r w:rsidR="00F970E4" w:rsidRPr="00FA3243">
        <w:rPr>
          <w:b/>
          <w:bCs/>
          <w:sz w:val="24"/>
          <w:szCs w:val="24"/>
        </w:rPr>
        <w:t xml:space="preserve"> </w:t>
      </w:r>
      <w:r w:rsidR="005924F3" w:rsidRPr="00FA3243">
        <w:rPr>
          <w:b/>
          <w:bCs/>
          <w:sz w:val="24"/>
          <w:szCs w:val="24"/>
        </w:rPr>
        <w:t>1</w:t>
      </w:r>
      <w:r w:rsidR="00B65685" w:rsidRPr="00FA3243">
        <w:rPr>
          <w:b/>
          <w:bCs/>
          <w:sz w:val="24"/>
          <w:szCs w:val="24"/>
        </w:rPr>
        <w:t>2</w:t>
      </w:r>
      <w:r w:rsidR="005924F3" w:rsidRPr="00FA3243">
        <w:rPr>
          <w:b/>
          <w:bCs/>
          <w:sz w:val="24"/>
          <w:szCs w:val="24"/>
        </w:rPr>
        <w:t>.</w:t>
      </w:r>
      <w:r w:rsidR="005924F3" w:rsidRPr="00FA3243">
        <w:rPr>
          <w:b/>
          <w:bCs/>
          <w:color w:val="FF0000"/>
          <w:sz w:val="24"/>
          <w:szCs w:val="24"/>
        </w:rPr>
        <w:t> </w:t>
      </w:r>
      <w:r w:rsidR="005924F3" w:rsidRPr="00FA3243">
        <w:rPr>
          <w:b/>
          <w:bCs/>
          <w:sz w:val="24"/>
          <w:szCs w:val="24"/>
        </w:rPr>
        <w:t>Срок заключения договора купли-продажи имущества</w:t>
      </w:r>
    </w:p>
    <w:p w:rsidR="00530953" w:rsidRPr="00FA3243" w:rsidRDefault="00530953" w:rsidP="00530953">
      <w:pPr>
        <w:autoSpaceDE w:val="0"/>
        <w:autoSpaceDN w:val="0"/>
        <w:adjustRightInd w:val="0"/>
        <w:ind w:firstLine="709"/>
        <w:jc w:val="both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В течение 5 (пяти) рабочих дней со дня подведения итогов продажи с покупателем или лицом, признанным единственным участником продажи, заключается договор купли-продажи имущества, по цене предложения такого участника о цене имущества, в соответствии с прилагаемым к настоящему информационному сообщению проектом договора купли-продажи имущества.</w:t>
      </w:r>
    </w:p>
    <w:p w:rsidR="00530953" w:rsidRPr="00530953" w:rsidRDefault="00530953" w:rsidP="00530953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textAlignment w:val="auto"/>
        <w:rPr>
          <w:bCs/>
          <w:color w:val="000000"/>
          <w:kern w:val="0"/>
          <w:sz w:val="24"/>
          <w:szCs w:val="24"/>
          <w:lang w:eastAsia="ru-RU"/>
        </w:rPr>
      </w:pPr>
      <w:r w:rsidRPr="00530953">
        <w:rPr>
          <w:kern w:val="0"/>
          <w:sz w:val="24"/>
          <w:szCs w:val="24"/>
          <w:lang w:eastAsia="ru-RU"/>
        </w:rPr>
        <w:t xml:space="preserve">При уклонении или отказе покупателя или лица, признанного единственным участником продажи, от заключения в установленный срок договора купли-продажи имущества результаты продажи аннулируются продавцом, покупатель или лицо, признанное единственным участником продажи, утрачивает право на заключение указанного договора и задаток ему не возвращается. </w:t>
      </w:r>
    </w:p>
    <w:p w:rsidR="004617DD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406715" w:rsidRPr="00FA3243" w:rsidRDefault="004617DD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FA3243">
        <w:rPr>
          <w:b/>
          <w:kern w:val="0"/>
          <w:sz w:val="24"/>
          <w:szCs w:val="24"/>
          <w:lang w:eastAsia="ru-RU"/>
        </w:rPr>
        <w:tab/>
      </w:r>
      <w:r w:rsidR="00B65685" w:rsidRPr="00FA3243">
        <w:rPr>
          <w:b/>
          <w:kern w:val="0"/>
          <w:sz w:val="24"/>
          <w:szCs w:val="24"/>
          <w:lang w:eastAsia="ru-RU"/>
        </w:rPr>
        <w:t>13.</w:t>
      </w:r>
      <w:r w:rsidR="00B866EA" w:rsidRPr="00FA3243">
        <w:rPr>
          <w:b/>
          <w:kern w:val="0"/>
          <w:sz w:val="24"/>
          <w:szCs w:val="24"/>
          <w:lang w:eastAsia="ru-RU"/>
        </w:rPr>
        <w:t xml:space="preserve"> </w:t>
      </w:r>
      <w:r w:rsidR="00406715" w:rsidRPr="00FA3243">
        <w:rPr>
          <w:b/>
          <w:kern w:val="0"/>
          <w:sz w:val="24"/>
          <w:szCs w:val="24"/>
          <w:lang w:eastAsia="ru-RU"/>
        </w:rPr>
        <w:t>Условия и</w:t>
      </w:r>
      <w:r w:rsidR="00B65685" w:rsidRPr="00FA3243">
        <w:rPr>
          <w:b/>
          <w:kern w:val="0"/>
          <w:sz w:val="24"/>
          <w:szCs w:val="24"/>
          <w:lang w:eastAsia="ru-RU"/>
        </w:rPr>
        <w:t xml:space="preserve"> сроки платежа, реквизиты счета</w:t>
      </w:r>
    </w:p>
    <w:p w:rsidR="00406715" w:rsidRPr="00FA3243" w:rsidRDefault="00B65685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1)</w:t>
      </w:r>
      <w:r w:rsidR="00406715" w:rsidRPr="00FA3243">
        <w:rPr>
          <w:kern w:val="0"/>
          <w:sz w:val="24"/>
          <w:szCs w:val="24"/>
          <w:lang w:eastAsia="ru-RU"/>
        </w:rPr>
        <w:t xml:space="preserve"> </w:t>
      </w:r>
      <w:r w:rsidR="00FD765B" w:rsidRPr="00FA3243">
        <w:rPr>
          <w:kern w:val="0"/>
          <w:sz w:val="24"/>
          <w:szCs w:val="24"/>
          <w:lang w:eastAsia="ru-RU"/>
        </w:rPr>
        <w:t>Покупатель</w:t>
      </w:r>
      <w:r w:rsidR="00B047ED" w:rsidRPr="00FA3243">
        <w:rPr>
          <w:kern w:val="0"/>
          <w:sz w:val="24"/>
          <w:szCs w:val="24"/>
          <w:lang w:eastAsia="ru-RU"/>
        </w:rPr>
        <w:t xml:space="preserve"> </w:t>
      </w:r>
      <w:proofErr w:type="gramStart"/>
      <w:r w:rsidR="004A31A1" w:rsidRPr="00FA3243">
        <w:rPr>
          <w:kern w:val="0"/>
          <w:sz w:val="24"/>
          <w:szCs w:val="24"/>
          <w:lang w:eastAsia="ru-RU"/>
        </w:rPr>
        <w:t xml:space="preserve">оплачивают 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стоимость имущества</w:t>
      </w:r>
      <w:proofErr w:type="gramEnd"/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>, установленную по результатам продажи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 xml:space="preserve"> по минимально допустимой цене имущества</w:t>
      </w:r>
      <w:r w:rsidR="004A31A1" w:rsidRPr="00FA3243">
        <w:rPr>
          <w:iCs/>
          <w:color w:val="000000"/>
          <w:kern w:val="0"/>
          <w:sz w:val="24"/>
          <w:szCs w:val="24"/>
          <w:lang w:eastAsia="ru-RU"/>
        </w:rPr>
        <w:t xml:space="preserve"> </w:t>
      </w:r>
      <w:r w:rsidR="008A082E" w:rsidRPr="00FA3243">
        <w:rPr>
          <w:iCs/>
          <w:color w:val="000000"/>
          <w:kern w:val="0"/>
          <w:sz w:val="24"/>
          <w:szCs w:val="24"/>
          <w:lang w:eastAsia="ru-RU"/>
        </w:rPr>
        <w:t xml:space="preserve">в течение </w:t>
      </w:r>
      <w:r w:rsidR="00530953" w:rsidRPr="00FA3243">
        <w:rPr>
          <w:iCs/>
          <w:color w:val="000000"/>
          <w:kern w:val="0"/>
          <w:sz w:val="24"/>
          <w:szCs w:val="24"/>
          <w:lang w:eastAsia="ru-RU"/>
        </w:rPr>
        <w:t>3</w:t>
      </w:r>
      <w:r w:rsidR="00406715" w:rsidRPr="00FA3243">
        <w:rPr>
          <w:iCs/>
          <w:color w:val="000000"/>
          <w:kern w:val="0"/>
          <w:sz w:val="24"/>
          <w:szCs w:val="24"/>
          <w:lang w:eastAsia="ru-RU"/>
        </w:rPr>
        <w:t>0 календарных дней с даты подписания договора купли-продажи по реквизитам, указанным в договоре купли-продажи.</w:t>
      </w:r>
    </w:p>
    <w:p w:rsidR="00406715" w:rsidRPr="00FA3243" w:rsidRDefault="004A31A1" w:rsidP="00406715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2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75E7F" w:rsidRPr="00FA3243" w:rsidRDefault="004A31A1" w:rsidP="00EC54A8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lastRenderedPageBreak/>
        <w:t>3</w:t>
      </w:r>
      <w:r w:rsidR="00B65685" w:rsidRPr="00FA3243">
        <w:rPr>
          <w:kern w:val="0"/>
          <w:sz w:val="24"/>
          <w:szCs w:val="24"/>
          <w:lang w:eastAsia="ru-RU"/>
        </w:rPr>
        <w:t xml:space="preserve">) </w:t>
      </w:r>
      <w:r w:rsidR="00406715" w:rsidRPr="00FA3243">
        <w:rPr>
          <w:kern w:val="0"/>
          <w:sz w:val="24"/>
          <w:szCs w:val="24"/>
          <w:lang w:eastAsia="ru-RU"/>
        </w:rPr>
        <w:t>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стоимость имущества</w:t>
      </w:r>
      <w:r w:rsidR="000D32ED" w:rsidRPr="00FA3243">
        <w:rPr>
          <w:kern w:val="0"/>
          <w:sz w:val="24"/>
          <w:szCs w:val="24"/>
          <w:lang w:eastAsia="ru-RU"/>
        </w:rPr>
        <w:t>,</w:t>
      </w:r>
      <w:r w:rsidR="000D32ED" w:rsidRPr="00FA3243">
        <w:rPr>
          <w:iCs/>
          <w:color w:val="000000"/>
          <w:kern w:val="0"/>
          <w:sz w:val="24"/>
          <w:szCs w:val="24"/>
          <w:lang w:eastAsia="ru-RU"/>
        </w:rPr>
        <w:t xml:space="preserve"> установленную по результатам продажи без объявления цены </w:t>
      </w:r>
      <w:r w:rsidR="00BB2371" w:rsidRPr="00FA3243">
        <w:rPr>
          <w:kern w:val="0"/>
          <w:sz w:val="24"/>
          <w:szCs w:val="24"/>
          <w:lang w:eastAsia="ru-RU"/>
        </w:rPr>
        <w:t>и</w:t>
      </w:r>
      <w:r w:rsidR="000D32ED" w:rsidRPr="00FA3243">
        <w:rPr>
          <w:kern w:val="0"/>
          <w:sz w:val="24"/>
          <w:szCs w:val="24"/>
          <w:lang w:eastAsia="ru-RU"/>
        </w:rPr>
        <w:t xml:space="preserve"> сумму </w:t>
      </w:r>
      <w:proofErr w:type="gramStart"/>
      <w:r w:rsidR="000D32ED" w:rsidRPr="00FA3243">
        <w:rPr>
          <w:kern w:val="0"/>
          <w:sz w:val="24"/>
          <w:szCs w:val="24"/>
          <w:lang w:eastAsia="ru-RU"/>
        </w:rPr>
        <w:t>налога</w:t>
      </w:r>
      <w:proofErr w:type="gramEnd"/>
      <w:r w:rsidR="000D32ED" w:rsidRPr="00FA3243">
        <w:rPr>
          <w:kern w:val="0"/>
          <w:sz w:val="24"/>
          <w:szCs w:val="24"/>
          <w:lang w:eastAsia="ru-RU"/>
        </w:rPr>
        <w:t xml:space="preserve"> </w:t>
      </w:r>
      <w:r w:rsidR="00EC54A8" w:rsidRPr="00FA3243">
        <w:rPr>
          <w:kern w:val="0"/>
          <w:sz w:val="24"/>
          <w:szCs w:val="24"/>
          <w:lang w:eastAsia="ru-RU"/>
        </w:rPr>
        <w:t xml:space="preserve">начисленную на установленную сумму продажи без объявления цены перечисляется покупателем одновременно в соответствии с условиями договора купли-продажи </w:t>
      </w:r>
      <w:r w:rsidR="00406715" w:rsidRPr="00FA3243">
        <w:rPr>
          <w:kern w:val="0"/>
          <w:sz w:val="24"/>
          <w:szCs w:val="24"/>
          <w:lang w:eastAsia="ru-RU"/>
        </w:rPr>
        <w:t>продавцу, а продавец, в свою очередь, должен перечислить соответствующую сумму налога в федеральный бюджет.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4A31A1" w:rsidRPr="00FA3243" w:rsidRDefault="004A31A1" w:rsidP="00B047ED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4"/>
          <w:szCs w:val="24"/>
          <w:lang w:eastAsia="ru-RU"/>
        </w:rPr>
      </w:pPr>
      <w:r w:rsidRPr="00FA3243">
        <w:rPr>
          <w:kern w:val="0"/>
          <w:sz w:val="24"/>
          <w:szCs w:val="24"/>
          <w:lang w:eastAsia="ru-RU"/>
        </w:rPr>
        <w:t>4) Факт оплаты имущества подтверждается выпиской с указанного в договоре купли-продажи счета о поступлении сре</w:t>
      </w:r>
      <w:proofErr w:type="gramStart"/>
      <w:r w:rsidRPr="00FA3243">
        <w:rPr>
          <w:kern w:val="0"/>
          <w:sz w:val="24"/>
          <w:szCs w:val="24"/>
          <w:lang w:eastAsia="ru-RU"/>
        </w:rPr>
        <w:t>дств в р</w:t>
      </w:r>
      <w:proofErr w:type="gramEnd"/>
      <w:r w:rsidRPr="00FA3243">
        <w:rPr>
          <w:kern w:val="0"/>
          <w:sz w:val="24"/>
          <w:szCs w:val="24"/>
          <w:lang w:eastAsia="ru-RU"/>
        </w:rPr>
        <w:t>азмере и сроки, указанные в договоре купли-продажи.</w:t>
      </w:r>
    </w:p>
    <w:p w:rsidR="004617DD" w:rsidRPr="00FA3243" w:rsidRDefault="005924F3" w:rsidP="00B65685">
      <w:pPr>
        <w:pStyle w:val="a4"/>
        <w:spacing w:line="200" w:lineRule="atLeast"/>
        <w:jc w:val="left"/>
        <w:rPr>
          <w:rFonts w:cs="Calibri"/>
          <w:b w:val="0"/>
          <w:bCs/>
          <w:iCs/>
          <w:sz w:val="24"/>
          <w:szCs w:val="24"/>
        </w:rPr>
      </w:pPr>
      <w:r w:rsidRPr="00FA3243">
        <w:rPr>
          <w:rFonts w:cs="Calibri"/>
          <w:b w:val="0"/>
          <w:bCs/>
          <w:iCs/>
          <w:sz w:val="24"/>
          <w:szCs w:val="24"/>
        </w:rPr>
        <w:tab/>
      </w:r>
    </w:p>
    <w:p w:rsidR="005924F3" w:rsidRPr="00FA3243" w:rsidRDefault="00FA3243" w:rsidP="004617DD">
      <w:pPr>
        <w:pStyle w:val="a4"/>
        <w:spacing w:line="200" w:lineRule="atLeast"/>
        <w:ind w:firstLine="708"/>
        <w:jc w:val="both"/>
        <w:rPr>
          <w:rFonts w:cs="Calibri"/>
          <w:b w:val="0"/>
          <w:bCs/>
          <w:iCs/>
          <w:color w:val="FF0000"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14</w:t>
      </w:r>
      <w:r w:rsidR="005924F3" w:rsidRPr="00FA3243">
        <w:rPr>
          <w:rFonts w:cs="Calibri"/>
          <w:bCs/>
          <w:iCs/>
          <w:sz w:val="24"/>
          <w:szCs w:val="24"/>
        </w:rPr>
        <w:t>. Заключительные положения</w:t>
      </w:r>
    </w:p>
    <w:p w:rsidR="005924F3" w:rsidRPr="00FA3243" w:rsidRDefault="005924F3" w:rsidP="005924F3">
      <w:pPr>
        <w:pStyle w:val="a4"/>
        <w:spacing w:line="200" w:lineRule="atLeast"/>
        <w:jc w:val="both"/>
        <w:rPr>
          <w:b w:val="0"/>
          <w:sz w:val="24"/>
          <w:szCs w:val="24"/>
        </w:rPr>
      </w:pPr>
      <w:r w:rsidRPr="00FA3243">
        <w:rPr>
          <w:rFonts w:cs="Calibri"/>
          <w:b w:val="0"/>
          <w:bCs/>
          <w:iCs/>
          <w:color w:val="FF0000"/>
          <w:sz w:val="24"/>
          <w:szCs w:val="24"/>
        </w:rPr>
        <w:tab/>
      </w:r>
      <w:r w:rsidRPr="00FA3243">
        <w:rPr>
          <w:rFonts w:cs="Calibri"/>
          <w:b w:val="0"/>
          <w:bCs/>
          <w:iCs/>
          <w:color w:val="333333"/>
          <w:sz w:val="24"/>
          <w:szCs w:val="24"/>
        </w:rPr>
        <w:t>Все вопросы, касающиеся проведения процедуры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4617DD" w:rsidRPr="00FA3243" w:rsidRDefault="007E4364" w:rsidP="00B65685">
      <w:pPr>
        <w:pStyle w:val="a4"/>
        <w:spacing w:line="200" w:lineRule="atLeast"/>
        <w:jc w:val="both"/>
        <w:rPr>
          <w:sz w:val="24"/>
          <w:szCs w:val="24"/>
        </w:rPr>
      </w:pPr>
      <w:r w:rsidRPr="00FA3243">
        <w:rPr>
          <w:sz w:val="24"/>
          <w:szCs w:val="24"/>
        </w:rPr>
        <w:t xml:space="preserve">          </w:t>
      </w:r>
    </w:p>
    <w:p w:rsidR="000A6C3C" w:rsidRPr="00FA3243" w:rsidRDefault="00FA3243" w:rsidP="004617DD">
      <w:pPr>
        <w:pStyle w:val="a4"/>
        <w:spacing w:line="2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B65685" w:rsidRPr="00FA3243">
        <w:rPr>
          <w:sz w:val="24"/>
          <w:szCs w:val="24"/>
        </w:rPr>
        <w:t>.</w:t>
      </w:r>
      <w:r w:rsidR="00175E7F" w:rsidRPr="00FA3243">
        <w:rPr>
          <w:sz w:val="24"/>
          <w:szCs w:val="24"/>
        </w:rPr>
        <w:t>Сведения о пред</w:t>
      </w:r>
      <w:r w:rsidR="000A6C3C" w:rsidRPr="00FA3243">
        <w:rPr>
          <w:sz w:val="24"/>
          <w:szCs w:val="24"/>
        </w:rPr>
        <w:t>ыд</w:t>
      </w:r>
      <w:r w:rsidR="00175E7F" w:rsidRPr="00FA3243">
        <w:rPr>
          <w:sz w:val="24"/>
          <w:szCs w:val="24"/>
        </w:rPr>
        <w:t>ущих</w:t>
      </w:r>
      <w:r w:rsidR="000A6C3C" w:rsidRPr="00FA3243">
        <w:rPr>
          <w:sz w:val="24"/>
          <w:szCs w:val="24"/>
        </w:rPr>
        <w:t xml:space="preserve"> </w:t>
      </w:r>
      <w:r w:rsidR="00175E7F" w:rsidRPr="00FA3243">
        <w:rPr>
          <w:sz w:val="24"/>
          <w:szCs w:val="24"/>
        </w:rPr>
        <w:t xml:space="preserve">торгах, проводимых в течение </w:t>
      </w:r>
      <w:r w:rsidR="00B65685" w:rsidRPr="00FA3243">
        <w:rPr>
          <w:sz w:val="24"/>
          <w:szCs w:val="24"/>
        </w:rPr>
        <w:t>года, предшествующего извещению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930"/>
      </w:tblGrid>
      <w:tr w:rsidR="00175E7F" w:rsidRPr="006A1528" w:rsidTr="00FA3243">
        <w:tc>
          <w:tcPr>
            <w:tcW w:w="709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8930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Форма торгов, итоги торгов, номер и дата извещения, номер и дата итогового протокола результата торгов.</w:t>
            </w:r>
          </w:p>
        </w:tc>
      </w:tr>
      <w:tr w:rsidR="00175E7F" w:rsidRPr="006A1528" w:rsidTr="00FA3243">
        <w:tc>
          <w:tcPr>
            <w:tcW w:w="709" w:type="dxa"/>
          </w:tcPr>
          <w:p w:rsidR="00175E7F" w:rsidRPr="006A1528" w:rsidRDefault="008E072C" w:rsidP="005F77AE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30" w:type="dxa"/>
          </w:tcPr>
          <w:p w:rsidR="00FA3243" w:rsidRPr="00FA3243" w:rsidRDefault="00FA3243" w:rsidP="00FA3243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A3243">
              <w:rPr>
                <w:kern w:val="0"/>
                <w:sz w:val="24"/>
                <w:szCs w:val="24"/>
                <w:lang w:eastAsia="ru-RU"/>
              </w:rPr>
              <w:t>-Электронный аукцион, несостоявшийся, извещение № 21000016870000000096 04.10.2023 г.</w:t>
            </w:r>
            <w:proofErr w:type="gramStart"/>
            <w:r w:rsidRPr="00FA3243">
              <w:rPr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3243">
              <w:rPr>
                <w:kern w:val="0"/>
                <w:sz w:val="24"/>
                <w:szCs w:val="24"/>
                <w:lang w:eastAsia="ru-RU"/>
              </w:rPr>
              <w:t xml:space="preserve"> протокол о признании претендентов участниками аукциона № </w:t>
            </w:r>
            <w:r w:rsidRPr="00FA3243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FA3243">
              <w:rPr>
                <w:kern w:val="0"/>
                <w:sz w:val="24"/>
                <w:szCs w:val="24"/>
                <w:lang w:eastAsia="ru-RU"/>
              </w:rPr>
              <w:t xml:space="preserve"> 21000016870000000096-1 03.11.2023.</w:t>
            </w:r>
          </w:p>
          <w:p w:rsidR="00FA3243" w:rsidRPr="00FA3243" w:rsidRDefault="00FA3243" w:rsidP="00FA3243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A3243">
              <w:rPr>
                <w:kern w:val="0"/>
                <w:sz w:val="24"/>
                <w:szCs w:val="24"/>
                <w:lang w:eastAsia="ru-RU"/>
              </w:rPr>
              <w:t>-Продажа посредством публичного предложения, несостоявшаяся, извещение № 21000016870000000107 03.11.2023 г.</w:t>
            </w:r>
            <w:proofErr w:type="gramStart"/>
            <w:r w:rsidRPr="00FA3243">
              <w:rPr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3243">
              <w:rPr>
                <w:kern w:val="0"/>
                <w:sz w:val="24"/>
                <w:szCs w:val="24"/>
                <w:lang w:eastAsia="ru-RU"/>
              </w:rPr>
              <w:t xml:space="preserve"> протокол о признании претендентов участниками торгов № </w:t>
            </w:r>
            <w:r w:rsidRPr="00FA3243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FA3243">
              <w:rPr>
                <w:kern w:val="0"/>
                <w:sz w:val="24"/>
                <w:szCs w:val="24"/>
                <w:lang w:eastAsia="ru-RU"/>
              </w:rPr>
              <w:t xml:space="preserve"> 21000016870000000107-1 05.12.2023.</w:t>
            </w:r>
          </w:p>
          <w:p w:rsidR="00FA3243" w:rsidRPr="00FA3243" w:rsidRDefault="00FA3243" w:rsidP="00FA3243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A3243">
              <w:rPr>
                <w:kern w:val="0"/>
                <w:sz w:val="24"/>
                <w:szCs w:val="24"/>
                <w:lang w:eastAsia="ru-RU"/>
              </w:rPr>
              <w:t>- Продажа посредством публичного предложения, несостоявшаяся, извещение № 21000016870000000112 05.12.2023 г.</w:t>
            </w:r>
            <w:proofErr w:type="gramStart"/>
            <w:r w:rsidRPr="00FA3243">
              <w:rPr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3243">
              <w:rPr>
                <w:kern w:val="0"/>
                <w:sz w:val="24"/>
                <w:szCs w:val="24"/>
                <w:lang w:eastAsia="ru-RU"/>
              </w:rPr>
              <w:t xml:space="preserve"> протокол о признании претендентов участниками торгов № </w:t>
            </w:r>
            <w:r w:rsidRPr="00FA3243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FA3243">
              <w:rPr>
                <w:kern w:val="0"/>
                <w:sz w:val="24"/>
                <w:szCs w:val="24"/>
                <w:lang w:eastAsia="ru-RU"/>
              </w:rPr>
              <w:t xml:space="preserve"> 21000016870000000112-1 12.01.2024.</w:t>
            </w:r>
          </w:p>
          <w:p w:rsidR="00FA3243" w:rsidRPr="00FA3243" w:rsidRDefault="00FA3243" w:rsidP="00FA3243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A3243">
              <w:rPr>
                <w:kern w:val="0"/>
                <w:sz w:val="24"/>
                <w:szCs w:val="24"/>
                <w:lang w:eastAsia="ru-RU"/>
              </w:rPr>
              <w:t>-Электронный аукцион, несостоявшийся, извещение №21000016870000000121 от 28.03.2024,</w:t>
            </w:r>
          </w:p>
          <w:p w:rsidR="00FA3243" w:rsidRPr="00FA3243" w:rsidRDefault="00FA3243" w:rsidP="00FA3243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A3243">
              <w:rPr>
                <w:kern w:val="0"/>
                <w:sz w:val="24"/>
                <w:szCs w:val="24"/>
                <w:lang w:eastAsia="ru-RU"/>
              </w:rPr>
              <w:t xml:space="preserve">протокол о признании претендентов участниками аукциона № </w:t>
            </w:r>
            <w:r w:rsidRPr="00FA3243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FA3243">
              <w:rPr>
                <w:kern w:val="0"/>
                <w:sz w:val="24"/>
                <w:szCs w:val="24"/>
                <w:lang w:eastAsia="ru-RU"/>
              </w:rPr>
              <w:t>21000016870000000121-1 от 27.04.2024 г.;</w:t>
            </w:r>
          </w:p>
          <w:p w:rsidR="00FA3243" w:rsidRPr="00FA3243" w:rsidRDefault="00FA3243" w:rsidP="00FA3243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A3243">
              <w:rPr>
                <w:kern w:val="0"/>
                <w:sz w:val="24"/>
                <w:szCs w:val="24"/>
                <w:lang w:eastAsia="ru-RU"/>
              </w:rPr>
              <w:t xml:space="preserve">-Продажа посредством публичного предложения, несостоявшаяся, извещение № 21000016870000000130 27.04.2024 г., протокол о признании претендентов участниками торгов № </w:t>
            </w:r>
            <w:r w:rsidRPr="00FA3243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FA3243">
              <w:rPr>
                <w:kern w:val="0"/>
                <w:sz w:val="24"/>
                <w:szCs w:val="24"/>
                <w:lang w:eastAsia="ru-RU"/>
              </w:rPr>
              <w:t xml:space="preserve"> 21000016870000000130-1 31.05.2024.</w:t>
            </w:r>
          </w:p>
          <w:p w:rsidR="00FA3243" w:rsidRDefault="00FA3243" w:rsidP="00FA3243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A3243">
              <w:rPr>
                <w:kern w:val="0"/>
                <w:sz w:val="24"/>
                <w:szCs w:val="24"/>
                <w:lang w:eastAsia="ru-RU"/>
              </w:rPr>
              <w:t xml:space="preserve">-Продажа посредством публичного предложения, несостоявшаяся, извещение № 21000016870000000138 21.06.2024 г., протокол о признании претендентов участниками торгов № </w:t>
            </w:r>
            <w:r w:rsidRPr="00FA3243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FA3243">
              <w:rPr>
                <w:kern w:val="0"/>
                <w:sz w:val="24"/>
                <w:szCs w:val="24"/>
                <w:lang w:eastAsia="ru-RU"/>
              </w:rPr>
              <w:t xml:space="preserve"> 21000016870000000138-1 23.07.2024.</w:t>
            </w:r>
          </w:p>
          <w:p w:rsidR="00B52334" w:rsidRPr="00FA3243" w:rsidRDefault="00B52334" w:rsidP="00B52334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FA3243">
              <w:rPr>
                <w:kern w:val="0"/>
                <w:sz w:val="24"/>
                <w:szCs w:val="24"/>
                <w:lang w:eastAsia="ru-RU"/>
              </w:rPr>
              <w:t>-Продажа посредством публичного предложения, несостоявшаяся, извещение № 210000168700000001</w:t>
            </w:r>
            <w:r>
              <w:rPr>
                <w:kern w:val="0"/>
                <w:sz w:val="24"/>
                <w:szCs w:val="24"/>
                <w:lang w:eastAsia="ru-RU"/>
              </w:rPr>
              <w:t>46 25.07</w:t>
            </w:r>
            <w:r w:rsidRPr="00FA3243">
              <w:rPr>
                <w:kern w:val="0"/>
                <w:sz w:val="24"/>
                <w:szCs w:val="24"/>
                <w:lang w:eastAsia="ru-RU"/>
              </w:rPr>
              <w:t xml:space="preserve">.2024 г., протокол о признании претендентов участниками торгов № </w:t>
            </w:r>
            <w:r w:rsidRPr="00FA3243">
              <w:rPr>
                <w:kern w:val="0"/>
                <w:sz w:val="24"/>
                <w:szCs w:val="24"/>
                <w:lang w:val="en-US" w:eastAsia="ru-RU"/>
              </w:rPr>
              <w:t>U</w:t>
            </w:r>
            <w:r w:rsidRPr="00FA3243">
              <w:rPr>
                <w:kern w:val="0"/>
                <w:sz w:val="24"/>
                <w:szCs w:val="24"/>
                <w:lang w:eastAsia="ru-RU"/>
              </w:rPr>
              <w:t xml:space="preserve"> 21000016870000000</w:t>
            </w:r>
            <w:r>
              <w:rPr>
                <w:kern w:val="0"/>
                <w:sz w:val="24"/>
                <w:szCs w:val="24"/>
                <w:lang w:eastAsia="ru-RU"/>
              </w:rPr>
              <w:t>146</w:t>
            </w:r>
            <w:r w:rsidRPr="00FA3243">
              <w:rPr>
                <w:kern w:val="0"/>
                <w:sz w:val="24"/>
                <w:szCs w:val="24"/>
                <w:lang w:eastAsia="ru-RU"/>
              </w:rPr>
              <w:t>-1 23.0</w:t>
            </w:r>
            <w:r>
              <w:rPr>
                <w:kern w:val="0"/>
                <w:sz w:val="24"/>
                <w:szCs w:val="24"/>
                <w:lang w:eastAsia="ru-RU"/>
              </w:rPr>
              <w:t>8</w:t>
            </w:r>
            <w:r w:rsidRPr="00FA3243">
              <w:rPr>
                <w:kern w:val="0"/>
                <w:sz w:val="24"/>
                <w:szCs w:val="24"/>
                <w:lang w:eastAsia="ru-RU"/>
              </w:rPr>
              <w:t>.2024.</w:t>
            </w:r>
          </w:p>
          <w:p w:rsidR="00FA3243" w:rsidRPr="00B047ED" w:rsidRDefault="00FA3243" w:rsidP="006C2A2A">
            <w:pPr>
              <w:suppressAutoHyphens w:val="0"/>
              <w:spacing w:line="240" w:lineRule="auto"/>
              <w:ind w:right="-1"/>
              <w:jc w:val="both"/>
              <w:textAlignment w:val="auto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175E7F" w:rsidRPr="002C73A6" w:rsidRDefault="00175E7F" w:rsidP="00933C5A">
      <w:pPr>
        <w:suppressAutoHyphens w:val="0"/>
        <w:spacing w:line="240" w:lineRule="auto"/>
        <w:ind w:right="-55"/>
        <w:jc w:val="both"/>
        <w:textAlignment w:val="auto"/>
        <w:rPr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1 – заявка на участие в </w:t>
      </w:r>
      <w:r w:rsidR="00FA3243" w:rsidRPr="002C73A6">
        <w:rPr>
          <w:kern w:val="0"/>
          <w:sz w:val="24"/>
          <w:szCs w:val="24"/>
          <w:lang w:eastAsia="ru-RU"/>
        </w:rPr>
        <w:t>продаже по минимально допустимой цене имущества</w:t>
      </w:r>
      <w:r w:rsidRPr="002C73A6">
        <w:rPr>
          <w:kern w:val="0"/>
          <w:sz w:val="24"/>
          <w:szCs w:val="24"/>
          <w:lang w:eastAsia="ru-RU"/>
        </w:rPr>
        <w:t>.</w:t>
      </w:r>
    </w:p>
    <w:p w:rsidR="00933C5A" w:rsidRPr="002C73A6" w:rsidRDefault="00175E7F" w:rsidP="002C73A6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2C73A6">
        <w:rPr>
          <w:kern w:val="0"/>
          <w:sz w:val="24"/>
          <w:szCs w:val="24"/>
          <w:lang w:eastAsia="ru-RU"/>
        </w:rPr>
        <w:t xml:space="preserve">Приложение 2 – </w:t>
      </w:r>
      <w:r w:rsidR="002C73A6">
        <w:rPr>
          <w:color w:val="262633"/>
          <w:kern w:val="0"/>
          <w:sz w:val="24"/>
          <w:szCs w:val="24"/>
          <w:lang w:eastAsia="ru-RU"/>
        </w:rPr>
        <w:t>Сведения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  <w:r w:rsidR="002C73A6">
        <w:rPr>
          <w:color w:val="262633"/>
          <w:kern w:val="0"/>
          <w:sz w:val="24"/>
          <w:szCs w:val="24"/>
          <w:lang w:eastAsia="ru-RU"/>
        </w:rPr>
        <w:t xml:space="preserve"> </w:t>
      </w:r>
      <w:r w:rsidR="00933C5A" w:rsidRPr="002C73A6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933C5A" w:rsidRPr="002C73A6" w:rsidRDefault="00933C5A" w:rsidP="00933C5A">
      <w:pPr>
        <w:spacing w:line="200" w:lineRule="atLeast"/>
        <w:jc w:val="both"/>
        <w:rPr>
          <w:color w:val="000000"/>
          <w:sz w:val="24"/>
          <w:szCs w:val="24"/>
        </w:rPr>
      </w:pPr>
      <w:r w:rsidRPr="002C73A6">
        <w:rPr>
          <w:color w:val="000000"/>
          <w:sz w:val="24"/>
          <w:szCs w:val="24"/>
        </w:rPr>
        <w:t>Приложение 3 Проект Договора купли-продажи.</w:t>
      </w:r>
    </w:p>
    <w:p w:rsidR="00547F37" w:rsidRDefault="00547F37" w:rsidP="00175E7F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 w:rsidRPr="002C73A6">
        <w:rPr>
          <w:rFonts w:eastAsia="Calibri"/>
          <w:kern w:val="0"/>
          <w:sz w:val="24"/>
          <w:szCs w:val="24"/>
          <w:lang w:eastAsia="ru-RU"/>
        </w:rPr>
        <w:t xml:space="preserve">Председатель Комитета по управлению </w:t>
      </w:r>
    </w:p>
    <w:p w:rsidR="002C73A6" w:rsidRPr="002C73A6" w:rsidRDefault="002C73A6" w:rsidP="00175E7F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933C5A" w:rsidRPr="002C73A6" w:rsidRDefault="00547F37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  <w:r w:rsidRPr="002C73A6">
        <w:rPr>
          <w:rFonts w:eastAsia="Calibri"/>
          <w:kern w:val="0"/>
          <w:sz w:val="24"/>
          <w:szCs w:val="24"/>
          <w:lang w:eastAsia="ru-RU"/>
        </w:rPr>
        <w:t xml:space="preserve">муниципальным имуществом УКМО                </w:t>
      </w:r>
      <w:r w:rsidR="002C73A6">
        <w:rPr>
          <w:rFonts w:eastAsia="Calibri"/>
          <w:kern w:val="0"/>
          <w:sz w:val="24"/>
          <w:szCs w:val="24"/>
          <w:lang w:eastAsia="ru-RU"/>
        </w:rPr>
        <w:t xml:space="preserve"> </w:t>
      </w:r>
      <w:r w:rsidRPr="002C73A6">
        <w:rPr>
          <w:rFonts w:eastAsia="Calibri"/>
          <w:kern w:val="0"/>
          <w:sz w:val="24"/>
          <w:szCs w:val="24"/>
          <w:lang w:eastAsia="ru-RU"/>
        </w:rPr>
        <w:t xml:space="preserve">                                                  А.Ю.</w:t>
      </w:r>
      <w:r w:rsidR="003E71B2" w:rsidRPr="002C73A6">
        <w:rPr>
          <w:rFonts w:eastAsia="Calibri"/>
          <w:kern w:val="0"/>
          <w:sz w:val="24"/>
          <w:szCs w:val="24"/>
          <w:lang w:eastAsia="ru-RU"/>
        </w:rPr>
        <w:t xml:space="preserve"> </w:t>
      </w:r>
      <w:proofErr w:type="spellStart"/>
      <w:r w:rsidR="00670DBC" w:rsidRPr="002C73A6">
        <w:rPr>
          <w:rFonts w:eastAsia="Calibri"/>
          <w:kern w:val="0"/>
          <w:sz w:val="24"/>
          <w:szCs w:val="24"/>
          <w:lang w:eastAsia="ru-RU"/>
        </w:rPr>
        <w:t>Шалагин</w:t>
      </w:r>
      <w:proofErr w:type="spellEnd"/>
    </w:p>
    <w:p w:rsidR="002C73A6" w:rsidRPr="002C73A6" w:rsidRDefault="002C73A6" w:rsidP="00B52334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4"/>
          <w:szCs w:val="24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jc w:val="right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Приложение  1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B52334" w:rsidRDefault="004D67BF" w:rsidP="004D67BF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ФОРМА ЗАЯВКИ НА УЧАСТИЕ В ПРОДАЖЕ</w:t>
      </w:r>
      <w:r w:rsidR="0079029A" w:rsidRPr="006A1528">
        <w:rPr>
          <w:b/>
          <w:kern w:val="0"/>
          <w:sz w:val="22"/>
          <w:szCs w:val="22"/>
          <w:lang w:eastAsia="ru-RU"/>
        </w:rPr>
        <w:t xml:space="preserve"> </w:t>
      </w:r>
      <w:proofErr w:type="gramStart"/>
      <w:r w:rsidR="00FA3243">
        <w:rPr>
          <w:b/>
          <w:kern w:val="0"/>
          <w:sz w:val="22"/>
          <w:szCs w:val="22"/>
          <w:lang w:eastAsia="ru-RU"/>
        </w:rPr>
        <w:t>ПО</w:t>
      </w:r>
      <w:proofErr w:type="gramEnd"/>
      <w:r w:rsidR="00FA3243">
        <w:rPr>
          <w:b/>
          <w:kern w:val="0"/>
          <w:sz w:val="22"/>
          <w:szCs w:val="22"/>
          <w:lang w:eastAsia="ru-RU"/>
        </w:rPr>
        <w:t xml:space="preserve"> МИНИМАЛЬНО ДОПУСТИМОЙ </w:t>
      </w:r>
    </w:p>
    <w:p w:rsidR="004D67BF" w:rsidRPr="006A1528" w:rsidRDefault="00FA3243" w:rsidP="00B52334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>
        <w:rPr>
          <w:b/>
          <w:kern w:val="0"/>
          <w:sz w:val="22"/>
          <w:szCs w:val="22"/>
          <w:lang w:eastAsia="ru-RU"/>
        </w:rPr>
        <w:t>ЦЕНЕ ИМУЩЕСТВА</w:t>
      </w:r>
      <w:r w:rsidR="00B52334">
        <w:rPr>
          <w:b/>
          <w:kern w:val="0"/>
          <w:sz w:val="22"/>
          <w:szCs w:val="22"/>
          <w:lang w:eastAsia="ru-RU"/>
        </w:rPr>
        <w:t xml:space="preserve"> </w:t>
      </w:r>
      <w:r w:rsidR="004D67BF" w:rsidRPr="006A1528">
        <w:rPr>
          <w:b/>
          <w:kern w:val="0"/>
          <w:sz w:val="22"/>
          <w:szCs w:val="22"/>
          <w:lang w:eastAsia="ru-RU"/>
        </w:rPr>
        <w:t>В ЭЛЕКТРОННОЙ ФОРМЕ</w:t>
      </w: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b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bookmarkStart w:id="0" w:name="OLE_LINK5"/>
      <w:bookmarkStart w:id="1" w:name="OLE_LINK6"/>
    </w:p>
    <w:bookmarkEnd w:id="0"/>
    <w:bookmarkEnd w:id="1"/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 xml:space="preserve">Претендент </w:t>
      </w:r>
      <w:r w:rsidRPr="006A1528">
        <w:rPr>
          <w:kern w:val="0"/>
          <w:sz w:val="22"/>
          <w:szCs w:val="22"/>
          <w:lang w:eastAsia="ru-RU"/>
        </w:rPr>
        <w:t xml:space="preserve"> 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           (</w:t>
      </w:r>
      <w:r w:rsidRPr="006A1528">
        <w:rPr>
          <w:bCs/>
          <w:kern w:val="0"/>
          <w:sz w:val="22"/>
          <w:szCs w:val="22"/>
          <w:lang w:eastAsia="ru-RU"/>
        </w:rPr>
        <w:t>Ф.И.О. физического лица, индивидуального предпринимателя,</w:t>
      </w:r>
      <w:r w:rsidRPr="006A1528">
        <w:rPr>
          <w:bCs/>
          <w:kern w:val="0"/>
          <w:sz w:val="22"/>
          <w:szCs w:val="22"/>
          <w:lang w:eastAsia="ru-RU"/>
        </w:rPr>
        <w:br/>
        <w:t>наименование юридического лица с указанием организационно-правовой формы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в лице</w:t>
      </w:r>
      <w:r w:rsidRPr="006A1528">
        <w:rPr>
          <w:kern w:val="0"/>
          <w:sz w:val="22"/>
          <w:szCs w:val="22"/>
          <w:lang w:eastAsia="ru-RU"/>
        </w:rPr>
        <w:t xml:space="preserve">               </w:t>
      </w:r>
      <w:r w:rsidRPr="006A1528">
        <w:rPr>
          <w:kern w:val="0"/>
          <w:sz w:val="22"/>
          <w:szCs w:val="22"/>
          <w:lang w:eastAsia="ru-RU"/>
        </w:rPr>
        <w:fldChar w:fldCharType="begin"/>
      </w:r>
      <w:r w:rsidRPr="006A1528">
        <w:rPr>
          <w:kern w:val="0"/>
          <w:sz w:val="22"/>
          <w:szCs w:val="22"/>
          <w:lang w:eastAsia="ru-RU"/>
        </w:rPr>
        <w:instrText xml:space="preserve"> DirectorName </w:instrText>
      </w:r>
      <w:r w:rsidRPr="006A1528">
        <w:rPr>
          <w:kern w:val="0"/>
          <w:sz w:val="22"/>
          <w:szCs w:val="22"/>
          <w:lang w:eastAsia="ru-RU"/>
        </w:rPr>
        <w:fldChar w:fldCharType="separate"/>
      </w:r>
      <w:r w:rsidRPr="006A1528">
        <w:rPr>
          <w:b/>
          <w:bCs/>
          <w:kern w:val="0"/>
          <w:sz w:val="22"/>
          <w:szCs w:val="22"/>
          <w:lang w:eastAsia="ru-RU"/>
        </w:rPr>
        <w:t>.</w:t>
      </w:r>
      <w:r w:rsidRPr="006A1528">
        <w:rPr>
          <w:kern w:val="0"/>
          <w:sz w:val="22"/>
          <w:szCs w:val="22"/>
          <w:lang w:eastAsia="ru-RU"/>
        </w:rPr>
        <w:fldChar w:fldCharType="end"/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</w:t>
      </w:r>
      <w:r w:rsidRPr="006A1528">
        <w:rPr>
          <w:bCs/>
          <w:kern w:val="0"/>
          <w:sz w:val="22"/>
          <w:szCs w:val="22"/>
          <w:lang w:eastAsia="ru-RU"/>
        </w:rPr>
        <w:t>Ф.И.О. руководителя юридического лица или уполномоченного лица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действующего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 xml:space="preserve"> на основании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1"/>
      </w:r>
      <w:r w:rsidRPr="006A1528">
        <w:rPr>
          <w:kern w:val="0"/>
          <w:sz w:val="22"/>
          <w:szCs w:val="22"/>
          <w:lang w:eastAsia="ru-RU"/>
        </w:rPr>
        <w:t xml:space="preserve">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D67BF" w:rsidRPr="006A1528" w:rsidTr="0074491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физическим лицом, индивидуальным предпринимателем)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данные: серия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№  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ОГРНИП (для индивидуального предпринимателя) №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OGRNIP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 юридическим лицом)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местонахождения: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PhoneNumberUL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ИНН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INN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 КПП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KPP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ОГРН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67BF" w:rsidRPr="006A1528" w:rsidRDefault="004D67BF" w:rsidP="004D67BF">
            <w:pPr>
              <w:pBdr>
                <w:bottom w:val="single" w:sz="4" w:space="1" w:color="auto"/>
              </w:pBd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Представитель Заявителя</w:t>
            </w:r>
            <w:r w:rsidRPr="006A1528">
              <w:rPr>
                <w:kern w:val="0"/>
                <w:sz w:val="22"/>
                <w:szCs w:val="22"/>
                <w:vertAlign w:val="superscript"/>
                <w:lang w:eastAsia="ru-RU"/>
              </w:rPr>
              <w:footnoteReference w:id="2"/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 xml:space="preserve">     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lang w:eastAsia="ru-RU"/>
              </w:rPr>
              <w:instrText xml:space="preserve"> RepresentativeName </w:instrTex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lang w:eastAsia="ru-RU"/>
              </w:rPr>
              <w:t>(Ф.И.О.)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от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№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 представителя: серия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№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en-US"/>
        </w:rPr>
      </w:pP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r w:rsidRPr="006A1528">
        <w:rPr>
          <w:b/>
          <w:bCs/>
          <w:kern w:val="0"/>
          <w:sz w:val="22"/>
          <w:szCs w:val="22"/>
          <w:lang w:eastAsia="ru-RU"/>
        </w:rPr>
        <w:t>принял решение об участии в</w:t>
      </w:r>
      <w:r w:rsidR="00B52334">
        <w:rPr>
          <w:b/>
          <w:bCs/>
          <w:kern w:val="0"/>
          <w:sz w:val="22"/>
          <w:szCs w:val="22"/>
          <w:lang w:eastAsia="ru-RU"/>
        </w:rPr>
        <w:t xml:space="preserve"> продаже имущества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</w:t>
      </w:r>
      <w:r w:rsidR="00FA3243">
        <w:rPr>
          <w:b/>
          <w:bCs/>
          <w:kern w:val="0"/>
          <w:sz w:val="22"/>
          <w:szCs w:val="22"/>
          <w:lang w:eastAsia="ru-RU"/>
        </w:rPr>
        <w:t>по минимально допустимой цене</w:t>
      </w:r>
      <w:r w:rsidRPr="006A1528">
        <w:rPr>
          <w:b/>
          <w:bCs/>
          <w:kern w:val="0"/>
          <w:sz w:val="22"/>
          <w:szCs w:val="22"/>
          <w:lang w:eastAsia="ru-RU"/>
        </w:rPr>
        <w:t xml:space="preserve"> в электронной форме и обязуется обеспечить поступление задатка в размере</w:t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определена.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   </w:t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proofErr w:type="gramStart"/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ApplicationGuaranteeInWords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определена.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proofErr w:type="gramEnd"/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lang w:eastAsia="ru-RU"/>
        </w:rPr>
        <w:t xml:space="preserve"> </w:t>
      </w:r>
      <w:r w:rsidRPr="006A1528">
        <w:rPr>
          <w:b/>
          <w:bCs/>
          <w:kern w:val="0"/>
          <w:sz w:val="22"/>
          <w:szCs w:val="22"/>
          <w:lang w:eastAsia="ru-RU"/>
        </w:rPr>
        <w:t>(</w:t>
      </w: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с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>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val="en-US"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обязуется:</w:t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Соблюдать условия и порядок проведения </w:t>
      </w:r>
      <w:r w:rsidR="00B52334">
        <w:rPr>
          <w:kern w:val="0"/>
          <w:sz w:val="22"/>
          <w:szCs w:val="22"/>
          <w:lang w:eastAsia="ru-RU"/>
        </w:rPr>
        <w:t>продажи по минимально допустимой цене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содержащиеся в Информационном сообщении и Регламенте Оператора электронной площадки.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3"/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lastRenderedPageBreak/>
        <w:t xml:space="preserve">В случае признания Победителем </w:t>
      </w:r>
      <w:r w:rsidR="00B52334">
        <w:rPr>
          <w:kern w:val="0"/>
          <w:sz w:val="22"/>
          <w:szCs w:val="22"/>
          <w:lang w:eastAsia="ru-RU"/>
        </w:rPr>
        <w:t xml:space="preserve">или единственным участником  продажи по минимально допустимой цене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Задаток Победителя </w:t>
      </w:r>
      <w:r w:rsidR="00B52334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засчитывается в счет оплаты приобретаемого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A1528">
        <w:rPr>
          <w:b/>
          <w:kern w:val="0"/>
          <w:sz w:val="22"/>
          <w:szCs w:val="22"/>
          <w:lang w:eastAsia="ru-RU"/>
        </w:rPr>
        <w:t>и он не имеет претензий к ним</w:t>
      </w:r>
      <w:r w:rsidRPr="006A1528">
        <w:rPr>
          <w:kern w:val="0"/>
          <w:sz w:val="22"/>
          <w:szCs w:val="22"/>
          <w:lang w:eastAsia="ru-RU"/>
        </w:rPr>
        <w:t>.</w:t>
      </w:r>
    </w:p>
    <w:p w:rsidR="004D67BF" w:rsidRPr="006A1528" w:rsidRDefault="004D67BF" w:rsidP="004D67BF">
      <w:pPr>
        <w:numPr>
          <w:ilvl w:val="0"/>
          <w:numId w:val="4"/>
        </w:numPr>
        <w:tabs>
          <w:tab w:val="num" w:pos="0"/>
        </w:tabs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A1528">
        <w:rPr>
          <w:kern w:val="0"/>
          <w:sz w:val="22"/>
          <w:szCs w:val="22"/>
          <w:lang w:eastAsia="ru-RU"/>
        </w:rPr>
        <w:t>дств в к</w:t>
      </w:r>
      <w:proofErr w:type="gramEnd"/>
      <w:r w:rsidRPr="006A1528">
        <w:rPr>
          <w:kern w:val="0"/>
          <w:sz w:val="22"/>
          <w:szCs w:val="22"/>
          <w:lang w:eastAsia="ru-RU"/>
        </w:rPr>
        <w:t>ачестве задатка, Информационным сообщением и проектом</w:t>
      </w:r>
      <w:r w:rsidRPr="006A1528">
        <w:rPr>
          <w:color w:val="FF0000"/>
          <w:kern w:val="0"/>
          <w:sz w:val="22"/>
          <w:szCs w:val="22"/>
          <w:lang w:eastAsia="ru-RU"/>
        </w:rPr>
        <w:t xml:space="preserve"> </w:t>
      </w:r>
      <w:r w:rsidRPr="006A1528">
        <w:rPr>
          <w:kern w:val="0"/>
          <w:sz w:val="22"/>
          <w:szCs w:val="22"/>
          <w:lang w:eastAsia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внесением изменений в Информационное сообщение, а также приостановлением процедуры проведения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 xml:space="preserve">При этом Претендент считается уведомленным об отмене </w:t>
      </w:r>
      <w:r w:rsidR="00345AD8">
        <w:rPr>
          <w:kern w:val="0"/>
          <w:sz w:val="22"/>
          <w:szCs w:val="22"/>
          <w:lang w:eastAsia="ru-RU"/>
        </w:rPr>
        <w:t>процедуры 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 w:rsidR="00345AD8">
        <w:rPr>
          <w:kern w:val="0"/>
          <w:sz w:val="22"/>
          <w:szCs w:val="22"/>
          <w:lang w:eastAsia="ru-RU"/>
        </w:rPr>
        <w:t xml:space="preserve">продажи </w:t>
      </w:r>
      <w:r w:rsidRPr="006A1528">
        <w:rPr>
          <w:kern w:val="0"/>
          <w:sz w:val="22"/>
          <w:szCs w:val="22"/>
          <w:lang w:eastAsia="ru-RU"/>
        </w:rPr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6A1528">
        <w:rPr>
          <w:kern w:val="0"/>
          <w:sz w:val="22"/>
          <w:szCs w:val="22"/>
          <w:lang w:eastAsia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6A1528">
          <w:rPr>
            <w:color w:val="0000FF"/>
            <w:kern w:val="0"/>
            <w:sz w:val="22"/>
            <w:szCs w:val="22"/>
            <w:u w:val="single"/>
            <w:lang w:eastAsia="ru-RU"/>
          </w:rPr>
          <w:t>www.torgi.gov.ru</w:t>
        </w:r>
      </w:hyperlink>
      <w:r w:rsidRPr="006A1528">
        <w:rPr>
          <w:kern w:val="0"/>
          <w:sz w:val="22"/>
          <w:szCs w:val="22"/>
          <w:lang w:eastAsia="ru-RU"/>
        </w:rPr>
        <w:t xml:space="preserve"> и сайте </w:t>
      </w:r>
      <w:r w:rsidRPr="006A1528">
        <w:rPr>
          <w:kern w:val="0"/>
          <w:sz w:val="22"/>
          <w:szCs w:val="22"/>
          <w:u w:val="single"/>
          <w:lang w:eastAsia="ru-RU"/>
        </w:rPr>
        <w:t>Оператора электронной площадки.</w:t>
      </w:r>
      <w:proofErr w:type="gramEnd"/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proofErr w:type="gramStart"/>
      <w:r w:rsidRPr="006A1528">
        <w:rPr>
          <w:kern w:val="0"/>
          <w:sz w:val="22"/>
          <w:szCs w:val="22"/>
          <w:lang w:eastAsia="ru-RU"/>
        </w:rPr>
        <w:t xml:space="preserve">Условия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по данному имуществу с Участником </w:t>
      </w:r>
      <w:r w:rsidR="00345AD8">
        <w:rPr>
          <w:kern w:val="0"/>
          <w:sz w:val="22"/>
          <w:szCs w:val="22"/>
          <w:lang w:eastAsia="ru-RU"/>
        </w:rPr>
        <w:t>продажи</w:t>
      </w:r>
      <w:r w:rsidRPr="006A1528">
        <w:rPr>
          <w:kern w:val="0"/>
          <w:sz w:val="22"/>
          <w:szCs w:val="22"/>
          <w:lang w:eastAsia="ru-RU"/>
        </w:rPr>
        <w:t xml:space="preserve"> являются условиями публичной оферты, а подача Заявки на участие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4D67BF" w:rsidRPr="006A1528" w:rsidRDefault="004D67BF" w:rsidP="004D67BF">
      <w:pPr>
        <w:suppressAutoHyphens w:val="0"/>
        <w:spacing w:line="240" w:lineRule="auto"/>
        <w:ind w:left="-567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</w:t>
      </w:r>
      <w:r w:rsidR="00345AD8">
        <w:rPr>
          <w:kern w:val="0"/>
          <w:sz w:val="22"/>
          <w:szCs w:val="22"/>
          <w:lang w:eastAsia="ru-RU"/>
        </w:rPr>
        <w:t>продаже</w:t>
      </w:r>
      <w:r w:rsidRPr="006A1528">
        <w:rPr>
          <w:kern w:val="0"/>
          <w:sz w:val="22"/>
          <w:szCs w:val="22"/>
          <w:lang w:eastAsia="ru-RU"/>
        </w:rPr>
        <w:t xml:space="preserve">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A1528">
        <w:rPr>
          <w:kern w:val="0"/>
          <w:sz w:val="22"/>
          <w:szCs w:val="22"/>
          <w:lang w:eastAsia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C954A4" w:rsidRPr="006A1528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C954A4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80A6A" w:rsidRDefault="00880A6A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Default="008A082E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8A082E" w:rsidRPr="004E6CDC" w:rsidRDefault="008A082E" w:rsidP="008A082E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4E6CDC">
        <w:rPr>
          <w:color w:val="000000"/>
          <w:kern w:val="0"/>
          <w:sz w:val="24"/>
          <w:szCs w:val="24"/>
          <w:lang w:eastAsia="ru-RU"/>
        </w:rPr>
        <w:t>Приложение 2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4E6CDC">
        <w:rPr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8A082E" w:rsidRPr="004E6CDC" w:rsidRDefault="008A082E" w:rsidP="008A082E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8A082E" w:rsidRPr="004E6CDC" w:rsidRDefault="00345AD8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наличии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  <w:t xml:space="preserve">                                    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составляет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      20        </w:t>
      </w:r>
      <w:r w:rsidRPr="004E6CDC">
        <w:rPr>
          <w:color w:val="262633"/>
          <w:kern w:val="0"/>
          <w:sz w:val="24"/>
          <w:szCs w:val="24"/>
          <w:lang w:eastAsia="ru-RU"/>
        </w:rPr>
        <w:t xml:space="preserve"> (</w:t>
      </w:r>
      <w:r w:rsidRPr="004E6CDC">
        <w:rPr>
          <w:color w:val="262633"/>
          <w:kern w:val="0"/>
          <w:sz w:val="24"/>
          <w:szCs w:val="24"/>
          <w:u w:val="single"/>
          <w:lang w:eastAsia="ru-RU"/>
        </w:rPr>
        <w:t xml:space="preserve">           двадцать         </w:t>
      </w:r>
      <w:proofErr w:type="gramStart"/>
      <w:r w:rsidRPr="004E6CDC">
        <w:rPr>
          <w:color w:val="262633"/>
          <w:kern w:val="0"/>
          <w:sz w:val="24"/>
          <w:szCs w:val="24"/>
          <w:u w:val="single"/>
          <w:lang w:eastAsia="ru-RU"/>
        </w:rPr>
        <w:t>)</w:t>
      </w:r>
      <w:r w:rsidRPr="004E6CDC">
        <w:rPr>
          <w:color w:val="262633"/>
          <w:kern w:val="0"/>
          <w:sz w:val="24"/>
          <w:szCs w:val="24"/>
          <w:lang w:eastAsia="ru-RU"/>
        </w:rPr>
        <w:t>п</w:t>
      </w:r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>роцентов.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 xml:space="preserve">                                        (цифрами) (прописью)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</w:p>
    <w:p w:rsidR="008A082E" w:rsidRPr="004E6CDC" w:rsidRDefault="002C73A6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>
        <w:rPr>
          <w:color w:val="262633"/>
          <w:kern w:val="0"/>
          <w:sz w:val="24"/>
          <w:szCs w:val="24"/>
          <w:lang w:eastAsia="ru-RU"/>
        </w:rPr>
        <w:t>Сведения</w:t>
      </w:r>
      <w:bookmarkStart w:id="2" w:name="_GoBack"/>
      <w:bookmarkEnd w:id="2"/>
      <w:r w:rsidR="008A082E" w:rsidRPr="004E6CDC">
        <w:rPr>
          <w:color w:val="262633"/>
          <w:kern w:val="0"/>
          <w:sz w:val="24"/>
          <w:szCs w:val="24"/>
          <w:lang w:eastAsia="ru-RU"/>
        </w:rPr>
        <w:t xml:space="preserve"> о доле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b/>
          <w:color w:val="262633"/>
          <w:kern w:val="0"/>
          <w:sz w:val="24"/>
          <w:szCs w:val="24"/>
          <w:lang w:eastAsia="ru-RU"/>
        </w:rPr>
      </w:pPr>
      <w:r w:rsidRPr="004E6CDC">
        <w:rPr>
          <w:b/>
          <w:color w:val="262633"/>
          <w:kern w:val="0"/>
          <w:sz w:val="24"/>
          <w:szCs w:val="24"/>
          <w:lang w:eastAsia="ru-RU"/>
        </w:rPr>
        <w:t>(при отсутствии доли)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center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В Комитет по управлению муниципальным имуществом 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jc w:val="right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Усть-Кутского муниципального образования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  <w:r w:rsidRPr="004E6CDC">
        <w:rPr>
          <w:rFonts w:ascii="Calibri" w:hAnsi="Calibri"/>
          <w:color w:val="262633"/>
          <w:kern w:val="0"/>
          <w:sz w:val="23"/>
          <w:szCs w:val="23"/>
          <w:lang w:eastAsia="ru-RU"/>
        </w:rPr>
        <w:tab/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rFonts w:ascii="Calibri" w:hAnsi="Calibri"/>
          <w:color w:val="262633"/>
          <w:kern w:val="0"/>
          <w:sz w:val="23"/>
          <w:szCs w:val="23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firstLine="708"/>
        <w:textAlignment w:val="auto"/>
        <w:rPr>
          <w:color w:val="262633"/>
          <w:kern w:val="0"/>
          <w:sz w:val="24"/>
          <w:szCs w:val="24"/>
          <w:u w:val="single"/>
          <w:lang w:eastAsia="ru-RU"/>
        </w:rPr>
      </w:pPr>
      <w:r w:rsidRPr="004E6CDC">
        <w:rPr>
          <w:color w:val="262633"/>
          <w:kern w:val="0"/>
          <w:sz w:val="24"/>
          <w:szCs w:val="24"/>
          <w:u w:val="single"/>
          <w:lang w:eastAsia="ru-RU"/>
        </w:rPr>
        <w:t>Общество с ограниченной ответственностью «Образец»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ind w:left="2124" w:firstLine="708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юридического лица)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уведомляет, что доля Российской Федерации, субъекта Российской Федерации или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>муниципального образования в уставном капитале юридического лица отсутствует.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  <w:r w:rsidRPr="004E6CDC">
        <w:rPr>
          <w:color w:val="262633"/>
          <w:kern w:val="0"/>
          <w:sz w:val="24"/>
          <w:szCs w:val="24"/>
          <w:lang w:eastAsia="ru-RU"/>
        </w:rPr>
        <w:t xml:space="preserve">Директор                                         Иванов                                             </w:t>
      </w:r>
      <w:proofErr w:type="spellStart"/>
      <w:proofErr w:type="gramStart"/>
      <w:r w:rsidRPr="004E6CDC">
        <w:rPr>
          <w:color w:val="262633"/>
          <w:kern w:val="0"/>
          <w:sz w:val="24"/>
          <w:szCs w:val="24"/>
          <w:lang w:eastAsia="ru-RU"/>
        </w:rPr>
        <w:t>Иванов</w:t>
      </w:r>
      <w:proofErr w:type="spellEnd"/>
      <w:proofErr w:type="gramEnd"/>
      <w:r w:rsidRPr="004E6CDC">
        <w:rPr>
          <w:color w:val="262633"/>
          <w:kern w:val="0"/>
          <w:sz w:val="24"/>
          <w:szCs w:val="24"/>
          <w:lang w:eastAsia="ru-RU"/>
        </w:rPr>
        <w:t xml:space="preserve"> И.И.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i/>
          <w:color w:val="262633"/>
          <w:kern w:val="0"/>
          <w:sz w:val="24"/>
          <w:szCs w:val="24"/>
          <w:lang w:eastAsia="ru-RU"/>
        </w:rPr>
      </w:pPr>
      <w:r w:rsidRPr="004E6CDC">
        <w:rPr>
          <w:i/>
          <w:color w:val="262633"/>
          <w:kern w:val="0"/>
          <w:sz w:val="24"/>
          <w:szCs w:val="24"/>
          <w:lang w:eastAsia="ru-RU"/>
        </w:rPr>
        <w:t>(наименование должности)        (подпись)                                               (Ф.И.О.)</w:t>
      </w:r>
    </w:p>
    <w:p w:rsidR="008A082E" w:rsidRPr="004E6CDC" w:rsidRDefault="008A082E" w:rsidP="008A082E">
      <w:pPr>
        <w:shd w:val="clear" w:color="auto" w:fill="FFFFFF"/>
        <w:suppressAutoHyphens w:val="0"/>
        <w:spacing w:line="240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8A082E" w:rsidRPr="004E6CDC" w:rsidRDefault="008A082E" w:rsidP="008A082E">
      <w:pPr>
        <w:suppressAutoHyphens w:val="0"/>
        <w:spacing w:after="200" w:line="276" w:lineRule="auto"/>
        <w:textAlignment w:val="auto"/>
        <w:rPr>
          <w:color w:val="262633"/>
          <w:kern w:val="0"/>
          <w:sz w:val="24"/>
          <w:szCs w:val="24"/>
          <w:lang w:eastAsia="ru-RU"/>
        </w:rPr>
      </w:pPr>
    </w:p>
    <w:p w:rsidR="00302436" w:rsidRDefault="00302436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933C5A" w:rsidRDefault="00933C5A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B005AD" w:rsidRDefault="00B005AD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792A4F" w:rsidRDefault="00792A4F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792A4F" w:rsidRDefault="00792A4F" w:rsidP="00C36520">
      <w:pPr>
        <w:suppressAutoHyphens w:val="0"/>
        <w:spacing w:line="240" w:lineRule="auto"/>
        <w:textAlignment w:val="auto"/>
        <w:rPr>
          <w:kern w:val="0"/>
          <w:sz w:val="22"/>
          <w:szCs w:val="22"/>
          <w:lang w:eastAsia="ru-RU"/>
        </w:rPr>
      </w:pPr>
    </w:p>
    <w:p w:rsidR="00670DBC" w:rsidRDefault="00670DBC" w:rsidP="00B005AD">
      <w:pPr>
        <w:suppressAutoHyphens w:val="0"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          </w:t>
      </w:r>
    </w:p>
    <w:p w:rsidR="00060F5A" w:rsidRPr="00060F5A" w:rsidRDefault="00060F5A" w:rsidP="00933C5A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060F5A">
        <w:rPr>
          <w:color w:val="000000"/>
          <w:kern w:val="0"/>
          <w:sz w:val="24"/>
          <w:szCs w:val="24"/>
          <w:lang w:eastAsia="ru-RU"/>
        </w:rPr>
        <w:t xml:space="preserve">Приложение  </w:t>
      </w:r>
      <w:r w:rsidR="008A082E">
        <w:rPr>
          <w:color w:val="000000"/>
          <w:kern w:val="0"/>
          <w:sz w:val="24"/>
          <w:szCs w:val="24"/>
          <w:lang w:eastAsia="ru-RU"/>
        </w:rPr>
        <w:t>3</w:t>
      </w:r>
    </w:p>
    <w:p w:rsidR="00060F5A" w:rsidRPr="00060F5A" w:rsidRDefault="00060F5A" w:rsidP="00060F5A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060F5A">
        <w:rPr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AC4D63">
        <w:rPr>
          <w:b/>
          <w:kern w:val="0"/>
          <w:sz w:val="24"/>
          <w:szCs w:val="24"/>
          <w:lang w:eastAsia="ru-RU"/>
        </w:rPr>
        <w:t xml:space="preserve">   </w:t>
      </w:r>
      <w:r w:rsidRPr="00060F5A">
        <w:rPr>
          <w:b/>
          <w:kern w:val="0"/>
          <w:sz w:val="24"/>
          <w:szCs w:val="24"/>
          <w:lang w:eastAsia="ru-RU"/>
        </w:rPr>
        <w:t xml:space="preserve"> Проект </w:t>
      </w:r>
    </w:p>
    <w:p w:rsidR="00340F9F" w:rsidRDefault="00340F9F" w:rsidP="00933C5A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suppressAutoHyphens w:val="0"/>
        <w:spacing w:line="240" w:lineRule="auto"/>
        <w:ind w:right="-55"/>
        <w:textAlignment w:val="auto"/>
        <w:rPr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345AD8">
        <w:rPr>
          <w:b/>
          <w:kern w:val="0"/>
          <w:sz w:val="24"/>
          <w:szCs w:val="24"/>
          <w:lang w:eastAsia="ru-RU"/>
        </w:rPr>
        <w:t>ДОГОВОР КУПЛИ - ПРОДАЖИ  № _____</w:t>
      </w:r>
    </w:p>
    <w:p w:rsidR="00345AD8" w:rsidRPr="00345AD8" w:rsidRDefault="00345AD8" w:rsidP="00345AD8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город </w:t>
      </w:r>
      <w:proofErr w:type="spellStart"/>
      <w:r w:rsidRPr="00345AD8">
        <w:rPr>
          <w:kern w:val="0"/>
          <w:sz w:val="24"/>
          <w:szCs w:val="24"/>
          <w:lang w:eastAsia="ru-RU"/>
        </w:rPr>
        <w:t>Усть</w:t>
      </w:r>
      <w:proofErr w:type="spellEnd"/>
      <w:r w:rsidRPr="00345AD8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345AD8">
        <w:rPr>
          <w:kern w:val="0"/>
          <w:sz w:val="24"/>
          <w:szCs w:val="24"/>
          <w:lang w:eastAsia="ru-RU"/>
        </w:rPr>
        <w:t>–К</w:t>
      </w:r>
      <w:proofErr w:type="gramEnd"/>
      <w:r w:rsidRPr="00345AD8">
        <w:rPr>
          <w:kern w:val="0"/>
          <w:sz w:val="24"/>
          <w:szCs w:val="24"/>
          <w:lang w:eastAsia="ru-RU"/>
        </w:rPr>
        <w:t>ут</w:t>
      </w:r>
      <w:r w:rsidRPr="00345AD8">
        <w:rPr>
          <w:kern w:val="0"/>
          <w:sz w:val="24"/>
          <w:szCs w:val="24"/>
          <w:lang w:eastAsia="ru-RU"/>
        </w:rPr>
        <w:tab/>
      </w:r>
      <w:r w:rsidRPr="00345AD8">
        <w:rPr>
          <w:kern w:val="0"/>
          <w:sz w:val="24"/>
          <w:szCs w:val="24"/>
          <w:lang w:eastAsia="ru-RU"/>
        </w:rPr>
        <w:tab/>
      </w:r>
      <w:r w:rsidRPr="00345AD8">
        <w:rPr>
          <w:kern w:val="0"/>
          <w:sz w:val="24"/>
          <w:szCs w:val="24"/>
          <w:lang w:eastAsia="ru-RU"/>
        </w:rPr>
        <w:tab/>
      </w:r>
      <w:r w:rsidRPr="00345AD8">
        <w:rPr>
          <w:kern w:val="0"/>
          <w:sz w:val="24"/>
          <w:szCs w:val="24"/>
          <w:lang w:eastAsia="ru-RU"/>
        </w:rPr>
        <w:tab/>
        <w:t xml:space="preserve">                                                                __________________.</w:t>
      </w:r>
    </w:p>
    <w:p w:rsidR="00345AD8" w:rsidRPr="00345AD8" w:rsidRDefault="00345AD8" w:rsidP="00345AD8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 </w:t>
      </w:r>
    </w:p>
    <w:p w:rsidR="00345AD8" w:rsidRPr="00345AD8" w:rsidRDefault="00345AD8" w:rsidP="00345AD8">
      <w:pPr>
        <w:suppressAutoHyphens w:val="0"/>
        <w:spacing w:line="240" w:lineRule="auto"/>
        <w:ind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Усть-Кутское муниципальное образование в лице Комитета по управлению муниципальным имуществом Усть-Кутского муниципального образования в лице    председателя_______, действующего на основании Положения о Комитете по управлению муниципальным имуществом Усть-Кутского муниципального образования, именуемый в дальнейшем "Продавец", с одной стороны, и   </w:t>
      </w:r>
    </w:p>
    <w:p w:rsidR="00345AD8" w:rsidRPr="00345AD8" w:rsidRDefault="00345AD8" w:rsidP="00345AD8">
      <w:pPr>
        <w:spacing w:line="240" w:lineRule="auto"/>
        <w:jc w:val="both"/>
        <w:textAlignment w:val="auto"/>
        <w:rPr>
          <w:b/>
          <w:bCs/>
          <w:i/>
          <w:iCs/>
          <w:kern w:val="0"/>
          <w:sz w:val="24"/>
          <w:szCs w:val="24"/>
        </w:rPr>
      </w:pPr>
      <w:r w:rsidRPr="00345AD8">
        <w:rPr>
          <w:kern w:val="0"/>
          <w:sz w:val="24"/>
          <w:szCs w:val="24"/>
          <w:u w:val="single"/>
        </w:rPr>
        <w:t xml:space="preserve"> Для физического лица</w:t>
      </w:r>
    </w:p>
    <w:p w:rsidR="00345AD8" w:rsidRPr="00345AD8" w:rsidRDefault="00345AD8" w:rsidP="00345AD8">
      <w:pPr>
        <w:spacing w:line="240" w:lineRule="auto"/>
        <w:jc w:val="both"/>
        <w:textAlignment w:val="auto"/>
        <w:rPr>
          <w:bCs/>
          <w:iCs/>
          <w:color w:val="000000"/>
          <w:kern w:val="0"/>
          <w:sz w:val="24"/>
          <w:szCs w:val="24"/>
        </w:rPr>
      </w:pPr>
      <w:r w:rsidRPr="00345AD8">
        <w:rPr>
          <w:b/>
          <w:bCs/>
          <w:i/>
          <w:iCs/>
          <w:kern w:val="0"/>
          <w:sz w:val="24"/>
          <w:szCs w:val="24"/>
        </w:rPr>
        <w:tab/>
        <w:t>Ф.И.О,</w:t>
      </w:r>
      <w:r w:rsidRPr="00345AD8">
        <w:rPr>
          <w:kern w:val="0"/>
          <w:sz w:val="24"/>
          <w:szCs w:val="24"/>
        </w:rPr>
        <w:t xml:space="preserve"> ИНН_______________, дата рождения____________</w:t>
      </w:r>
      <w:r w:rsidRPr="00345AD8">
        <w:rPr>
          <w:color w:val="000000"/>
          <w:kern w:val="0"/>
          <w:sz w:val="24"/>
          <w:szCs w:val="24"/>
        </w:rPr>
        <w:t>, паспорт серия______  №______, дата выдачи__________, место регистрации__________,</w:t>
      </w:r>
      <w:r w:rsidRPr="00345AD8">
        <w:rPr>
          <w:kern w:val="0"/>
          <w:sz w:val="24"/>
          <w:szCs w:val="24"/>
        </w:rPr>
        <w:t xml:space="preserve"> именуемый в дальнейшем «Покупатель», с другой стороны</w:t>
      </w:r>
      <w:r w:rsidRPr="00345AD8">
        <w:rPr>
          <w:bCs/>
          <w:iCs/>
          <w:color w:val="000000"/>
          <w:kern w:val="0"/>
          <w:sz w:val="24"/>
          <w:szCs w:val="24"/>
        </w:rPr>
        <w:t>, заключили настоящий договор о нижеследующем:</w:t>
      </w:r>
    </w:p>
    <w:p w:rsidR="00345AD8" w:rsidRPr="00345AD8" w:rsidRDefault="00345AD8" w:rsidP="00345AD8">
      <w:pPr>
        <w:spacing w:line="240" w:lineRule="auto"/>
        <w:jc w:val="both"/>
        <w:textAlignment w:val="auto"/>
        <w:rPr>
          <w:b/>
          <w:bCs/>
          <w:i/>
          <w:iCs/>
          <w:color w:val="000000"/>
          <w:kern w:val="0"/>
          <w:sz w:val="24"/>
          <w:szCs w:val="24"/>
        </w:rPr>
      </w:pPr>
      <w:r w:rsidRPr="00345AD8">
        <w:rPr>
          <w:bCs/>
          <w:iCs/>
          <w:color w:val="000000"/>
          <w:kern w:val="0"/>
          <w:sz w:val="24"/>
          <w:szCs w:val="24"/>
        </w:rPr>
        <w:tab/>
      </w:r>
      <w:r w:rsidRPr="00345AD8">
        <w:rPr>
          <w:bCs/>
          <w:iCs/>
          <w:color w:val="000000"/>
          <w:kern w:val="0"/>
          <w:sz w:val="24"/>
          <w:szCs w:val="24"/>
          <w:u w:val="single"/>
        </w:rPr>
        <w:t>Для юридического лица</w:t>
      </w:r>
    </w:p>
    <w:p w:rsidR="00345AD8" w:rsidRPr="00345AD8" w:rsidRDefault="00345AD8" w:rsidP="00345AD8">
      <w:pPr>
        <w:spacing w:line="240" w:lineRule="auto"/>
        <w:jc w:val="both"/>
        <w:textAlignment w:val="auto"/>
        <w:rPr>
          <w:b/>
          <w:color w:val="000000"/>
          <w:kern w:val="0"/>
          <w:sz w:val="24"/>
          <w:szCs w:val="24"/>
        </w:rPr>
      </w:pPr>
      <w:r w:rsidRPr="00345AD8">
        <w:rPr>
          <w:b/>
          <w:bCs/>
          <w:i/>
          <w:iCs/>
          <w:color w:val="000000"/>
          <w:kern w:val="0"/>
          <w:sz w:val="24"/>
          <w:szCs w:val="24"/>
        </w:rPr>
        <w:tab/>
        <w:t xml:space="preserve">Наименование организации, </w:t>
      </w:r>
      <w:r w:rsidRPr="00345AD8">
        <w:rPr>
          <w:bCs/>
          <w:iCs/>
          <w:color w:val="000000"/>
          <w:kern w:val="0"/>
          <w:sz w:val="24"/>
          <w:szCs w:val="24"/>
        </w:rPr>
        <w:t>ИНН___________, КПП___________, ОГРН____, место нахождения______________, зарегистрировано_________________, свидетельство о государственной регистрации юридического лица серия _______                              №________, в лице__________________, действующего на основании________, именуемый в дальнейшем «Покупатель», с другой стороны, заключили настоящий договор о нижеследующем:</w:t>
      </w:r>
    </w:p>
    <w:p w:rsidR="00345AD8" w:rsidRPr="00345AD8" w:rsidRDefault="00345AD8" w:rsidP="00345AD8">
      <w:pPr>
        <w:spacing w:line="240" w:lineRule="auto"/>
        <w:jc w:val="both"/>
        <w:textAlignment w:val="auto"/>
        <w:rPr>
          <w:b/>
          <w:color w:val="000000"/>
          <w:kern w:val="0"/>
          <w:sz w:val="24"/>
          <w:szCs w:val="24"/>
        </w:rPr>
      </w:pPr>
      <w:r w:rsidRPr="00345AD8">
        <w:rPr>
          <w:b/>
          <w:color w:val="000000"/>
          <w:kern w:val="0"/>
          <w:sz w:val="24"/>
          <w:szCs w:val="24"/>
        </w:rPr>
        <w:tab/>
      </w:r>
    </w:p>
    <w:p w:rsidR="00345AD8" w:rsidRPr="00345AD8" w:rsidRDefault="00345AD8" w:rsidP="00345AD8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345AD8">
        <w:rPr>
          <w:b/>
          <w:bCs/>
          <w:kern w:val="0"/>
          <w:sz w:val="24"/>
          <w:szCs w:val="24"/>
          <w:lang w:eastAsia="ru-RU"/>
        </w:rPr>
        <w:t>1.Общие положения</w:t>
      </w:r>
    </w:p>
    <w:p w:rsidR="00345AD8" w:rsidRPr="00345AD8" w:rsidRDefault="00345AD8" w:rsidP="00345AD8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bCs/>
          <w:kern w:val="0"/>
          <w:sz w:val="24"/>
          <w:szCs w:val="24"/>
          <w:lang w:eastAsia="ru-RU"/>
        </w:rPr>
        <w:tab/>
        <w:t>1.1</w:t>
      </w:r>
      <w:r w:rsidRPr="00345AD8">
        <w:rPr>
          <w:b/>
          <w:bCs/>
          <w:kern w:val="0"/>
          <w:sz w:val="24"/>
          <w:szCs w:val="24"/>
          <w:lang w:eastAsia="ru-RU"/>
        </w:rPr>
        <w:t>.</w:t>
      </w:r>
      <w:r w:rsidRPr="00345AD8">
        <w:rPr>
          <w:kern w:val="0"/>
          <w:sz w:val="24"/>
          <w:szCs w:val="24"/>
          <w:lang w:eastAsia="ru-RU"/>
        </w:rPr>
        <w:t xml:space="preserve"> Настоящий договор заключен в соответствии с Федеральным законом от 21.12.2001 № 178-ФЗ «О приватизации государственного и муниципального имущества», по результатам_______________________________________.</w:t>
      </w:r>
    </w:p>
    <w:p w:rsidR="00345AD8" w:rsidRPr="00345AD8" w:rsidRDefault="00345AD8" w:rsidP="00345AD8">
      <w:pPr>
        <w:tabs>
          <w:tab w:val="left" w:pos="567"/>
        </w:tabs>
        <w:suppressAutoHyphens w:val="0"/>
        <w:spacing w:line="240" w:lineRule="auto"/>
        <w:jc w:val="both"/>
        <w:textAlignment w:val="auto"/>
        <w:rPr>
          <w:i/>
          <w:kern w:val="0"/>
          <w:sz w:val="24"/>
          <w:szCs w:val="24"/>
          <w:lang w:eastAsia="ru-RU"/>
        </w:rPr>
      </w:pPr>
      <w:r w:rsidRPr="00345AD8">
        <w:rPr>
          <w:i/>
          <w:kern w:val="0"/>
          <w:sz w:val="24"/>
          <w:szCs w:val="24"/>
          <w:lang w:eastAsia="ru-RU"/>
        </w:rPr>
        <w:t>(указываются способ приватизации; реквизиты документов, подтверждающих проведение приватизацию имущества).</w:t>
      </w:r>
    </w:p>
    <w:p w:rsidR="00345AD8" w:rsidRPr="00345AD8" w:rsidRDefault="00345AD8" w:rsidP="00345AD8">
      <w:pPr>
        <w:tabs>
          <w:tab w:val="left" w:pos="567"/>
        </w:tabs>
        <w:suppressAutoHyphens w:val="0"/>
        <w:spacing w:line="240" w:lineRule="auto"/>
        <w:jc w:val="both"/>
        <w:textAlignment w:val="auto"/>
        <w:rPr>
          <w:i/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345AD8">
        <w:rPr>
          <w:b/>
          <w:bCs/>
          <w:kern w:val="0"/>
          <w:sz w:val="24"/>
          <w:szCs w:val="24"/>
          <w:lang w:eastAsia="ru-RU"/>
        </w:rPr>
        <w:t>2.Предмет и цена договора</w:t>
      </w:r>
    </w:p>
    <w:p w:rsidR="00345AD8" w:rsidRPr="00345AD8" w:rsidRDefault="00345AD8" w:rsidP="00345AD8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rPr>
          <w:color w:val="000000"/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>2.1.Продавец обязуется передать, а Покупатель принять в собственность на условиях, изложенных в настоящем договоре следующее имущество:</w:t>
      </w:r>
      <w:r w:rsidRPr="00345AD8">
        <w:rPr>
          <w:color w:val="000000"/>
          <w:kern w:val="0"/>
          <w:sz w:val="24"/>
          <w:szCs w:val="24"/>
          <w:lang w:eastAsia="ru-RU"/>
        </w:rPr>
        <w:t xml:space="preserve"> </w:t>
      </w:r>
    </w:p>
    <w:p w:rsidR="00345AD8" w:rsidRPr="00345AD8" w:rsidRDefault="00345AD8" w:rsidP="00345AD8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45AD8">
        <w:rPr>
          <w:color w:val="000000"/>
          <w:kern w:val="0"/>
          <w:sz w:val="24"/>
          <w:szCs w:val="24"/>
          <w:lang w:eastAsia="ru-RU"/>
        </w:rPr>
        <w:t>Сооружение. Наименование: Железнодорожный путь необщего пользования. Наименование: транспортное. Протяженность 1841 метров. Адрес:  Иркутская область, Усть-Кутский район, от стрелочного перевода № 42 к приёмоотправочному пути № 3 железнодорожной станции Ручей до упора № 2181. Кадастровый номер: 38:18:000000:851.</w:t>
      </w:r>
    </w:p>
    <w:p w:rsidR="00345AD8" w:rsidRPr="00345AD8" w:rsidRDefault="00345AD8" w:rsidP="00345AD8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45AD8">
        <w:rPr>
          <w:color w:val="000000"/>
          <w:kern w:val="0"/>
          <w:sz w:val="24"/>
          <w:szCs w:val="24"/>
          <w:lang w:eastAsia="ru-RU"/>
        </w:rPr>
        <w:t>Собственность Усть-Кутского муниципального образования, о чем в Едином государственном реестре прав на недвижимое имущество и сделок с ним 13.01.2009 года сделана запись регистрации № 38-38-14/014/2008-861.</w:t>
      </w:r>
    </w:p>
    <w:p w:rsidR="00345AD8" w:rsidRPr="00345AD8" w:rsidRDefault="00345AD8" w:rsidP="00345AD8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45AD8">
        <w:rPr>
          <w:color w:val="000000"/>
          <w:kern w:val="0"/>
          <w:sz w:val="24"/>
          <w:szCs w:val="24"/>
          <w:lang w:eastAsia="ru-RU"/>
        </w:rPr>
        <w:t>Сооружение. Наименование: Железнодорожный путь необщего пользования. Наименование: транспортное. Протяженность 333 метров. Местоположение: Иркутская область, Усть-Кутский район, п. Ручей от стрелочного перевода № 38 до стрелочного перевода № 36 станции Ручей Восточно-Сибирской железной дороги. Кадастровый номер: 38:18:000000:513.</w:t>
      </w:r>
    </w:p>
    <w:p w:rsidR="00345AD8" w:rsidRPr="00345AD8" w:rsidRDefault="00345AD8" w:rsidP="00345AD8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45AD8">
        <w:rPr>
          <w:color w:val="000000"/>
          <w:kern w:val="0"/>
          <w:sz w:val="24"/>
          <w:szCs w:val="24"/>
          <w:lang w:eastAsia="ru-RU"/>
        </w:rPr>
        <w:t>Собственность Усть-Кутского муниципального образования, о чем в Едином государственном реестре прав на недвижимое имущество и сделок с ним 20.10.2011 года сделана запись регистрации № 38-38-14/014/008/2011-202</w:t>
      </w:r>
      <w:r w:rsidRPr="00345AD8">
        <w:rPr>
          <w:kern w:val="0"/>
          <w:sz w:val="24"/>
          <w:szCs w:val="24"/>
          <w:lang w:eastAsia="ru-RU"/>
        </w:rPr>
        <w:t xml:space="preserve"> (далее – Имущество).</w:t>
      </w:r>
    </w:p>
    <w:p w:rsidR="00345AD8" w:rsidRPr="00345AD8" w:rsidRDefault="00345AD8" w:rsidP="00345AD8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lastRenderedPageBreak/>
        <w:t xml:space="preserve">2.2. </w:t>
      </w:r>
      <w:proofErr w:type="gramStart"/>
      <w:r w:rsidRPr="00345AD8">
        <w:rPr>
          <w:kern w:val="0"/>
          <w:sz w:val="24"/>
          <w:szCs w:val="24"/>
          <w:lang w:eastAsia="ru-RU"/>
        </w:rPr>
        <w:t>Цена продажи Имущества, установленная по результатам продажи составляет</w:t>
      </w:r>
      <w:proofErr w:type="gramEnd"/>
      <w:r w:rsidRPr="00345AD8">
        <w:rPr>
          <w:kern w:val="0"/>
          <w:sz w:val="24"/>
          <w:szCs w:val="24"/>
          <w:lang w:eastAsia="ru-RU"/>
        </w:rPr>
        <w:t xml:space="preserve">: </w:t>
      </w:r>
    </w:p>
    <w:p w:rsidR="00345AD8" w:rsidRPr="00345AD8" w:rsidRDefault="00345AD8" w:rsidP="00345AD8">
      <w:pPr>
        <w:suppressAutoHyphens w:val="0"/>
        <w:overflowPunct w:val="0"/>
        <w:autoSpaceDE w:val="0"/>
        <w:autoSpaceDN w:val="0"/>
        <w:adjustRightInd w:val="0"/>
        <w:spacing w:line="240" w:lineRule="auto"/>
        <w:ind w:firstLine="708"/>
        <w:rPr>
          <w:i/>
          <w:kern w:val="0"/>
          <w:sz w:val="24"/>
          <w:szCs w:val="24"/>
          <w:lang w:eastAsia="ru-RU"/>
        </w:rPr>
      </w:pPr>
      <w:r w:rsidRPr="00345AD8">
        <w:rPr>
          <w:b/>
          <w:i/>
          <w:kern w:val="0"/>
          <w:sz w:val="24"/>
          <w:szCs w:val="24"/>
          <w:u w:val="single"/>
          <w:lang w:eastAsia="ru-RU"/>
        </w:rPr>
        <w:t>(Физические лица)</w:t>
      </w:r>
      <w:r w:rsidRPr="00345AD8">
        <w:rPr>
          <w:kern w:val="0"/>
          <w:sz w:val="24"/>
          <w:szCs w:val="24"/>
          <w:lang w:eastAsia="ru-RU"/>
        </w:rPr>
        <w:t>___________ рублей, кроме того  НДС составляет __________ руб., всего с учетом  НДС составляет____________.</w:t>
      </w:r>
    </w:p>
    <w:p w:rsidR="00345AD8" w:rsidRPr="00345AD8" w:rsidRDefault="00345AD8" w:rsidP="00345AD8">
      <w:pPr>
        <w:spacing w:line="240" w:lineRule="auto"/>
        <w:jc w:val="both"/>
        <w:textAlignment w:val="auto"/>
        <w:rPr>
          <w:i/>
          <w:color w:val="FF0000"/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 </w:t>
      </w:r>
      <w:proofErr w:type="gramStart"/>
      <w:r w:rsidRPr="00345AD8">
        <w:rPr>
          <w:i/>
          <w:color w:val="FF0000"/>
          <w:kern w:val="0"/>
          <w:sz w:val="24"/>
          <w:szCs w:val="24"/>
          <w:lang w:eastAsia="ru-RU"/>
        </w:rPr>
        <w:t>-В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всю стоимость имущества с учетом НДС продавцу, а продавец, в свою очередь, должен перечислить соответствующую сумму налога в федеральный бюджет.</w:t>
      </w:r>
      <w:proofErr w:type="gramEnd"/>
      <w:r w:rsidRPr="00345AD8">
        <w:rPr>
          <w:i/>
          <w:color w:val="FF0000"/>
          <w:kern w:val="0"/>
          <w:sz w:val="24"/>
          <w:szCs w:val="24"/>
          <w:lang w:eastAsia="ru-RU"/>
        </w:rPr>
        <w:t xml:space="preserve">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345AD8" w:rsidRPr="00345AD8" w:rsidRDefault="00345AD8" w:rsidP="00345AD8">
      <w:pPr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color w:val="FF0000"/>
          <w:kern w:val="0"/>
          <w:sz w:val="24"/>
          <w:szCs w:val="24"/>
          <w:lang w:eastAsia="ru-RU"/>
        </w:rPr>
        <w:tab/>
      </w:r>
      <w:r w:rsidRPr="00345AD8">
        <w:rPr>
          <w:kern w:val="0"/>
          <w:sz w:val="24"/>
          <w:szCs w:val="24"/>
          <w:lang w:eastAsia="ru-RU"/>
        </w:rPr>
        <w:t>(</w:t>
      </w:r>
      <w:r w:rsidRPr="00345AD8">
        <w:rPr>
          <w:b/>
          <w:i/>
          <w:kern w:val="0"/>
          <w:sz w:val="24"/>
          <w:szCs w:val="24"/>
          <w:u w:val="single"/>
          <w:lang w:eastAsia="ru-RU"/>
        </w:rPr>
        <w:t xml:space="preserve">Налоговые агенты) </w:t>
      </w:r>
      <w:r w:rsidRPr="00345AD8">
        <w:rPr>
          <w:kern w:val="0"/>
          <w:sz w:val="24"/>
          <w:szCs w:val="24"/>
          <w:lang w:eastAsia="ru-RU"/>
        </w:rPr>
        <w:t>____________ рублей, без учета НДС.</w:t>
      </w:r>
    </w:p>
    <w:p w:rsidR="00345AD8" w:rsidRPr="00345AD8" w:rsidRDefault="00345AD8" w:rsidP="00345AD8">
      <w:pPr>
        <w:tabs>
          <w:tab w:val="left" w:pos="0"/>
          <w:tab w:val="left" w:pos="993"/>
        </w:tabs>
        <w:suppressAutoHyphens w:val="0"/>
        <w:spacing w:line="240" w:lineRule="auto"/>
        <w:jc w:val="both"/>
        <w:textAlignment w:val="auto"/>
        <w:rPr>
          <w:i/>
          <w:color w:val="FF0000"/>
          <w:kern w:val="0"/>
          <w:sz w:val="24"/>
          <w:szCs w:val="24"/>
          <w:lang w:eastAsia="ru-RU"/>
        </w:rPr>
      </w:pPr>
      <w:r w:rsidRPr="00345AD8">
        <w:rPr>
          <w:i/>
          <w:color w:val="FF0000"/>
          <w:kern w:val="0"/>
          <w:sz w:val="24"/>
          <w:szCs w:val="24"/>
          <w:lang w:eastAsia="ru-RU"/>
        </w:rPr>
        <w:t>-В случае если покупатель является налоговым агентом, уплате по договору подлежит только цена Имущества, НДС покупателем уплачивается самостоятельно в соответствии с налоговым законодательством.</w:t>
      </w:r>
    </w:p>
    <w:p w:rsidR="00345AD8" w:rsidRPr="00345AD8" w:rsidRDefault="00345AD8" w:rsidP="00345AD8">
      <w:pPr>
        <w:suppressAutoHyphens w:val="0"/>
        <w:spacing w:line="240" w:lineRule="auto"/>
        <w:ind w:right="-1" w:firstLine="708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2.3. </w:t>
      </w:r>
      <w:proofErr w:type="gramStart"/>
      <w:r w:rsidRPr="00345AD8">
        <w:rPr>
          <w:iCs/>
          <w:noProof/>
          <w:color w:val="000000"/>
          <w:kern w:val="0"/>
          <w:sz w:val="24"/>
          <w:szCs w:val="24"/>
          <w:lang w:eastAsia="ru-RU"/>
        </w:rPr>
        <w:t xml:space="preserve">В соответствии со ст. 28 Федерального закона от 21.12.2001 г. № 178-ФЗ «О приватизации государственного и муниципального имущества»,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использоваия. </w:t>
      </w:r>
      <w:proofErr w:type="gramEnd"/>
    </w:p>
    <w:p w:rsidR="00345AD8" w:rsidRPr="00345AD8" w:rsidRDefault="00345AD8" w:rsidP="00345AD8">
      <w:pPr>
        <w:suppressAutoHyphens w:val="0"/>
        <w:spacing w:line="240" w:lineRule="auto"/>
        <w:ind w:right="-1" w:firstLine="708"/>
        <w:jc w:val="both"/>
        <w:textAlignment w:val="auto"/>
        <w:rPr>
          <w:iCs/>
          <w:noProof/>
          <w:color w:val="000000"/>
          <w:kern w:val="0"/>
          <w:sz w:val="24"/>
          <w:szCs w:val="24"/>
          <w:lang w:eastAsia="ru-RU"/>
        </w:rPr>
      </w:pPr>
      <w:r w:rsidRPr="00345AD8">
        <w:rPr>
          <w:iCs/>
          <w:noProof/>
          <w:color w:val="000000"/>
          <w:kern w:val="0"/>
          <w:sz w:val="24"/>
          <w:szCs w:val="24"/>
          <w:lang w:eastAsia="ru-RU"/>
        </w:rPr>
        <w:t xml:space="preserve">Одновременно с приобретением имуществам покупатель обязан приобрести в собственность земельный участок: площадью 128471 кв.м.. Категорияземель: Земли населенных пунктов. Вид разрешенного использования: объекты коммунально-складского назначения.Местонахождение: местонахождение установлено относительно ориентира, расположенного за пределами земельного участка, Ориентир: жилой дом. Почтовый адрес ориентира: Иркутская область, Усть-Кутский район, п.Ручей, ул.Звездная, 5, участок находится ориентировочно в 165 метрах на юго-запад от ориентира. Кадастровый номер: 38:18:000000:2671 (далее –Земельный участок). </w:t>
      </w:r>
    </w:p>
    <w:p w:rsidR="00345AD8" w:rsidRPr="00345AD8" w:rsidRDefault="00345AD8" w:rsidP="00345AD8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45AD8">
        <w:rPr>
          <w:color w:val="000000"/>
          <w:kern w:val="0"/>
          <w:sz w:val="24"/>
          <w:szCs w:val="24"/>
          <w:lang w:eastAsia="ru-RU"/>
        </w:rPr>
        <w:t xml:space="preserve">Рыночная стоимость земельного участка определена Обществом с ограниченной </w:t>
      </w:r>
      <w:r w:rsidRPr="00345AD8">
        <w:rPr>
          <w:kern w:val="0"/>
          <w:sz w:val="24"/>
          <w:szCs w:val="24"/>
          <w:lang w:eastAsia="ru-RU"/>
        </w:rPr>
        <w:t>ответственностью «</w:t>
      </w:r>
      <w:proofErr w:type="spellStart"/>
      <w:r w:rsidRPr="00345AD8">
        <w:rPr>
          <w:kern w:val="0"/>
          <w:sz w:val="24"/>
          <w:szCs w:val="24"/>
          <w:lang w:eastAsia="ru-RU"/>
        </w:rPr>
        <w:t>Прайм</w:t>
      </w:r>
      <w:proofErr w:type="spellEnd"/>
      <w:r w:rsidRPr="00345AD8">
        <w:rPr>
          <w:kern w:val="0"/>
          <w:sz w:val="24"/>
          <w:szCs w:val="24"/>
          <w:lang w:eastAsia="ru-RU"/>
        </w:rPr>
        <w:t xml:space="preserve"> консалтинг»</w:t>
      </w:r>
      <w:r w:rsidRPr="00345AD8">
        <w:rPr>
          <w:color w:val="000000"/>
          <w:kern w:val="0"/>
          <w:sz w:val="24"/>
          <w:szCs w:val="24"/>
          <w:lang w:eastAsia="ru-RU"/>
        </w:rPr>
        <w:t xml:space="preserve"> отчет об определении рыночной стоимости недвижимого имущества, расположенного по адресу: Иркутская область, Усть-Кутский район, п. Ручей от 19.03.2024 г. № 2704/03 и составляет: 21 920 000 (Двадцать один миллион девятьсот двадцать тысяч) рублей.</w:t>
      </w:r>
    </w:p>
    <w:p w:rsidR="00345AD8" w:rsidRPr="00345AD8" w:rsidRDefault="00345AD8" w:rsidP="00345AD8">
      <w:pPr>
        <w:tabs>
          <w:tab w:val="left" w:pos="0"/>
          <w:tab w:val="left" w:pos="993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345AD8">
        <w:rPr>
          <w:b/>
          <w:kern w:val="0"/>
          <w:sz w:val="24"/>
          <w:szCs w:val="24"/>
          <w:lang w:eastAsia="ru-RU"/>
        </w:rPr>
        <w:t>3.Условия оплаты и порядок расчетов</w:t>
      </w:r>
    </w:p>
    <w:p w:rsidR="00345AD8" w:rsidRPr="00345AD8" w:rsidRDefault="00345AD8" w:rsidP="00345AD8">
      <w:pPr>
        <w:tabs>
          <w:tab w:val="left" w:pos="993"/>
        </w:tabs>
        <w:suppressAutoHyphens w:val="0"/>
        <w:spacing w:line="240" w:lineRule="auto"/>
        <w:jc w:val="both"/>
        <w:textAlignment w:val="auto"/>
        <w:rPr>
          <w:b/>
          <w:bCs/>
          <w:iCs/>
          <w:kern w:val="0"/>
          <w:sz w:val="24"/>
          <w:szCs w:val="24"/>
          <w:lang w:eastAsia="ru-RU"/>
        </w:rPr>
      </w:pPr>
      <w:r w:rsidRPr="00345AD8">
        <w:rPr>
          <w:bCs/>
          <w:iCs/>
          <w:kern w:val="0"/>
          <w:sz w:val="24"/>
          <w:szCs w:val="24"/>
          <w:lang w:eastAsia="ru-RU"/>
        </w:rPr>
        <w:t xml:space="preserve">            3.1. Внесенная Покупателем сумма задатка в размере ________ зачисляется в счет оплаты за Имущество.</w:t>
      </w:r>
    </w:p>
    <w:p w:rsidR="00345AD8" w:rsidRPr="00345AD8" w:rsidRDefault="00345AD8" w:rsidP="00345AD8">
      <w:pPr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</w:rPr>
      </w:pPr>
      <w:r w:rsidRPr="00345AD8">
        <w:rPr>
          <w:color w:val="000000"/>
          <w:kern w:val="0"/>
          <w:sz w:val="24"/>
          <w:szCs w:val="24"/>
        </w:rPr>
        <w:t>3.2. </w:t>
      </w:r>
      <w:r w:rsidRPr="00345AD8">
        <w:rPr>
          <w:b/>
          <w:i/>
          <w:color w:val="000000"/>
          <w:kern w:val="0"/>
          <w:sz w:val="24"/>
          <w:szCs w:val="24"/>
        </w:rPr>
        <w:t>(</w:t>
      </w:r>
      <w:r w:rsidRPr="00345AD8">
        <w:rPr>
          <w:b/>
          <w:i/>
          <w:color w:val="000000"/>
          <w:kern w:val="0"/>
          <w:sz w:val="24"/>
          <w:szCs w:val="24"/>
          <w:u w:val="single"/>
        </w:rPr>
        <w:t>Физические лица)</w:t>
      </w:r>
      <w:r w:rsidRPr="00345AD8">
        <w:rPr>
          <w:b/>
          <w:i/>
          <w:color w:val="000000"/>
          <w:kern w:val="0"/>
          <w:sz w:val="24"/>
          <w:szCs w:val="24"/>
        </w:rPr>
        <w:t xml:space="preserve"> </w:t>
      </w:r>
      <w:r w:rsidRPr="00345AD8">
        <w:rPr>
          <w:color w:val="000000"/>
          <w:kern w:val="0"/>
          <w:sz w:val="24"/>
          <w:szCs w:val="24"/>
        </w:rPr>
        <w:t>За вычетом внесенной суммы задатка, оплате подлежит сумма __________</w:t>
      </w:r>
      <w:r w:rsidRPr="00345AD8">
        <w:rPr>
          <w:b/>
          <w:color w:val="000000"/>
          <w:kern w:val="0"/>
          <w:sz w:val="24"/>
          <w:szCs w:val="24"/>
        </w:rPr>
        <w:t>, в том числе НДС,</w:t>
      </w:r>
      <w:r w:rsidRPr="00345AD8">
        <w:rPr>
          <w:color w:val="000000"/>
          <w:kern w:val="0"/>
          <w:sz w:val="24"/>
          <w:szCs w:val="24"/>
        </w:rPr>
        <w:t xml:space="preserve"> которая вносится Покупателем в течение 30 календарных дней с момента подписания настоящего договора на счет Продавца по следующим реквизитам: </w:t>
      </w:r>
    </w:p>
    <w:p w:rsidR="00345AD8" w:rsidRPr="00345AD8" w:rsidRDefault="00345AD8" w:rsidP="00345AD8">
      <w:pPr>
        <w:spacing w:line="240" w:lineRule="auto"/>
        <w:jc w:val="both"/>
        <w:textAlignment w:val="auto"/>
        <w:rPr>
          <w:color w:val="000000"/>
          <w:kern w:val="0"/>
          <w:sz w:val="24"/>
          <w:szCs w:val="24"/>
        </w:rPr>
      </w:pPr>
      <w:r w:rsidRPr="00345AD8">
        <w:rPr>
          <w:kern w:val="0"/>
          <w:sz w:val="24"/>
          <w:szCs w:val="24"/>
          <w:lang w:eastAsia="ru-RU"/>
        </w:rPr>
        <w:t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</w:t>
      </w:r>
      <w:r w:rsidRPr="00345AD8">
        <w:rPr>
          <w:color w:val="000000"/>
          <w:kern w:val="0"/>
          <w:sz w:val="24"/>
          <w:szCs w:val="24"/>
        </w:rPr>
        <w:t xml:space="preserve"> </w:t>
      </w:r>
      <w:r w:rsidRPr="00345AD8">
        <w:rPr>
          <w:kern w:val="0"/>
          <w:sz w:val="24"/>
          <w:szCs w:val="24"/>
          <w:lang w:eastAsia="ru-RU"/>
        </w:rPr>
        <w:t xml:space="preserve">КБК 91311413050051000410. Наименование платежа: Оплата по договору купли-продажи    </w:t>
      </w:r>
      <w:r w:rsidRPr="00345AD8">
        <w:rPr>
          <w:color w:val="000000"/>
          <w:kern w:val="0"/>
          <w:sz w:val="24"/>
          <w:szCs w:val="24"/>
          <w:lang w:eastAsia="ru-RU"/>
        </w:rPr>
        <w:t>от ______  _____2024 г. № ___.</w:t>
      </w:r>
    </w:p>
    <w:p w:rsidR="00345AD8" w:rsidRPr="00345AD8" w:rsidRDefault="00345AD8" w:rsidP="00345AD8">
      <w:pPr>
        <w:spacing w:line="240" w:lineRule="auto"/>
        <w:ind w:firstLine="708"/>
        <w:jc w:val="both"/>
        <w:textAlignment w:val="auto"/>
        <w:rPr>
          <w:color w:val="000000"/>
          <w:kern w:val="0"/>
          <w:sz w:val="24"/>
          <w:szCs w:val="24"/>
        </w:rPr>
      </w:pPr>
      <w:r w:rsidRPr="00345AD8">
        <w:rPr>
          <w:color w:val="000000"/>
          <w:kern w:val="0"/>
          <w:sz w:val="24"/>
          <w:szCs w:val="24"/>
        </w:rPr>
        <w:t xml:space="preserve"> </w:t>
      </w:r>
      <w:r w:rsidRPr="00345AD8">
        <w:rPr>
          <w:b/>
          <w:i/>
          <w:color w:val="000000"/>
          <w:kern w:val="0"/>
          <w:sz w:val="24"/>
          <w:szCs w:val="24"/>
          <w:u w:val="single"/>
        </w:rPr>
        <w:t>(Налоговые агенты)</w:t>
      </w:r>
      <w:r w:rsidRPr="00345AD8">
        <w:rPr>
          <w:color w:val="000000"/>
          <w:kern w:val="0"/>
          <w:sz w:val="24"/>
          <w:szCs w:val="24"/>
        </w:rPr>
        <w:t xml:space="preserve"> За вычетом внесенной суммы задатка, оплате подлежит сумма_________, </w:t>
      </w:r>
      <w:r w:rsidRPr="00345AD8">
        <w:rPr>
          <w:b/>
          <w:bCs/>
          <w:color w:val="000000"/>
          <w:kern w:val="0"/>
          <w:sz w:val="24"/>
          <w:szCs w:val="24"/>
        </w:rPr>
        <w:t>без учета НДС</w:t>
      </w:r>
      <w:r w:rsidRPr="00345AD8">
        <w:rPr>
          <w:color w:val="000000"/>
          <w:kern w:val="0"/>
          <w:sz w:val="24"/>
          <w:szCs w:val="24"/>
        </w:rPr>
        <w:t xml:space="preserve">, которая вносится Покупателем в течение 30 календарных дней  с момента подписания настоящего договора на счет Продавца по следующим реквизитам: </w:t>
      </w:r>
    </w:p>
    <w:p w:rsidR="00345AD8" w:rsidRPr="00345AD8" w:rsidRDefault="00345AD8" w:rsidP="00345AD8">
      <w:pPr>
        <w:spacing w:line="240" w:lineRule="auto"/>
        <w:jc w:val="both"/>
        <w:textAlignment w:val="auto"/>
        <w:rPr>
          <w:color w:val="000000"/>
          <w:kern w:val="0"/>
          <w:sz w:val="24"/>
          <w:szCs w:val="24"/>
        </w:rPr>
      </w:pPr>
      <w:r w:rsidRPr="00345AD8">
        <w:rPr>
          <w:kern w:val="0"/>
          <w:sz w:val="24"/>
          <w:szCs w:val="24"/>
          <w:lang w:eastAsia="ru-RU"/>
        </w:rPr>
        <w:lastRenderedPageBreak/>
        <w:t>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</w:t>
      </w:r>
    </w:p>
    <w:p w:rsidR="00345AD8" w:rsidRPr="00345AD8" w:rsidRDefault="00345AD8" w:rsidP="00345AD8">
      <w:pPr>
        <w:spacing w:line="240" w:lineRule="auto"/>
        <w:jc w:val="both"/>
        <w:textAlignment w:val="auto"/>
        <w:rPr>
          <w:color w:val="000000"/>
          <w:kern w:val="0"/>
          <w:sz w:val="24"/>
          <w:szCs w:val="24"/>
        </w:rPr>
      </w:pPr>
      <w:r w:rsidRPr="00345AD8">
        <w:rPr>
          <w:kern w:val="0"/>
          <w:sz w:val="24"/>
          <w:szCs w:val="24"/>
          <w:lang w:eastAsia="ru-RU"/>
        </w:rPr>
        <w:t xml:space="preserve">КБК 91311413050051000410. Наименование платежа: Оплата по договору купли-продажи    </w:t>
      </w:r>
      <w:r w:rsidRPr="00345AD8">
        <w:rPr>
          <w:color w:val="000000"/>
          <w:kern w:val="0"/>
          <w:sz w:val="24"/>
          <w:szCs w:val="24"/>
          <w:lang w:eastAsia="ru-RU"/>
        </w:rPr>
        <w:t>от ______  _____2024 г. № ___.</w:t>
      </w:r>
    </w:p>
    <w:p w:rsidR="00345AD8" w:rsidRPr="00345AD8" w:rsidRDefault="00345AD8" w:rsidP="00345AD8">
      <w:pPr>
        <w:suppressAutoHyphens w:val="0"/>
        <w:spacing w:line="240" w:lineRule="auto"/>
        <w:ind w:right="-1" w:firstLine="708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 3.3.Покупатель в те же сроки </w:t>
      </w:r>
      <w:proofErr w:type="gramStart"/>
      <w:r w:rsidRPr="00345AD8">
        <w:rPr>
          <w:kern w:val="0"/>
          <w:sz w:val="24"/>
          <w:szCs w:val="24"/>
          <w:lang w:eastAsia="ru-RU"/>
        </w:rPr>
        <w:t>оплачивает стоимость Земельного</w:t>
      </w:r>
      <w:proofErr w:type="gramEnd"/>
      <w:r w:rsidRPr="00345AD8">
        <w:rPr>
          <w:kern w:val="0"/>
          <w:sz w:val="24"/>
          <w:szCs w:val="24"/>
          <w:lang w:eastAsia="ru-RU"/>
        </w:rPr>
        <w:t xml:space="preserve"> участка в размере </w:t>
      </w:r>
      <w:r w:rsidRPr="00345AD8">
        <w:rPr>
          <w:color w:val="000000"/>
          <w:kern w:val="0"/>
          <w:sz w:val="24"/>
          <w:szCs w:val="24"/>
          <w:lang w:eastAsia="ru-RU"/>
        </w:rPr>
        <w:t xml:space="preserve">21 920 000 (Двадцать один миллион девятьсот двадцать тысяч) рублей </w:t>
      </w:r>
      <w:r w:rsidRPr="00345AD8">
        <w:rPr>
          <w:kern w:val="0"/>
          <w:sz w:val="24"/>
          <w:szCs w:val="24"/>
          <w:lang w:eastAsia="ru-RU"/>
        </w:rPr>
        <w:t xml:space="preserve">на реквизиты получателя: УФК по Иркутской области (Комитет по управлению муниципальным имуществом Усть-Кутского муниципального образования)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 КБК 91311406025050000430 Наименование платежа: Оплата по договору купли-продажи    </w:t>
      </w:r>
      <w:r w:rsidRPr="00345AD8">
        <w:rPr>
          <w:color w:val="000000"/>
          <w:kern w:val="0"/>
          <w:sz w:val="24"/>
          <w:szCs w:val="24"/>
          <w:lang w:eastAsia="ru-RU"/>
        </w:rPr>
        <w:t>от ___  _____2024 г. № ___.</w:t>
      </w:r>
    </w:p>
    <w:p w:rsidR="00345AD8" w:rsidRPr="00345AD8" w:rsidRDefault="00345AD8" w:rsidP="00345AD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>3.4. Обязательство по оплате Покупателем Имущества и Земельного участка считается исполненным с момента поступления сумм, указанных в пункте 2.2, 2.3 настоящего договора, на указанные реквизиты в полном объеме.</w:t>
      </w:r>
    </w:p>
    <w:p w:rsidR="00345AD8" w:rsidRPr="00345AD8" w:rsidRDefault="00345AD8" w:rsidP="00345AD8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345AD8">
        <w:rPr>
          <w:b/>
          <w:kern w:val="0"/>
          <w:sz w:val="24"/>
          <w:szCs w:val="24"/>
          <w:lang w:eastAsia="ru-RU"/>
        </w:rPr>
        <w:t>4. Передача имущества</w:t>
      </w:r>
    </w:p>
    <w:p w:rsidR="00345AD8" w:rsidRPr="00345AD8" w:rsidRDefault="00345AD8" w:rsidP="00345AD8">
      <w:pPr>
        <w:tabs>
          <w:tab w:val="num" w:pos="360"/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ab/>
        <w:t xml:space="preserve">    4.1. Продавец обязан:</w:t>
      </w:r>
    </w:p>
    <w:p w:rsidR="00345AD8" w:rsidRPr="00345AD8" w:rsidRDefault="00345AD8" w:rsidP="00345AD8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4.1.1. Передать Покупателю Имущество и Земельный участок, указанные в разделе 2 настоящего договора, по двустороннему передаточному акту не позднее чем через тридцать календарных дней после дня полной оплаты Имущества и Земельного участка.  </w:t>
      </w:r>
    </w:p>
    <w:p w:rsidR="00345AD8" w:rsidRPr="00345AD8" w:rsidRDefault="00345AD8" w:rsidP="00345AD8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4.2. Покупатель обязан:</w:t>
      </w:r>
    </w:p>
    <w:p w:rsidR="00345AD8" w:rsidRPr="00345AD8" w:rsidRDefault="00345AD8" w:rsidP="00345AD8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4.2.1. Принять переданное Продавцом Имущество и Земельный участок не позднее чем через тридцать дней после дня полной оплаты Имущества и Земельного участок.</w:t>
      </w:r>
    </w:p>
    <w:p w:rsidR="00345AD8" w:rsidRPr="00345AD8" w:rsidRDefault="00345AD8" w:rsidP="00345AD8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345AD8">
        <w:rPr>
          <w:b/>
          <w:kern w:val="0"/>
          <w:sz w:val="24"/>
          <w:szCs w:val="24"/>
          <w:lang w:eastAsia="ru-RU"/>
        </w:rPr>
        <w:t>5. Рассмотрение споров</w:t>
      </w:r>
    </w:p>
    <w:p w:rsidR="00345AD8" w:rsidRPr="00345AD8" w:rsidRDefault="00345AD8" w:rsidP="00345AD8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5.1. Все разногласия и споры по настоящему договору или в связи с ним регулируются путем взаимных переговоров.</w:t>
      </w:r>
    </w:p>
    <w:p w:rsidR="00345AD8" w:rsidRPr="00345AD8" w:rsidRDefault="00345AD8" w:rsidP="00345AD8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5.2. В случае если Сторонам не удалось достигнуть соглашения в результате переговоров, споры рассматриваются в соответствии с действующим законодательством.</w:t>
      </w:r>
    </w:p>
    <w:p w:rsidR="00345AD8" w:rsidRPr="00345AD8" w:rsidRDefault="00345AD8" w:rsidP="00345AD8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345AD8">
        <w:rPr>
          <w:b/>
          <w:kern w:val="0"/>
          <w:sz w:val="24"/>
          <w:szCs w:val="24"/>
          <w:lang w:eastAsia="ru-RU"/>
        </w:rPr>
        <w:t>6. Дополнительные условия</w:t>
      </w:r>
    </w:p>
    <w:p w:rsidR="00345AD8" w:rsidRPr="00345AD8" w:rsidRDefault="00345AD8" w:rsidP="00345AD8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6.1. Настоящий Договор вступает в силу с момента его подписания Сторонами. </w:t>
      </w:r>
    </w:p>
    <w:p w:rsidR="00345AD8" w:rsidRPr="00345AD8" w:rsidRDefault="00345AD8" w:rsidP="00345AD8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6.2. Изменения и дополнения к настоящему Договору имеют силу, если они внесены и подписаны уполномоченными на то лицами.</w:t>
      </w:r>
    </w:p>
    <w:p w:rsidR="00345AD8" w:rsidRPr="00345AD8" w:rsidRDefault="00345AD8" w:rsidP="00345AD8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6.3. Все вопросы, не урегулированные настоящим Договором, подлежат разрешению в соответствии с действующим законодательством.</w:t>
      </w:r>
    </w:p>
    <w:p w:rsidR="00345AD8" w:rsidRPr="00345AD8" w:rsidRDefault="00345AD8" w:rsidP="00345AD8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6.4.  Настоящий Договор составлен в  трех  экземплярах, имеющих равную юридическую силу.   </w:t>
      </w:r>
    </w:p>
    <w:p w:rsidR="00345AD8" w:rsidRPr="00345AD8" w:rsidRDefault="00345AD8" w:rsidP="00345AD8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6.5. Изменения и дополнения к настоящему Договору имеют силу, если они внесены и подписаны уполномоченными на то лицами. </w:t>
      </w:r>
    </w:p>
    <w:p w:rsidR="00345AD8" w:rsidRPr="00345AD8" w:rsidRDefault="00345AD8" w:rsidP="00345AD8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6.6. При невозможности выполнения условий договора из-за форс-мажорных обстоятельств, препятствующих выполнению условий настоящего договора, его действие приостанавливается на время до устранения этих обстоятельств.</w:t>
      </w:r>
    </w:p>
    <w:p w:rsidR="00345AD8" w:rsidRPr="00345AD8" w:rsidRDefault="00345AD8" w:rsidP="00345AD8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6.7. Форс-мажорными считаются обстоятельства непреодолимой силы, не зависящие от участников договора, в том числе и изменения в законодательстве, при которых невозможно выполнение условий настоящего договора.</w:t>
      </w:r>
    </w:p>
    <w:p w:rsidR="00345AD8" w:rsidRPr="00345AD8" w:rsidRDefault="00345AD8" w:rsidP="00345AD8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6.8. О форс-мажорных обстоятельствах Стороны должны уведомить друг друга не позднее              3-х дней с момента их наступления. Не уведомление или несвоевременное </w:t>
      </w:r>
      <w:r w:rsidRPr="00345AD8">
        <w:rPr>
          <w:kern w:val="0"/>
          <w:sz w:val="24"/>
          <w:szCs w:val="24"/>
          <w:lang w:eastAsia="ru-RU"/>
        </w:rPr>
        <w:lastRenderedPageBreak/>
        <w:t xml:space="preserve">уведомление о наступлении форс-мажорных обстоятельств лишает Стороны права ссылаться на них. Форс-мажорные обстоятельства должны быть подтверждены справками соответствующих государственных органов. </w:t>
      </w:r>
    </w:p>
    <w:p w:rsidR="00345AD8" w:rsidRPr="00345AD8" w:rsidRDefault="00345AD8" w:rsidP="00345AD8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tabs>
          <w:tab w:val="left" w:pos="-180"/>
        </w:tabs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345AD8">
        <w:rPr>
          <w:b/>
          <w:bCs/>
          <w:kern w:val="0"/>
          <w:sz w:val="24"/>
          <w:szCs w:val="24"/>
          <w:lang w:eastAsia="ru-RU"/>
        </w:rPr>
        <w:t>7. Ответственность сторон</w:t>
      </w:r>
    </w:p>
    <w:p w:rsidR="00345AD8" w:rsidRPr="00345AD8" w:rsidRDefault="00345AD8" w:rsidP="00345AD8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7.1.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345AD8" w:rsidRPr="00345AD8" w:rsidRDefault="00345AD8" w:rsidP="00345AD8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7.2. За нарушение сроков внесения оплаты за Имущество Покупатель выплачивает Продавцу пеню из расчета 0,</w:t>
      </w:r>
      <w:r w:rsidRPr="00345AD8">
        <w:rPr>
          <w:bCs/>
          <w:iCs/>
          <w:kern w:val="0"/>
          <w:sz w:val="24"/>
          <w:szCs w:val="24"/>
          <w:lang w:eastAsia="ru-RU"/>
        </w:rPr>
        <w:t>1% (одной десятой процента)</w:t>
      </w:r>
      <w:r w:rsidRPr="00345AD8">
        <w:rPr>
          <w:kern w:val="0"/>
          <w:sz w:val="24"/>
          <w:szCs w:val="24"/>
          <w:lang w:eastAsia="ru-RU"/>
        </w:rPr>
        <w:t xml:space="preserve"> от суммы просроченной задолженности за каждый день просрочки.</w:t>
      </w:r>
    </w:p>
    <w:p w:rsidR="00345AD8" w:rsidRPr="00345AD8" w:rsidRDefault="00345AD8" w:rsidP="00345AD8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345AD8">
        <w:rPr>
          <w:color w:val="000000"/>
          <w:kern w:val="0"/>
          <w:sz w:val="24"/>
          <w:szCs w:val="24"/>
        </w:rPr>
        <w:tab/>
        <w:t xml:space="preserve">Просрочка платежа свыше 10 (десяти) календарных дней считается отказом Покупателя от выполнения обязательств и оплаты за Имущество и Земельный участок. Договор </w:t>
      </w:r>
      <w:proofErr w:type="gramStart"/>
      <w:r w:rsidRPr="00345AD8">
        <w:rPr>
          <w:color w:val="000000"/>
          <w:kern w:val="0"/>
          <w:sz w:val="24"/>
          <w:szCs w:val="24"/>
        </w:rPr>
        <w:t>подлежит расторжению задаток Покупателю не возвращается</w:t>
      </w:r>
      <w:proofErr w:type="gramEnd"/>
      <w:r w:rsidRPr="00345AD8">
        <w:rPr>
          <w:color w:val="000000"/>
          <w:kern w:val="0"/>
          <w:sz w:val="24"/>
          <w:szCs w:val="24"/>
        </w:rPr>
        <w:t>. В данном случае оформление дополнительного соглашения о расторжении настоящего договора не требуется.</w:t>
      </w:r>
    </w:p>
    <w:p w:rsidR="00345AD8" w:rsidRPr="00345AD8" w:rsidRDefault="00345AD8" w:rsidP="00345AD8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345AD8">
        <w:rPr>
          <w:kern w:val="0"/>
          <w:sz w:val="24"/>
          <w:szCs w:val="24"/>
          <w:lang w:eastAsia="ru-RU"/>
        </w:rPr>
        <w:t xml:space="preserve">         7.3. Уплата неустойки не освобождает стороны от исполнения обязательства в натуре и возмещения убытков. </w:t>
      </w:r>
    </w:p>
    <w:p w:rsidR="00345AD8" w:rsidRPr="00345AD8" w:rsidRDefault="00345AD8" w:rsidP="00345AD8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345AD8">
        <w:rPr>
          <w:b/>
          <w:kern w:val="0"/>
          <w:sz w:val="24"/>
          <w:szCs w:val="24"/>
          <w:lang w:eastAsia="ru-RU"/>
        </w:rPr>
        <w:t>8. РЕКВИЗИТЫ И ПОДПИСИ СТОРОН</w:t>
      </w:r>
    </w:p>
    <w:p w:rsidR="00345AD8" w:rsidRPr="00345AD8" w:rsidRDefault="00345AD8" w:rsidP="00345AD8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  <w:gridCol w:w="34"/>
      </w:tblGrid>
      <w:tr w:rsidR="00345AD8" w:rsidRPr="00345AD8" w:rsidTr="00345AD8">
        <w:tc>
          <w:tcPr>
            <w:tcW w:w="5210" w:type="dxa"/>
            <w:hideMark/>
          </w:tcPr>
          <w:p w:rsidR="00345AD8" w:rsidRPr="00345AD8" w:rsidRDefault="00345AD8" w:rsidP="00345AD8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345AD8">
              <w:rPr>
                <w:b/>
                <w:kern w:val="0"/>
                <w:sz w:val="24"/>
                <w:szCs w:val="24"/>
                <w:lang w:eastAsia="ru-RU"/>
              </w:rPr>
              <w:t>«ПРОДАВЕЦ»</w:t>
            </w:r>
          </w:p>
        </w:tc>
        <w:tc>
          <w:tcPr>
            <w:tcW w:w="5245" w:type="dxa"/>
            <w:gridSpan w:val="2"/>
            <w:hideMark/>
          </w:tcPr>
          <w:p w:rsidR="00345AD8" w:rsidRPr="00345AD8" w:rsidRDefault="00345AD8" w:rsidP="00345AD8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4"/>
                <w:szCs w:val="24"/>
                <w:lang w:eastAsia="ru-RU"/>
              </w:rPr>
            </w:pPr>
            <w:r w:rsidRPr="00345AD8">
              <w:rPr>
                <w:b/>
                <w:kern w:val="0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345AD8" w:rsidRPr="00345AD8" w:rsidTr="00345AD8">
        <w:trPr>
          <w:gridAfter w:val="1"/>
          <w:wAfter w:w="34" w:type="dxa"/>
          <w:trHeight w:val="1871"/>
        </w:trPr>
        <w:tc>
          <w:tcPr>
            <w:tcW w:w="5210" w:type="dxa"/>
          </w:tcPr>
          <w:p w:rsidR="00345AD8" w:rsidRPr="00345AD8" w:rsidRDefault="00345AD8" w:rsidP="00345A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>Комитет по управлению муниципальным имуществом Усть-Кутского муниципального образования</w:t>
            </w:r>
          </w:p>
          <w:p w:rsidR="00345AD8" w:rsidRPr="00345AD8" w:rsidRDefault="00345AD8" w:rsidP="00345A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 xml:space="preserve">666793, Иркутская область, </w:t>
            </w:r>
          </w:p>
          <w:p w:rsidR="00345AD8" w:rsidRPr="00345AD8" w:rsidRDefault="00345AD8" w:rsidP="00345A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>г. Усть-Кут, ул. Халтурина, 48а</w:t>
            </w:r>
          </w:p>
          <w:p w:rsidR="00345AD8" w:rsidRPr="00345AD8" w:rsidRDefault="00345AD8" w:rsidP="00345A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>kumiuk@mail.ru</w:t>
            </w:r>
          </w:p>
          <w:p w:rsidR="00345AD8" w:rsidRPr="00345AD8" w:rsidRDefault="00345AD8" w:rsidP="00345A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>тел. 8 (36565) 5-60-99</w:t>
            </w:r>
          </w:p>
          <w:p w:rsidR="00345AD8" w:rsidRPr="00345AD8" w:rsidRDefault="00345AD8" w:rsidP="00345A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 xml:space="preserve">ИНН 3818001659, КПП 381801001, </w:t>
            </w:r>
          </w:p>
          <w:p w:rsidR="00345AD8" w:rsidRPr="00345AD8" w:rsidRDefault="00345AD8" w:rsidP="00345A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>ОГРН 1033802082357, УФК по Иркутской области (КУМИ УКМО). Банк получателя: ОТДЕЛЕНИЕ ИРКУТСК БАНКА РОССИИ//УФК по Иркутской области г. Иркутск, БИК банка получателя: 012520101, ОКТМО  25644000,  Банковский счет получателя (Единый казначейский счет): 40102810145370000026, номер счета получателя (Казначейский счет): 03100643000000013400</w:t>
            </w:r>
          </w:p>
          <w:p w:rsidR="00345AD8" w:rsidRPr="00345AD8" w:rsidRDefault="00345AD8" w:rsidP="00345A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>Председатель Комитета</w:t>
            </w:r>
          </w:p>
          <w:p w:rsidR="00345AD8" w:rsidRPr="00345AD8" w:rsidRDefault="00345AD8" w:rsidP="00345A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>_________________________________________</w:t>
            </w:r>
          </w:p>
          <w:p w:rsidR="00345AD8" w:rsidRPr="00345AD8" w:rsidRDefault="00345AD8" w:rsidP="00345A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>(должность уполномоченного представителя)</w:t>
            </w:r>
          </w:p>
          <w:p w:rsidR="00345AD8" w:rsidRPr="00345AD8" w:rsidRDefault="00345AD8" w:rsidP="00345A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</w:p>
          <w:p w:rsidR="00345AD8" w:rsidRPr="00345AD8" w:rsidRDefault="00345AD8" w:rsidP="00345AD8">
            <w:pPr>
              <w:tabs>
                <w:tab w:val="left" w:pos="1560"/>
              </w:tabs>
              <w:suppressAutoHyphens w:val="0"/>
              <w:spacing w:line="240" w:lineRule="auto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>___________________ /________________/</w:t>
            </w:r>
          </w:p>
        </w:tc>
        <w:tc>
          <w:tcPr>
            <w:tcW w:w="5211" w:type="dxa"/>
          </w:tcPr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345AD8">
              <w:rPr>
                <w:i/>
                <w:kern w:val="0"/>
                <w:sz w:val="24"/>
                <w:szCs w:val="24"/>
                <w:lang w:eastAsia="ru-RU"/>
              </w:rPr>
              <w:t xml:space="preserve">Указывается организационно-правовая </w:t>
            </w: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345AD8">
              <w:rPr>
                <w:i/>
                <w:kern w:val="0"/>
                <w:sz w:val="24"/>
                <w:szCs w:val="24"/>
                <w:lang w:eastAsia="ru-RU"/>
              </w:rPr>
              <w:t xml:space="preserve">форма покупателя, его наименование, </w:t>
            </w: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345AD8">
              <w:rPr>
                <w:i/>
                <w:kern w:val="0"/>
                <w:sz w:val="24"/>
                <w:szCs w:val="24"/>
                <w:lang w:eastAsia="ru-RU"/>
              </w:rPr>
              <w:t xml:space="preserve">ИНН, ОГРН, место нахождения, </w:t>
            </w: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345AD8">
              <w:rPr>
                <w:i/>
                <w:kern w:val="0"/>
                <w:sz w:val="24"/>
                <w:szCs w:val="24"/>
                <w:lang w:eastAsia="ru-RU"/>
              </w:rPr>
              <w:t xml:space="preserve">указывается должность </w:t>
            </w: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345AD8">
              <w:rPr>
                <w:i/>
                <w:kern w:val="0"/>
                <w:sz w:val="24"/>
                <w:szCs w:val="24"/>
                <w:lang w:eastAsia="ru-RU"/>
              </w:rPr>
              <w:t xml:space="preserve">и Ф.И.О. уполномоченного </w:t>
            </w: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345AD8">
              <w:rPr>
                <w:i/>
                <w:kern w:val="0"/>
                <w:sz w:val="24"/>
                <w:szCs w:val="24"/>
                <w:lang w:eastAsia="ru-RU"/>
              </w:rPr>
              <w:t xml:space="preserve">представителя, телефоны, </w:t>
            </w: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345AD8">
              <w:rPr>
                <w:i/>
                <w:kern w:val="0"/>
                <w:sz w:val="24"/>
                <w:szCs w:val="24"/>
                <w:lang w:eastAsia="ru-RU"/>
              </w:rPr>
              <w:t>электронный почтовый адрес и т.д.</w:t>
            </w: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</w:p>
          <w:p w:rsidR="00345AD8" w:rsidRPr="00345AD8" w:rsidRDefault="00345AD8" w:rsidP="00345AD8">
            <w:pPr>
              <w:suppressAutoHyphens w:val="0"/>
              <w:spacing w:line="240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>________________________________________</w:t>
            </w:r>
          </w:p>
          <w:p w:rsidR="00345AD8" w:rsidRPr="00345AD8" w:rsidRDefault="00345AD8" w:rsidP="00345AD8">
            <w:pPr>
              <w:suppressAutoHyphens w:val="0"/>
              <w:spacing w:line="240" w:lineRule="auto"/>
              <w:ind w:left="176"/>
              <w:jc w:val="center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i/>
                <w:kern w:val="0"/>
                <w:sz w:val="24"/>
                <w:szCs w:val="24"/>
                <w:lang w:eastAsia="ru-RU"/>
              </w:rPr>
              <w:t>(должность уполномоченного представителя)</w:t>
            </w:r>
          </w:p>
          <w:p w:rsidR="00345AD8" w:rsidRPr="00345AD8" w:rsidRDefault="00345AD8" w:rsidP="00345AD8">
            <w:pPr>
              <w:suppressAutoHyphens w:val="0"/>
              <w:spacing w:line="240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>_____________________ /_________________/</w:t>
            </w:r>
          </w:p>
          <w:p w:rsidR="00345AD8" w:rsidRPr="00345AD8" w:rsidRDefault="00345AD8" w:rsidP="00345AD8">
            <w:pPr>
              <w:suppressAutoHyphens w:val="0"/>
              <w:spacing w:line="240" w:lineRule="auto"/>
              <w:jc w:val="both"/>
              <w:textAlignment w:val="auto"/>
              <w:rPr>
                <w:i/>
                <w:kern w:val="0"/>
                <w:sz w:val="24"/>
                <w:szCs w:val="24"/>
                <w:lang w:eastAsia="ru-RU"/>
              </w:rPr>
            </w:pPr>
            <w:r w:rsidRPr="00345AD8">
              <w:rPr>
                <w:kern w:val="0"/>
                <w:sz w:val="24"/>
                <w:szCs w:val="24"/>
                <w:lang w:eastAsia="ru-RU"/>
              </w:rPr>
              <w:t xml:space="preserve">                  </w:t>
            </w:r>
          </w:p>
        </w:tc>
      </w:tr>
    </w:tbl>
    <w:p w:rsidR="00345AD8" w:rsidRPr="00345AD8" w:rsidRDefault="00345AD8" w:rsidP="00345AD8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345AD8" w:rsidRPr="00345AD8" w:rsidRDefault="00345AD8" w:rsidP="00345AD8">
      <w:pPr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345AD8" w:rsidRPr="008A082E" w:rsidRDefault="00345AD8" w:rsidP="00933C5A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sectPr w:rsidR="00345AD8" w:rsidRPr="008A082E">
      <w:pgSz w:w="11906" w:h="16838"/>
      <w:pgMar w:top="851" w:right="567" w:bottom="851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A9" w:rsidRDefault="004B0BA9" w:rsidP="004D67BF">
      <w:pPr>
        <w:spacing w:line="240" w:lineRule="auto"/>
      </w:pPr>
      <w:r>
        <w:separator/>
      </w:r>
    </w:p>
  </w:endnote>
  <w:endnote w:type="continuationSeparator" w:id="0">
    <w:p w:rsidR="004B0BA9" w:rsidRDefault="004B0BA9" w:rsidP="004D6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A9" w:rsidRDefault="004B0BA9" w:rsidP="004D67BF">
      <w:pPr>
        <w:spacing w:line="240" w:lineRule="auto"/>
      </w:pPr>
      <w:r>
        <w:separator/>
      </w:r>
    </w:p>
  </w:footnote>
  <w:footnote w:type="continuationSeparator" w:id="0">
    <w:p w:rsidR="004B0BA9" w:rsidRDefault="004B0BA9" w:rsidP="004D67BF">
      <w:pPr>
        <w:spacing w:line="240" w:lineRule="auto"/>
      </w:pPr>
      <w:r>
        <w:continuationSeparator/>
      </w:r>
    </w:p>
  </w:footnote>
  <w:footnote w:id="1">
    <w:p w:rsidR="00345AD8" w:rsidRDefault="00345AD8" w:rsidP="004D67BF">
      <w:pPr>
        <w:pStyle w:val="af"/>
        <w:ind w:left="-426"/>
        <w:rPr>
          <w:sz w:val="16"/>
          <w:szCs w:val="16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345AD8" w:rsidRPr="00D25AD6" w:rsidRDefault="00345AD8" w:rsidP="004D67BF">
      <w:pPr>
        <w:ind w:left="-426"/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345AD8" w:rsidRDefault="00345AD8" w:rsidP="004D67BF">
      <w:pPr>
        <w:pStyle w:val="af"/>
        <w:ind w:left="-426"/>
        <w:rPr>
          <w:sz w:val="18"/>
          <w:szCs w:val="18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/>
        <w:iCs/>
        <w:color w:val="auto"/>
        <w:sz w:val="22"/>
        <w:szCs w:val="22"/>
        <w:shd w:val="clear" w:color="auto" w:fill="FFFF00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4B604B3"/>
    <w:multiLevelType w:val="hybridMultilevel"/>
    <w:tmpl w:val="328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36"/>
    <w:rsid w:val="0002190E"/>
    <w:rsid w:val="00060F5A"/>
    <w:rsid w:val="00077BD3"/>
    <w:rsid w:val="000A41BE"/>
    <w:rsid w:val="000A611B"/>
    <w:rsid w:val="000A6C3C"/>
    <w:rsid w:val="000B69FB"/>
    <w:rsid w:val="000C6448"/>
    <w:rsid w:val="000D32ED"/>
    <w:rsid w:val="000E3416"/>
    <w:rsid w:val="000E6ACF"/>
    <w:rsid w:val="00112657"/>
    <w:rsid w:val="00135C9C"/>
    <w:rsid w:val="00175E7F"/>
    <w:rsid w:val="00185893"/>
    <w:rsid w:val="001B0540"/>
    <w:rsid w:val="001B6218"/>
    <w:rsid w:val="001C0C17"/>
    <w:rsid w:val="001D01F9"/>
    <w:rsid w:val="001D49FF"/>
    <w:rsid w:val="001D62DF"/>
    <w:rsid w:val="001D7039"/>
    <w:rsid w:val="001E067E"/>
    <w:rsid w:val="001E159A"/>
    <w:rsid w:val="001E7ED3"/>
    <w:rsid w:val="00214487"/>
    <w:rsid w:val="00250AB9"/>
    <w:rsid w:val="00260E91"/>
    <w:rsid w:val="00272507"/>
    <w:rsid w:val="00274882"/>
    <w:rsid w:val="00275233"/>
    <w:rsid w:val="00294CE3"/>
    <w:rsid w:val="002C1F04"/>
    <w:rsid w:val="002C73A6"/>
    <w:rsid w:val="002D47A2"/>
    <w:rsid w:val="00302436"/>
    <w:rsid w:val="003066BB"/>
    <w:rsid w:val="00320AE4"/>
    <w:rsid w:val="00333357"/>
    <w:rsid w:val="00340F9F"/>
    <w:rsid w:val="00345AD8"/>
    <w:rsid w:val="00381073"/>
    <w:rsid w:val="00383A15"/>
    <w:rsid w:val="003A1DED"/>
    <w:rsid w:val="003C2661"/>
    <w:rsid w:val="003E17E4"/>
    <w:rsid w:val="003E44DD"/>
    <w:rsid w:val="003E71B2"/>
    <w:rsid w:val="00401C9D"/>
    <w:rsid w:val="00406715"/>
    <w:rsid w:val="00415EE9"/>
    <w:rsid w:val="00422395"/>
    <w:rsid w:val="00425774"/>
    <w:rsid w:val="00452F67"/>
    <w:rsid w:val="004617DD"/>
    <w:rsid w:val="00461DA4"/>
    <w:rsid w:val="004631EA"/>
    <w:rsid w:val="0047403A"/>
    <w:rsid w:val="004812A4"/>
    <w:rsid w:val="00486477"/>
    <w:rsid w:val="004A31A1"/>
    <w:rsid w:val="004B0BA9"/>
    <w:rsid w:val="004B1418"/>
    <w:rsid w:val="004C6B11"/>
    <w:rsid w:val="004D67BF"/>
    <w:rsid w:val="004D6E0B"/>
    <w:rsid w:val="004D7DE1"/>
    <w:rsid w:val="004E20F1"/>
    <w:rsid w:val="004E2B77"/>
    <w:rsid w:val="00530953"/>
    <w:rsid w:val="00547D46"/>
    <w:rsid w:val="00547F37"/>
    <w:rsid w:val="00586BCA"/>
    <w:rsid w:val="005924F3"/>
    <w:rsid w:val="00595585"/>
    <w:rsid w:val="00596266"/>
    <w:rsid w:val="005B1008"/>
    <w:rsid w:val="005C082D"/>
    <w:rsid w:val="005C605E"/>
    <w:rsid w:val="005C7779"/>
    <w:rsid w:val="005D33B4"/>
    <w:rsid w:val="005E32C2"/>
    <w:rsid w:val="005E502B"/>
    <w:rsid w:val="005F1F15"/>
    <w:rsid w:val="005F77AE"/>
    <w:rsid w:val="00600964"/>
    <w:rsid w:val="00644C5F"/>
    <w:rsid w:val="006478ED"/>
    <w:rsid w:val="00667933"/>
    <w:rsid w:val="00670DBC"/>
    <w:rsid w:val="0068011A"/>
    <w:rsid w:val="00695051"/>
    <w:rsid w:val="006A1528"/>
    <w:rsid w:val="006C2A2A"/>
    <w:rsid w:val="006C7E80"/>
    <w:rsid w:val="006D0B3D"/>
    <w:rsid w:val="006D606E"/>
    <w:rsid w:val="00704C14"/>
    <w:rsid w:val="007179D4"/>
    <w:rsid w:val="00721769"/>
    <w:rsid w:val="0072188A"/>
    <w:rsid w:val="00744912"/>
    <w:rsid w:val="0079029A"/>
    <w:rsid w:val="00792A4F"/>
    <w:rsid w:val="007C7B6D"/>
    <w:rsid w:val="007D60DE"/>
    <w:rsid w:val="007E4364"/>
    <w:rsid w:val="00805F51"/>
    <w:rsid w:val="00861CFF"/>
    <w:rsid w:val="00866977"/>
    <w:rsid w:val="008720E1"/>
    <w:rsid w:val="00876E5A"/>
    <w:rsid w:val="00880A6A"/>
    <w:rsid w:val="008A082E"/>
    <w:rsid w:val="008A3A69"/>
    <w:rsid w:val="008A4178"/>
    <w:rsid w:val="008A437D"/>
    <w:rsid w:val="008B1F5C"/>
    <w:rsid w:val="008B4BF6"/>
    <w:rsid w:val="008E072C"/>
    <w:rsid w:val="00902E97"/>
    <w:rsid w:val="0090565A"/>
    <w:rsid w:val="009237FD"/>
    <w:rsid w:val="00927C20"/>
    <w:rsid w:val="00933C5A"/>
    <w:rsid w:val="00953483"/>
    <w:rsid w:val="00954FB8"/>
    <w:rsid w:val="009636A1"/>
    <w:rsid w:val="00983BBC"/>
    <w:rsid w:val="009B25F6"/>
    <w:rsid w:val="009B5A14"/>
    <w:rsid w:val="009F4337"/>
    <w:rsid w:val="00A376DE"/>
    <w:rsid w:val="00A37EA9"/>
    <w:rsid w:val="00A550BF"/>
    <w:rsid w:val="00AC4D63"/>
    <w:rsid w:val="00AC7370"/>
    <w:rsid w:val="00B005AD"/>
    <w:rsid w:val="00B047ED"/>
    <w:rsid w:val="00B23876"/>
    <w:rsid w:val="00B52334"/>
    <w:rsid w:val="00B52D0F"/>
    <w:rsid w:val="00B553EC"/>
    <w:rsid w:val="00B62CA8"/>
    <w:rsid w:val="00B6538C"/>
    <w:rsid w:val="00B65685"/>
    <w:rsid w:val="00B866EA"/>
    <w:rsid w:val="00BA37DB"/>
    <w:rsid w:val="00BB2371"/>
    <w:rsid w:val="00BB2570"/>
    <w:rsid w:val="00BC4266"/>
    <w:rsid w:val="00BD6044"/>
    <w:rsid w:val="00BD716E"/>
    <w:rsid w:val="00BE226E"/>
    <w:rsid w:val="00BE26B4"/>
    <w:rsid w:val="00C140FF"/>
    <w:rsid w:val="00C213E0"/>
    <w:rsid w:val="00C36520"/>
    <w:rsid w:val="00C950CA"/>
    <w:rsid w:val="00C954A4"/>
    <w:rsid w:val="00CB5971"/>
    <w:rsid w:val="00CC4F97"/>
    <w:rsid w:val="00CC7D51"/>
    <w:rsid w:val="00CD2204"/>
    <w:rsid w:val="00CD3D36"/>
    <w:rsid w:val="00CD4E1E"/>
    <w:rsid w:val="00CD5AE8"/>
    <w:rsid w:val="00D33B82"/>
    <w:rsid w:val="00D47A6E"/>
    <w:rsid w:val="00D60A45"/>
    <w:rsid w:val="00D65206"/>
    <w:rsid w:val="00D94AD6"/>
    <w:rsid w:val="00DC620B"/>
    <w:rsid w:val="00DD0EE7"/>
    <w:rsid w:val="00DF3806"/>
    <w:rsid w:val="00E02C19"/>
    <w:rsid w:val="00E3033C"/>
    <w:rsid w:val="00E65321"/>
    <w:rsid w:val="00E7281D"/>
    <w:rsid w:val="00EA4234"/>
    <w:rsid w:val="00EC54A8"/>
    <w:rsid w:val="00ED7668"/>
    <w:rsid w:val="00EE2DA0"/>
    <w:rsid w:val="00EF71B2"/>
    <w:rsid w:val="00F045FD"/>
    <w:rsid w:val="00F876C5"/>
    <w:rsid w:val="00F970E4"/>
    <w:rsid w:val="00FA3243"/>
    <w:rsid w:val="00FA58CB"/>
    <w:rsid w:val="00FA62D6"/>
    <w:rsid w:val="00FD765B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uiPriority w:val="99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  <w:style w:type="character" w:styleId="af2">
    <w:name w:val="Strong"/>
    <w:basedOn w:val="a0"/>
    <w:uiPriority w:val="22"/>
    <w:qFormat/>
    <w:rsid w:val="00F87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in-ukmo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miu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7AA0-AD84-4EF6-87AC-B6DD9225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</Pages>
  <Words>7250</Words>
  <Characters>41326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18</cp:revision>
  <cp:lastPrinted>2024-08-23T07:04:00Z</cp:lastPrinted>
  <dcterms:created xsi:type="dcterms:W3CDTF">2021-10-14T08:26:00Z</dcterms:created>
  <dcterms:modified xsi:type="dcterms:W3CDTF">2024-08-23T07:05:00Z</dcterms:modified>
</cp:coreProperties>
</file>