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</w:t>
      </w:r>
      <w:r w:rsidR="00015A69">
        <w:rPr>
          <w:rFonts w:cs="Arial"/>
          <w:kern w:val="0"/>
          <w:sz w:val="24"/>
          <w:szCs w:val="24"/>
          <w:lang w:eastAsia="ru-RU"/>
        </w:rPr>
        <w:t>по минимально допустимой цене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форме»,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954FB8" w:rsidRPr="00B3758D" w:rsidRDefault="00B6538C" w:rsidP="0004218B">
      <w:pPr>
        <w:suppressAutoHyphens w:val="0"/>
        <w:spacing w:line="240" w:lineRule="auto"/>
        <w:ind w:right="-1"/>
        <w:jc w:val="both"/>
        <w:textAlignment w:val="auto"/>
        <w:rPr>
          <w:color w:val="000000"/>
          <w:sz w:val="24"/>
          <w:szCs w:val="24"/>
        </w:rPr>
      </w:pP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3F7F47">
        <w:rPr>
          <w:color w:val="000000"/>
          <w:kern w:val="0"/>
          <w:sz w:val="24"/>
          <w:szCs w:val="24"/>
          <w:lang w:eastAsia="ru-RU"/>
        </w:rPr>
        <w:t>5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  <w:r w:rsidR="0004218B">
        <w:rPr>
          <w:color w:val="000000"/>
          <w:kern w:val="0"/>
          <w:sz w:val="24"/>
          <w:szCs w:val="24"/>
          <w:lang w:eastAsia="ru-RU"/>
        </w:rPr>
        <w:t xml:space="preserve"> </w:t>
      </w:r>
      <w:r w:rsidR="00670DBC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</w:t>
      </w:r>
      <w:r w:rsidR="003F7F47">
        <w:rPr>
          <w:color w:val="000000"/>
          <w:sz w:val="24"/>
          <w:szCs w:val="24"/>
        </w:rPr>
        <w:t>6</w:t>
      </w:r>
      <w:r w:rsidR="00BD716E" w:rsidRPr="00FA3243">
        <w:rPr>
          <w:color w:val="000000"/>
          <w:sz w:val="24"/>
          <w:szCs w:val="24"/>
        </w:rPr>
        <w:t>.11.202</w:t>
      </w:r>
      <w:r w:rsidR="003F7F47">
        <w:rPr>
          <w:color w:val="000000"/>
          <w:sz w:val="24"/>
          <w:szCs w:val="24"/>
        </w:rPr>
        <w:t>4</w:t>
      </w:r>
      <w:r w:rsidR="00670DBC" w:rsidRPr="00FA3243">
        <w:rPr>
          <w:color w:val="000000"/>
          <w:sz w:val="24"/>
          <w:szCs w:val="24"/>
        </w:rPr>
        <w:t xml:space="preserve"> г. № </w:t>
      </w:r>
      <w:r w:rsidR="003F7F47">
        <w:rPr>
          <w:color w:val="000000"/>
          <w:sz w:val="24"/>
          <w:szCs w:val="24"/>
        </w:rPr>
        <w:t>257</w:t>
      </w:r>
      <w:r w:rsidR="00670DBC"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3F7F47">
        <w:rPr>
          <w:color w:val="000000"/>
          <w:sz w:val="24"/>
          <w:szCs w:val="24"/>
        </w:rPr>
        <w:t>5</w:t>
      </w:r>
      <w:r w:rsidR="00670DBC" w:rsidRPr="00FA3243">
        <w:rPr>
          <w:color w:val="000000"/>
          <w:sz w:val="24"/>
          <w:szCs w:val="24"/>
        </w:rPr>
        <w:t xml:space="preserve"> год</w:t>
      </w:r>
      <w:r w:rsidR="00670DBC" w:rsidRPr="00B3758D">
        <w:rPr>
          <w:color w:val="000000"/>
          <w:sz w:val="24"/>
          <w:szCs w:val="24"/>
        </w:rPr>
        <w:t>»,</w:t>
      </w:r>
      <w:r w:rsidR="00B3758D" w:rsidRPr="00B3758D">
        <w:rPr>
          <w:color w:val="000000"/>
          <w:sz w:val="24"/>
          <w:szCs w:val="24"/>
        </w:rPr>
        <w:t xml:space="preserve"> Решением Думы Усть-Кутского муниципального образования от 28.01.2025 г. № 270 «О внесении изменений в Прогнозный план (программу) приватизации муниципального имущества Усть-Кутского муниципального образования на 2025 год, утвержденный решением Думы</w:t>
      </w:r>
      <w:proofErr w:type="gramEnd"/>
      <w:r w:rsidR="00B3758D" w:rsidRPr="00B3758D">
        <w:rPr>
          <w:color w:val="000000"/>
          <w:sz w:val="24"/>
          <w:szCs w:val="24"/>
        </w:rPr>
        <w:t xml:space="preserve"> Усть-Кутского муниципального образования от 26.11.2024 г. № 257»,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Pr="006225E8">
        <w:rPr>
          <w:kern w:val="0"/>
          <w:sz w:val="24"/>
          <w:szCs w:val="24"/>
          <w:lang w:eastAsia="ru-RU"/>
        </w:rPr>
        <w:t xml:space="preserve">от </w:t>
      </w:r>
      <w:r w:rsidR="00C97A1C" w:rsidRPr="006225E8">
        <w:rPr>
          <w:kern w:val="0"/>
          <w:sz w:val="24"/>
          <w:szCs w:val="24"/>
          <w:lang w:eastAsia="ru-RU"/>
        </w:rPr>
        <w:t>2</w:t>
      </w:r>
      <w:r w:rsidR="001D5D26">
        <w:rPr>
          <w:kern w:val="0"/>
          <w:sz w:val="24"/>
          <w:szCs w:val="24"/>
          <w:lang w:eastAsia="ru-RU"/>
        </w:rPr>
        <w:t>1</w:t>
      </w:r>
      <w:r w:rsidR="00C97A1C" w:rsidRPr="006225E8">
        <w:rPr>
          <w:kern w:val="0"/>
          <w:sz w:val="24"/>
          <w:szCs w:val="24"/>
          <w:lang w:eastAsia="ru-RU"/>
        </w:rPr>
        <w:t xml:space="preserve"> </w:t>
      </w:r>
      <w:r w:rsidR="003F7F47" w:rsidRPr="006225E8">
        <w:rPr>
          <w:kern w:val="0"/>
          <w:sz w:val="24"/>
          <w:szCs w:val="24"/>
          <w:lang w:eastAsia="ru-RU"/>
        </w:rPr>
        <w:t>мая</w:t>
      </w:r>
      <w:r w:rsidR="008A082E" w:rsidRPr="006225E8">
        <w:rPr>
          <w:kern w:val="0"/>
          <w:sz w:val="24"/>
          <w:szCs w:val="24"/>
          <w:lang w:eastAsia="ru-RU"/>
        </w:rPr>
        <w:t xml:space="preserve"> </w:t>
      </w:r>
      <w:r w:rsidR="00670DBC" w:rsidRPr="006225E8">
        <w:rPr>
          <w:kern w:val="0"/>
          <w:sz w:val="24"/>
          <w:szCs w:val="24"/>
          <w:lang w:eastAsia="ru-RU"/>
        </w:rPr>
        <w:t>202</w:t>
      </w:r>
      <w:r w:rsidR="00B3758D">
        <w:rPr>
          <w:kern w:val="0"/>
          <w:sz w:val="24"/>
          <w:szCs w:val="24"/>
          <w:lang w:eastAsia="ru-RU"/>
        </w:rPr>
        <w:t>5</w:t>
      </w:r>
      <w:r w:rsidRPr="006225E8">
        <w:rPr>
          <w:kern w:val="0"/>
          <w:sz w:val="24"/>
          <w:szCs w:val="24"/>
          <w:lang w:eastAsia="ru-RU"/>
        </w:rPr>
        <w:t xml:space="preserve"> г. №</w:t>
      </w:r>
      <w:r w:rsidR="00861CFF" w:rsidRPr="006225E8">
        <w:rPr>
          <w:kern w:val="0"/>
          <w:sz w:val="24"/>
          <w:szCs w:val="24"/>
          <w:lang w:eastAsia="ru-RU"/>
        </w:rPr>
        <w:t xml:space="preserve"> </w:t>
      </w:r>
      <w:bookmarkStart w:id="0" w:name="_GoBack"/>
      <w:r w:rsidR="001D5D26" w:rsidRPr="001D5D26">
        <w:rPr>
          <w:kern w:val="0"/>
          <w:sz w:val="24"/>
          <w:szCs w:val="24"/>
          <w:lang w:eastAsia="ru-RU"/>
        </w:rPr>
        <w:t>226</w:t>
      </w:r>
      <w:r w:rsidR="000C6448" w:rsidRPr="001D5D26">
        <w:rPr>
          <w:kern w:val="0"/>
          <w:sz w:val="24"/>
          <w:szCs w:val="24"/>
          <w:lang w:eastAsia="ru-RU"/>
        </w:rPr>
        <w:t>/</w:t>
      </w:r>
      <w:bookmarkEnd w:id="0"/>
      <w:r w:rsidR="000C6448" w:rsidRPr="006225E8">
        <w:rPr>
          <w:kern w:val="0"/>
          <w:sz w:val="24"/>
          <w:szCs w:val="24"/>
          <w:lang w:eastAsia="ru-RU"/>
        </w:rPr>
        <w:t>01</w:t>
      </w:r>
      <w:r w:rsidRPr="006225E8">
        <w:rPr>
          <w:kern w:val="0"/>
          <w:sz w:val="24"/>
          <w:szCs w:val="24"/>
          <w:lang w:eastAsia="ru-RU"/>
        </w:rPr>
        <w:t>-10</w:t>
      </w:r>
      <w:r w:rsidR="00C97A1C" w:rsidRPr="006225E8">
        <w:rPr>
          <w:kern w:val="0"/>
          <w:sz w:val="24"/>
          <w:szCs w:val="24"/>
          <w:lang w:eastAsia="ru-RU"/>
        </w:rPr>
        <w:t xml:space="preserve"> </w:t>
      </w:r>
      <w:r w:rsidR="00954FB8" w:rsidRPr="00FA3243">
        <w:rPr>
          <w:kern w:val="0"/>
          <w:sz w:val="24"/>
          <w:szCs w:val="24"/>
          <w:lang w:eastAsia="ru-RU"/>
        </w:rPr>
        <w:t xml:space="preserve">«О </w:t>
      </w:r>
      <w:r w:rsidR="00954FB8" w:rsidRPr="00C97A1C">
        <w:rPr>
          <w:kern w:val="0"/>
          <w:sz w:val="24"/>
          <w:szCs w:val="24"/>
          <w:lang w:eastAsia="ru-RU"/>
        </w:rPr>
        <w:t>приватизации муниципального имущества Усть-Кутского муниципального образования по минимально допустимой цене»</w:t>
      </w:r>
    </w:p>
    <w:p w:rsidR="00B6538C" w:rsidRPr="00C97A1C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C97A1C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C97A1C">
        <w:rPr>
          <w:rFonts w:cs="Arial"/>
          <w:kern w:val="0"/>
          <w:sz w:val="24"/>
          <w:szCs w:val="24"/>
          <w:lang w:eastAsia="ru-RU"/>
        </w:rPr>
        <w:t>Собственник имущества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B15420" w:rsidRPr="008F403A" w:rsidRDefault="001B0540" w:rsidP="00954FB8">
      <w:pPr>
        <w:ind w:firstLine="708"/>
        <w:jc w:val="both"/>
        <w:rPr>
          <w:b/>
          <w:spacing w:val="2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</w:p>
    <w:p w:rsidR="00B3758D" w:rsidRPr="00B3758D" w:rsidRDefault="00B3758D" w:rsidP="00B3758D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Spec="center" w:tblpY="90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187"/>
        <w:gridCol w:w="1276"/>
        <w:gridCol w:w="1134"/>
        <w:gridCol w:w="1417"/>
      </w:tblGrid>
      <w:tr w:rsidR="00B3758D" w:rsidRPr="00B3758D" w:rsidTr="00684B61">
        <w:trPr>
          <w:trHeight w:val="339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B3758D">
              <w:rPr>
                <w:kern w:val="0"/>
                <w:sz w:val="22"/>
                <w:szCs w:val="22"/>
                <w:lang w:eastAsia="en-US"/>
              </w:rPr>
              <w:lastRenderedPageBreak/>
              <w:t>№</w:t>
            </w:r>
          </w:p>
          <w:p w:rsidR="00B3758D" w:rsidRPr="00B3758D" w:rsidRDefault="00B3758D" w:rsidP="00B3758D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B3758D">
              <w:rPr>
                <w:kern w:val="0"/>
                <w:sz w:val="22"/>
                <w:szCs w:val="22"/>
                <w:lang w:eastAsia="en-US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Цена первоначального предложения имуществ</w:t>
            </w:r>
            <w:proofErr w:type="gramStart"/>
            <w:r w:rsidRPr="00B3758D">
              <w:rPr>
                <w:kern w:val="0"/>
                <w:sz w:val="22"/>
                <w:szCs w:val="22"/>
                <w:lang w:eastAsia="ru-RU"/>
              </w:rPr>
              <w:t>а</w:t>
            </w:r>
            <w:r w:rsidRPr="00B3758D">
              <w:rPr>
                <w:b/>
                <w:kern w:val="0"/>
                <w:sz w:val="22"/>
                <w:szCs w:val="22"/>
                <w:lang w:eastAsia="ru-RU"/>
              </w:rPr>
              <w:t>(</w:t>
            </w:r>
            <w:proofErr w:type="gramEnd"/>
            <w:r w:rsidRPr="00B3758D">
              <w:rPr>
                <w:b/>
                <w:kern w:val="0"/>
                <w:sz w:val="22"/>
                <w:szCs w:val="22"/>
                <w:lang w:eastAsia="ru-RU"/>
              </w:rPr>
              <w:t>с учетом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 xml:space="preserve">Размер задатка 1% цены первоначального предложения </w:t>
            </w:r>
          </w:p>
          <w:p w:rsidR="00B3758D" w:rsidRPr="00B3758D" w:rsidRDefault="00B3758D" w:rsidP="00B3758D">
            <w:pPr>
              <w:tabs>
                <w:tab w:val="left" w:pos="9356"/>
              </w:tabs>
              <w:suppressAutoHyphens w:val="0"/>
              <w:spacing w:line="240" w:lineRule="auto"/>
              <w:ind w:right="-1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B3758D">
              <w:rPr>
                <w:b/>
                <w:kern w:val="0"/>
                <w:sz w:val="22"/>
                <w:szCs w:val="22"/>
                <w:lang w:eastAsia="ru-RU"/>
              </w:rPr>
              <w:t>( НДС не облагается)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tabs>
                <w:tab w:val="left" w:pos="9356"/>
              </w:tabs>
              <w:suppressAutoHyphens w:val="0"/>
              <w:spacing w:line="240" w:lineRule="auto"/>
              <w:ind w:right="-1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 xml:space="preserve">Минимальная цена имущества, устанавливается в размере 5 процентов от цены первоначального предложения </w:t>
            </w:r>
            <w:r w:rsidRPr="00B3758D">
              <w:rPr>
                <w:b/>
                <w:kern w:val="0"/>
                <w:sz w:val="22"/>
                <w:szCs w:val="22"/>
                <w:lang w:eastAsia="ru-RU"/>
              </w:rPr>
              <w:t>(с учетом НДС)</w:t>
            </w:r>
          </w:p>
        </w:tc>
      </w:tr>
      <w:tr w:rsidR="00B3758D" w:rsidRPr="00B3758D" w:rsidTr="00684B61">
        <w:trPr>
          <w:trHeight w:val="98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B3758D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ПАЗ 32053-70.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ПАЗ 32053-70. АВТОБУС ДЛЯ ПЕРЕВОЗКИ ДЕТЕЙ. Идентификационный номер: Х1М3205СХВ0000333. Категория ТС - </w:t>
            </w:r>
            <w:r w:rsidRPr="00B3758D">
              <w:rPr>
                <w:rFonts w:eastAsia="Calibri"/>
                <w:kern w:val="0"/>
                <w:sz w:val="22"/>
                <w:szCs w:val="22"/>
                <w:lang w:val="en-US" w:eastAsia="en-US"/>
              </w:rPr>
              <w:t>D</w:t>
            </w: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Год изготовления ТС 2011.  Модель, № двигателя 523400  А1010807.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Шасси (рама) № отсутствует. Кузов (кабина, прицеп) № Х1М3205СХВ0000333.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Цвет кузова (кабины, прицеп) Желтый.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Мощность двигателя, </w:t>
            </w:r>
            <w:proofErr w:type="spell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л.с</w:t>
            </w:r>
            <w:proofErr w:type="spellEnd"/>
            <w:proofErr w:type="gram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.(</w:t>
            </w:r>
            <w:proofErr w:type="gram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кВт) 124 </w:t>
            </w:r>
            <w:proofErr w:type="spell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л.с</w:t>
            </w:r>
            <w:proofErr w:type="spell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. (91,2).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Рабочий объем двигателя, куб. см. 4670.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Тип двигателя бензиновый. Экологический класс третий. Разрешенная максимальная масса, </w:t>
            </w:r>
            <w:proofErr w:type="gram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кг</w:t>
            </w:r>
            <w:proofErr w:type="gram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. 6270..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кг</w:t>
            </w:r>
            <w:proofErr w:type="gram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. 5080. </w:t>
            </w:r>
            <w:proofErr w:type="spell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Гос</w:t>
            </w:r>
            <w:proofErr w:type="gramStart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.з</w:t>
            </w:r>
            <w:proofErr w:type="gram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>нак</w:t>
            </w:r>
            <w:proofErr w:type="spellEnd"/>
            <w:r w:rsidRPr="00B3758D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М 912 ЕЕ 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311 000,00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3 110,00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B3758D">
              <w:rPr>
                <w:kern w:val="0"/>
                <w:sz w:val="22"/>
                <w:szCs w:val="22"/>
                <w:lang w:eastAsia="ru-RU"/>
              </w:rPr>
              <w:t>15 550,00</w:t>
            </w:r>
          </w:p>
        </w:tc>
      </w:tr>
    </w:tbl>
    <w:p w:rsidR="00954FB8" w:rsidRPr="008F403A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8F403A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8F403A">
        <w:rPr>
          <w:color w:val="000000"/>
          <w:kern w:val="0"/>
          <w:sz w:val="24"/>
          <w:szCs w:val="24"/>
          <w:lang w:eastAsia="ru-RU"/>
        </w:rPr>
        <w:t>Ф</w:t>
      </w:r>
      <w:r w:rsidRPr="008F403A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8F403A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8F403A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8F403A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B3758D" w:rsidRPr="003F7F47" w:rsidRDefault="00B3758D" w:rsidP="003F7F47">
      <w:pPr>
        <w:tabs>
          <w:tab w:val="center" w:pos="0"/>
        </w:tabs>
        <w:suppressAutoHyphens w:val="0"/>
        <w:autoSpaceDE w:val="0"/>
        <w:autoSpaceDN w:val="0"/>
        <w:adjustRightInd w:val="0"/>
        <w:spacing w:line="240" w:lineRule="auto"/>
        <w:ind w:right="-1"/>
        <w:contextualSpacing/>
        <w:jc w:val="both"/>
        <w:textAlignment w:val="auto"/>
        <w:rPr>
          <w:rFonts w:eastAsia="Calibri"/>
          <w:color w:val="000000"/>
          <w:kern w:val="0"/>
          <w:sz w:val="24"/>
          <w:szCs w:val="24"/>
          <w:lang w:eastAsia="en-US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8F403A">
        <w:rPr>
          <w:kern w:val="0"/>
          <w:sz w:val="24"/>
          <w:szCs w:val="24"/>
          <w:lang w:eastAsia="ru-RU"/>
        </w:rPr>
        <w:t xml:space="preserve">            </w:t>
      </w:r>
      <w:r w:rsidR="003A1DED" w:rsidRPr="008F403A">
        <w:rPr>
          <w:b/>
          <w:kern w:val="0"/>
          <w:sz w:val="24"/>
          <w:szCs w:val="24"/>
          <w:lang w:eastAsia="ru-RU"/>
        </w:rPr>
        <w:t>3.Срок</w:t>
      </w:r>
      <w:r w:rsidR="003A1DED" w:rsidRPr="00FA3243">
        <w:rPr>
          <w:b/>
          <w:kern w:val="0"/>
          <w:sz w:val="24"/>
          <w:szCs w:val="24"/>
          <w:lang w:eastAsia="ru-RU"/>
        </w:rPr>
        <w:t xml:space="preserve">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lastRenderedPageBreak/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C97A1C" w:rsidRPr="00C97A1C">
        <w:rPr>
          <w:rFonts w:eastAsia="Calibri"/>
          <w:sz w:val="24"/>
          <w:szCs w:val="24"/>
        </w:rPr>
        <w:t>2</w:t>
      </w:r>
      <w:r w:rsidR="00B3758D">
        <w:rPr>
          <w:rFonts w:eastAsia="Calibri"/>
          <w:sz w:val="24"/>
          <w:szCs w:val="24"/>
        </w:rPr>
        <w:t>3</w:t>
      </w:r>
      <w:r w:rsidR="00432D12" w:rsidRPr="00C97A1C">
        <w:rPr>
          <w:rFonts w:eastAsia="Calibri"/>
          <w:sz w:val="24"/>
          <w:szCs w:val="24"/>
        </w:rPr>
        <w:t xml:space="preserve"> </w:t>
      </w:r>
      <w:r w:rsidR="0021318D" w:rsidRPr="00C97A1C">
        <w:rPr>
          <w:rFonts w:eastAsia="Calibri"/>
          <w:sz w:val="24"/>
          <w:szCs w:val="24"/>
        </w:rPr>
        <w:t>мая</w:t>
      </w:r>
      <w:r w:rsidR="00AC4D63" w:rsidRPr="00C97A1C">
        <w:rPr>
          <w:rFonts w:eastAsia="Calibri"/>
          <w:sz w:val="24"/>
          <w:szCs w:val="24"/>
        </w:rPr>
        <w:t xml:space="preserve"> </w:t>
      </w:r>
      <w:r w:rsidR="00AC4D63" w:rsidRPr="00CB5971">
        <w:rPr>
          <w:rFonts w:eastAsia="Calibri"/>
          <w:sz w:val="24"/>
          <w:szCs w:val="24"/>
        </w:rPr>
        <w:t>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C97A1C">
        <w:rPr>
          <w:rFonts w:eastAsia="Calibri"/>
          <w:sz w:val="24"/>
          <w:szCs w:val="24"/>
        </w:rPr>
        <w:t>1</w:t>
      </w:r>
      <w:r w:rsidR="00B3758D">
        <w:rPr>
          <w:rFonts w:eastAsia="Calibri"/>
          <w:sz w:val="24"/>
          <w:szCs w:val="24"/>
        </w:rPr>
        <w:t>3</w:t>
      </w:r>
      <w:r w:rsidR="00C97A1C">
        <w:rPr>
          <w:rFonts w:eastAsia="Calibri"/>
          <w:sz w:val="24"/>
          <w:szCs w:val="24"/>
        </w:rPr>
        <w:t xml:space="preserve"> июля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</w:t>
      </w:r>
      <w:r w:rsidR="00C97A1C">
        <w:rPr>
          <w:rFonts w:eastAsia="Calibri"/>
          <w:sz w:val="24"/>
          <w:szCs w:val="24"/>
        </w:rPr>
        <w:t>5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 xml:space="preserve">Дата признания претендентов участниками продажи по минимально допустимой цене и подведения итогов: </w:t>
      </w:r>
      <w:r w:rsidR="00C97A1C">
        <w:rPr>
          <w:rFonts w:eastAsia="Calibri"/>
          <w:sz w:val="24"/>
          <w:szCs w:val="24"/>
        </w:rPr>
        <w:t>1</w:t>
      </w:r>
      <w:r w:rsidR="00B3758D">
        <w:rPr>
          <w:rFonts w:eastAsia="Calibri"/>
          <w:sz w:val="24"/>
          <w:szCs w:val="24"/>
        </w:rPr>
        <w:t>8</w:t>
      </w:r>
      <w:r w:rsidR="00C97A1C">
        <w:rPr>
          <w:rFonts w:eastAsia="Calibri"/>
          <w:sz w:val="24"/>
          <w:szCs w:val="24"/>
        </w:rPr>
        <w:t xml:space="preserve"> июля</w:t>
      </w:r>
      <w:r w:rsidR="00CB5971" w:rsidRPr="00CB5971">
        <w:rPr>
          <w:rFonts w:eastAsia="Calibri"/>
          <w:sz w:val="24"/>
          <w:szCs w:val="24"/>
        </w:rPr>
        <w:t xml:space="preserve"> 202</w:t>
      </w:r>
      <w:r w:rsidR="0021318D">
        <w:rPr>
          <w:rFonts w:eastAsia="Calibri"/>
          <w:sz w:val="24"/>
          <w:szCs w:val="24"/>
        </w:rPr>
        <w:t>5</w:t>
      </w:r>
      <w:r w:rsidR="00CB5971" w:rsidRPr="00CB5971">
        <w:rPr>
          <w:rFonts w:eastAsia="Calibri"/>
          <w:sz w:val="24"/>
          <w:szCs w:val="24"/>
        </w:rPr>
        <w:t xml:space="preserve">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lastRenderedPageBreak/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>) Одновременно с заявкой и предложением о цене имущества претенденты представляют следующие документы</w:t>
      </w:r>
      <w:proofErr w:type="gramStart"/>
      <w:r w:rsidR="005E502B" w:rsidRPr="00FA3243">
        <w:rPr>
          <w:rFonts w:cs="Calibri"/>
          <w:sz w:val="24"/>
          <w:szCs w:val="24"/>
        </w:rPr>
        <w:t xml:space="preserve"> </w:t>
      </w:r>
      <w:r w:rsidR="0021318D">
        <w:rPr>
          <w:rFonts w:cs="Calibri"/>
          <w:sz w:val="24"/>
          <w:szCs w:val="24"/>
        </w:rPr>
        <w:t>:</w:t>
      </w:r>
      <w:proofErr w:type="gramEnd"/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lastRenderedPageBreak/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 xml:space="preserve">) Одно лицо имеет </w:t>
      </w:r>
      <w:r w:rsidR="0021318D">
        <w:rPr>
          <w:rFonts w:cs="Calibri"/>
          <w:sz w:val="24"/>
          <w:szCs w:val="24"/>
        </w:rPr>
        <w:t>право подать только одну заявку</w:t>
      </w:r>
      <w:r w:rsidR="008B1F5C" w:rsidRPr="00FA3243">
        <w:rPr>
          <w:rFonts w:cs="Calibri"/>
          <w:sz w:val="24"/>
          <w:szCs w:val="24"/>
        </w:rPr>
        <w:t xml:space="preserve">,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3758D" w:rsidRDefault="005924F3" w:rsidP="00B3758D">
      <w:pPr>
        <w:spacing w:line="200" w:lineRule="atLeast"/>
        <w:jc w:val="both"/>
        <w:rPr>
          <w:sz w:val="24"/>
          <w:szCs w:val="24"/>
          <w:lang w:eastAsia="ru-RU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3758D" w:rsidRDefault="00B553EC" w:rsidP="00B3758D">
      <w:pPr>
        <w:spacing w:line="200" w:lineRule="atLeast"/>
        <w:jc w:val="both"/>
        <w:rPr>
          <w:sz w:val="24"/>
          <w:lang w:eastAsia="ru-RU"/>
        </w:rPr>
      </w:pPr>
      <w:r w:rsidRPr="00FA3243">
        <w:rPr>
          <w:sz w:val="24"/>
          <w:lang w:eastAsia="ru-RU"/>
        </w:rPr>
        <w:t>- представленные документы не подтверждают право претендента быть покупателем в</w:t>
      </w:r>
      <w:r w:rsidR="00B3758D">
        <w:rPr>
          <w:sz w:val="24"/>
          <w:lang w:eastAsia="ru-RU"/>
        </w:rPr>
        <w:t xml:space="preserve"> </w:t>
      </w:r>
      <w:r w:rsidRPr="00FA3243">
        <w:rPr>
          <w:sz w:val="24"/>
          <w:lang w:eastAsia="ru-RU"/>
        </w:rPr>
        <w:t>соответствии с законодательством Российской Федерации;</w:t>
      </w:r>
    </w:p>
    <w:p w:rsidR="00B3758D" w:rsidRPr="00B3758D" w:rsidRDefault="00B553EC" w:rsidP="00B3758D">
      <w:pPr>
        <w:spacing w:line="200" w:lineRule="atLeast"/>
        <w:jc w:val="both"/>
        <w:rPr>
          <w:sz w:val="24"/>
          <w:szCs w:val="24"/>
          <w:lang w:eastAsia="ru-RU"/>
        </w:rPr>
      </w:pPr>
      <w:r w:rsidRPr="00B3758D">
        <w:rPr>
          <w:sz w:val="24"/>
          <w:szCs w:val="24"/>
          <w:lang w:eastAsia="ru-RU"/>
        </w:rPr>
        <w:t>-представлены не все документы в соотв</w:t>
      </w:r>
      <w:r w:rsidR="0021318D" w:rsidRPr="00B3758D">
        <w:rPr>
          <w:sz w:val="24"/>
          <w:szCs w:val="24"/>
          <w:lang w:eastAsia="ru-RU"/>
        </w:rPr>
        <w:t>етствии с перечнем, указанным в</w:t>
      </w:r>
      <w:r w:rsidR="00B3758D" w:rsidRPr="00B3758D">
        <w:rPr>
          <w:sz w:val="24"/>
          <w:szCs w:val="24"/>
          <w:lang w:eastAsia="ru-RU"/>
        </w:rPr>
        <w:t xml:space="preserve"> </w:t>
      </w:r>
      <w:r w:rsidRPr="00B3758D">
        <w:rPr>
          <w:sz w:val="24"/>
          <w:szCs w:val="24"/>
          <w:lang w:eastAsia="ru-RU"/>
        </w:rPr>
        <w:t>информационном сообщении о продаже государственног</w:t>
      </w:r>
      <w:r w:rsidR="0021318D" w:rsidRPr="00B3758D">
        <w:rPr>
          <w:sz w:val="24"/>
          <w:szCs w:val="24"/>
          <w:lang w:eastAsia="ru-RU"/>
        </w:rPr>
        <w:t>о или муниципального имущества,</w:t>
      </w:r>
      <w:r w:rsidR="00B3758D" w:rsidRPr="00B3758D">
        <w:rPr>
          <w:sz w:val="24"/>
          <w:szCs w:val="24"/>
          <w:lang w:eastAsia="ru-RU"/>
        </w:rPr>
        <w:t xml:space="preserve"> </w:t>
      </w:r>
      <w:r w:rsidRPr="00B3758D">
        <w:rPr>
          <w:sz w:val="24"/>
          <w:szCs w:val="24"/>
          <w:lang w:eastAsia="ru-RU"/>
        </w:rPr>
        <w:t>либо оформление указанных документов не соответствует законодательству Российской Федерации;</w:t>
      </w:r>
    </w:p>
    <w:p w:rsidR="00B3758D" w:rsidRPr="00B3758D" w:rsidRDefault="00530953" w:rsidP="00B3758D">
      <w:pPr>
        <w:spacing w:line="200" w:lineRule="atLeast"/>
        <w:jc w:val="both"/>
        <w:rPr>
          <w:sz w:val="24"/>
          <w:szCs w:val="24"/>
          <w:lang w:eastAsia="ru-RU"/>
        </w:rPr>
      </w:pPr>
      <w:r w:rsidRPr="00B3758D">
        <w:rPr>
          <w:sz w:val="24"/>
          <w:szCs w:val="24"/>
          <w:lang w:eastAsia="ru-RU"/>
        </w:rPr>
        <w:t>-</w:t>
      </w:r>
      <w:r w:rsidR="00B553EC" w:rsidRPr="00B3758D">
        <w:rPr>
          <w:sz w:val="24"/>
          <w:szCs w:val="24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3758D" w:rsidRPr="00B3758D" w:rsidRDefault="00530953" w:rsidP="00B3758D">
      <w:pPr>
        <w:spacing w:line="200" w:lineRule="atLeast"/>
        <w:jc w:val="both"/>
        <w:rPr>
          <w:sz w:val="24"/>
          <w:szCs w:val="24"/>
          <w:lang w:eastAsia="ru-RU"/>
        </w:rPr>
      </w:pPr>
      <w:r w:rsidRPr="00B3758D">
        <w:rPr>
          <w:sz w:val="24"/>
          <w:szCs w:val="24"/>
          <w:lang w:eastAsia="ru-RU"/>
        </w:rPr>
        <w:t>-</w:t>
      </w:r>
      <w:r w:rsidR="00B553EC" w:rsidRPr="00B3758D">
        <w:rPr>
          <w:sz w:val="24"/>
          <w:szCs w:val="24"/>
          <w:lang w:eastAsia="ru-RU"/>
        </w:rPr>
        <w:t xml:space="preserve"> не подтверждено поступление в установленный сро</w:t>
      </w:r>
      <w:r w:rsidR="00B3758D" w:rsidRPr="00B3758D">
        <w:rPr>
          <w:sz w:val="24"/>
          <w:szCs w:val="24"/>
          <w:lang w:eastAsia="ru-RU"/>
        </w:rPr>
        <w:t xml:space="preserve">к задатка на счета, указанные в </w:t>
      </w:r>
      <w:r w:rsidR="00B553EC" w:rsidRPr="00B3758D">
        <w:rPr>
          <w:sz w:val="24"/>
          <w:szCs w:val="24"/>
          <w:lang w:eastAsia="ru-RU"/>
        </w:rPr>
        <w:t>информационном сообщении;</w:t>
      </w:r>
    </w:p>
    <w:p w:rsidR="00B553EC" w:rsidRPr="00B3758D" w:rsidRDefault="00530953" w:rsidP="00B3758D">
      <w:pPr>
        <w:spacing w:line="200" w:lineRule="atLeast"/>
        <w:jc w:val="both"/>
        <w:rPr>
          <w:rFonts w:cs="Calibri"/>
          <w:sz w:val="24"/>
          <w:szCs w:val="24"/>
        </w:rPr>
      </w:pPr>
      <w:r w:rsidRPr="00B3758D">
        <w:rPr>
          <w:sz w:val="24"/>
          <w:szCs w:val="24"/>
          <w:lang w:eastAsia="ru-RU"/>
        </w:rPr>
        <w:lastRenderedPageBreak/>
        <w:t xml:space="preserve"> -</w:t>
      </w:r>
      <w:r w:rsidR="00B553EC" w:rsidRPr="00B3758D">
        <w:rPr>
          <w:sz w:val="24"/>
          <w:szCs w:val="24"/>
          <w:lang w:eastAsia="ru-RU"/>
        </w:rPr>
        <w:t xml:space="preserve"> на день окончания срока приема заявок</w:t>
      </w:r>
      <w:r w:rsidR="00B553EC" w:rsidRPr="00FA3243">
        <w:rPr>
          <w:sz w:val="24"/>
          <w:lang w:eastAsia="ru-RU"/>
        </w:rPr>
        <w:t xml:space="preserve"> на участие в п</w:t>
      </w:r>
      <w:r w:rsidRPr="00FA3243">
        <w:rPr>
          <w:sz w:val="24"/>
          <w:lang w:eastAsia="ru-RU"/>
        </w:rPr>
        <w:t xml:space="preserve">родаже по минимально </w:t>
      </w:r>
      <w:r w:rsidR="0021318D">
        <w:rPr>
          <w:sz w:val="24"/>
          <w:lang w:eastAsia="ru-RU"/>
        </w:rPr>
        <w:t>д</w:t>
      </w:r>
      <w:r w:rsidRPr="00FA3243">
        <w:rPr>
          <w:sz w:val="24"/>
          <w:lang w:eastAsia="ru-RU"/>
        </w:rPr>
        <w:t>опустимой</w:t>
      </w:r>
      <w:r w:rsidR="0021318D">
        <w:rPr>
          <w:sz w:val="24"/>
          <w:lang w:eastAsia="ru-RU"/>
        </w:rPr>
        <w:t xml:space="preserve"> </w:t>
      </w:r>
      <w:r w:rsidR="00B553EC" w:rsidRPr="00FA3243">
        <w:rPr>
          <w:sz w:val="24"/>
          <w:lang w:eastAsia="ru-RU"/>
        </w:rPr>
        <w:t xml:space="preserve">цене отсутствует предложение о цене муниципального имущества, которая должна быть не </w:t>
      </w:r>
      <w:proofErr w:type="gramStart"/>
      <w:r w:rsidR="00B553EC" w:rsidRPr="00FA3243">
        <w:rPr>
          <w:sz w:val="24"/>
          <w:lang w:eastAsia="ru-RU"/>
        </w:rPr>
        <w:t>менее минимальной</w:t>
      </w:r>
      <w:proofErr w:type="gramEnd"/>
      <w:r w:rsidR="00B553EC" w:rsidRPr="00FA3243">
        <w:rPr>
          <w:sz w:val="24"/>
          <w:lang w:eastAsia="ru-RU"/>
        </w:rPr>
        <w:t xml:space="preserve"> цены такого имущества.</w:t>
      </w:r>
    </w:p>
    <w:p w:rsidR="0021318D" w:rsidRDefault="005924F3" w:rsidP="0021318D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>4) Признание участника продажи победител</w:t>
      </w:r>
      <w:r w:rsidR="0021318D">
        <w:rPr>
          <w:rFonts w:cs="Calibri"/>
          <w:b w:val="0"/>
          <w:sz w:val="24"/>
        </w:rPr>
        <w:t>ем (покупателем) осуществляется</w:t>
      </w:r>
    </w:p>
    <w:p w:rsidR="005924F3" w:rsidRPr="0021318D" w:rsidRDefault="005924F3" w:rsidP="0021318D">
      <w:pPr>
        <w:pStyle w:val="2"/>
        <w:numPr>
          <w:ilvl w:val="0"/>
          <w:numId w:val="0"/>
        </w:numPr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 xml:space="preserve">по следующим </w:t>
      </w:r>
      <w:r w:rsidRPr="0021318D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4617DD" w:rsidP="00530953">
      <w:pPr>
        <w:spacing w:line="200" w:lineRule="atLeast"/>
        <w:jc w:val="both"/>
        <w:rPr>
          <w:rFonts w:cs="Calibri"/>
          <w:sz w:val="24"/>
          <w:szCs w:val="24"/>
        </w:rPr>
      </w:pPr>
    </w:p>
    <w:p w:rsidR="005924F3" w:rsidRPr="00FA3243" w:rsidRDefault="005924F3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Pr="00FA3243">
        <w:rPr>
          <w:b/>
          <w:bCs/>
          <w:sz w:val="24"/>
          <w:szCs w:val="24"/>
        </w:rPr>
        <w:t>.</w:t>
      </w:r>
      <w:r w:rsidRPr="00FA3243">
        <w:rPr>
          <w:b/>
          <w:bCs/>
          <w:color w:val="FF0000"/>
          <w:sz w:val="24"/>
          <w:szCs w:val="24"/>
        </w:rPr>
        <w:t> </w:t>
      </w:r>
      <w:r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0515FF" w:rsidRPr="000515FF" w:rsidRDefault="000515FF" w:rsidP="000515FF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515FF">
        <w:rPr>
          <w:color w:val="000000"/>
          <w:kern w:val="0"/>
          <w:sz w:val="24"/>
          <w:szCs w:val="24"/>
          <w:lang w:eastAsia="ru-RU"/>
        </w:rPr>
        <w:t>Заключение договора купли-продажи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B3758D">
        <w:rPr>
          <w:iCs/>
          <w:color w:val="000000"/>
          <w:kern w:val="0"/>
          <w:sz w:val="24"/>
          <w:szCs w:val="24"/>
          <w:lang w:eastAsia="ru-RU"/>
        </w:rPr>
        <w:t>1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lastRenderedPageBreak/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0515FF" w:rsidRPr="008F403A" w:rsidRDefault="000515FF" w:rsidP="000515FF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</w:t>
            </w:r>
            <w:r w:rsidR="00B3758D">
              <w:rPr>
                <w:kern w:val="0"/>
                <w:sz w:val="24"/>
                <w:szCs w:val="24"/>
                <w:lang w:eastAsia="ru-RU"/>
              </w:rPr>
              <w:t>2 от 20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3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, протокол о признании претендентов участниками аукциона №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2100001687000000018</w:t>
            </w:r>
            <w:r w:rsidR="00B3758D">
              <w:rPr>
                <w:kern w:val="0"/>
                <w:sz w:val="24"/>
                <w:szCs w:val="24"/>
                <w:lang w:eastAsia="ru-RU"/>
              </w:rPr>
              <w:t>2-1 от 16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.0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:rsidR="002270E9" w:rsidRPr="002270E9" w:rsidRDefault="000515FF" w:rsidP="00B3758D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8F403A">
              <w:rPr>
                <w:kern w:val="0"/>
                <w:sz w:val="24"/>
                <w:szCs w:val="24"/>
                <w:lang w:eastAsia="ru-RU"/>
              </w:rPr>
              <w:t>Продажа посредством публичного предложения, несостоявшаяся, извещение 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</w:t>
            </w:r>
            <w:r w:rsidR="00B3758D">
              <w:rPr>
                <w:kern w:val="0"/>
                <w:sz w:val="24"/>
                <w:szCs w:val="24"/>
                <w:lang w:eastAsia="ru-RU"/>
              </w:rPr>
              <w:t>5 от 17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.04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.202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 г., протокол о признании претендентов участниками торгов № </w:t>
            </w:r>
            <w:r w:rsidRPr="008F403A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210000168700000001</w:t>
            </w:r>
            <w:r w:rsidR="002270E9">
              <w:rPr>
                <w:kern w:val="0"/>
                <w:sz w:val="24"/>
                <w:szCs w:val="24"/>
                <w:lang w:eastAsia="ru-RU"/>
              </w:rPr>
              <w:t>8</w:t>
            </w:r>
            <w:r w:rsidR="00B3758D">
              <w:rPr>
                <w:kern w:val="0"/>
                <w:sz w:val="24"/>
                <w:szCs w:val="24"/>
                <w:lang w:eastAsia="ru-RU"/>
              </w:rPr>
              <w:t>5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 w:rsidR="00B3758D">
              <w:rPr>
                <w:kern w:val="0"/>
                <w:sz w:val="24"/>
                <w:szCs w:val="24"/>
                <w:lang w:eastAsia="ru-RU"/>
              </w:rPr>
              <w:t>16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>.0</w:t>
            </w:r>
            <w:r w:rsidR="006225E8" w:rsidRPr="006225E8">
              <w:rPr>
                <w:kern w:val="0"/>
                <w:sz w:val="24"/>
                <w:szCs w:val="24"/>
                <w:lang w:eastAsia="ru-RU"/>
              </w:rPr>
              <w:t>5.2025</w:t>
            </w:r>
            <w:r w:rsidRPr="006225E8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F403A">
              <w:rPr>
                <w:kern w:val="0"/>
                <w:sz w:val="24"/>
                <w:szCs w:val="24"/>
                <w:lang w:eastAsia="ru-RU"/>
              </w:rPr>
              <w:t>г.;</w:t>
            </w: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F25249" w:rsidRDefault="00F25249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Pr="002C73A6" w:rsidRDefault="006225E8" w:rsidP="00933C5A">
      <w:pPr>
        <w:spacing w:line="200" w:lineRule="atLeast"/>
        <w:jc w:val="both"/>
        <w:rPr>
          <w:color w:val="000000"/>
          <w:sz w:val="24"/>
          <w:szCs w:val="24"/>
        </w:rPr>
      </w:pPr>
    </w:p>
    <w:p w:rsidR="006225E8" w:rsidRDefault="006225E8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>
        <w:rPr>
          <w:rFonts w:eastAsia="Calibri"/>
          <w:kern w:val="0"/>
          <w:sz w:val="24"/>
          <w:szCs w:val="24"/>
          <w:lang w:eastAsia="ru-RU"/>
        </w:rPr>
        <w:t xml:space="preserve">Заместитель 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>Председател</w:t>
      </w:r>
      <w:r>
        <w:rPr>
          <w:rFonts w:eastAsia="Calibri"/>
          <w:kern w:val="0"/>
          <w:sz w:val="24"/>
          <w:szCs w:val="24"/>
          <w:lang w:eastAsia="ru-RU"/>
        </w:rPr>
        <w:t>я</w:t>
      </w:r>
      <w:r w:rsidR="00547F37" w:rsidRPr="002C73A6">
        <w:rPr>
          <w:rFonts w:eastAsia="Calibri"/>
          <w:kern w:val="0"/>
          <w:sz w:val="24"/>
          <w:szCs w:val="24"/>
          <w:lang w:eastAsia="ru-RU"/>
        </w:rPr>
        <w:t xml:space="preserve"> Комитета </w:t>
      </w:r>
    </w:p>
    <w:p w:rsidR="00933C5A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>по управлению му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ниципальным имуществом УКМО 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</w:t>
      </w:r>
      <w:r w:rsidR="006225E8">
        <w:rPr>
          <w:rFonts w:eastAsia="Calibri"/>
          <w:kern w:val="0"/>
          <w:sz w:val="24"/>
          <w:szCs w:val="24"/>
          <w:lang w:eastAsia="ru-RU"/>
        </w:rPr>
        <w:t xml:space="preserve">         </w:t>
      </w:r>
      <w:proofErr w:type="spellStart"/>
      <w:r w:rsidRPr="002C73A6">
        <w:rPr>
          <w:rFonts w:eastAsia="Calibri"/>
          <w:kern w:val="0"/>
          <w:sz w:val="24"/>
          <w:szCs w:val="24"/>
          <w:lang w:eastAsia="ru-RU"/>
        </w:rPr>
        <w:t>А.</w:t>
      </w:r>
      <w:r w:rsidR="006225E8">
        <w:rPr>
          <w:rFonts w:eastAsia="Calibri"/>
          <w:kern w:val="0"/>
          <w:sz w:val="24"/>
          <w:szCs w:val="24"/>
          <w:lang w:eastAsia="ru-RU"/>
        </w:rPr>
        <w:t>И.Мохов</w:t>
      </w:r>
      <w:proofErr w:type="spellEnd"/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8F403A" w:rsidRDefault="008F403A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B3758D" w:rsidRDefault="00B3758D" w:rsidP="00B3758D">
      <w:pPr>
        <w:pStyle w:val="3"/>
        <w:rPr>
          <w:rFonts w:eastAsia="Calibri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2270E9" w:rsidRDefault="002270E9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</w:t>
      </w:r>
      <w:r w:rsidRPr="006A1528">
        <w:rPr>
          <w:kern w:val="0"/>
          <w:sz w:val="22"/>
          <w:szCs w:val="22"/>
          <w:lang w:eastAsia="ru-RU"/>
        </w:rPr>
        <w:lastRenderedPageBreak/>
        <w:t xml:space="preserve">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270E9" w:rsidRDefault="002270E9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lastRenderedPageBreak/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225E8" w:rsidRDefault="006225E8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</w:p>
    <w:p w:rsidR="008F403A" w:rsidRPr="008314AF" w:rsidRDefault="00060F5A" w:rsidP="008314AF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8314AF" w:rsidRDefault="008314AF" w:rsidP="008314AF">
      <w:pPr>
        <w:jc w:val="both"/>
        <w:rPr>
          <w:b/>
          <w:sz w:val="24"/>
          <w:szCs w:val="24"/>
        </w:rPr>
      </w:pPr>
    </w:p>
    <w:p w:rsidR="002270E9" w:rsidRDefault="002270E9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b/>
          <w:sz w:val="24"/>
          <w:szCs w:val="24"/>
        </w:rPr>
      </w:pPr>
    </w:p>
    <w:p w:rsidR="00B3758D" w:rsidRPr="00B3758D" w:rsidRDefault="00B3758D" w:rsidP="00B3758D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B3758D" w:rsidRPr="00B3758D" w:rsidRDefault="00B3758D" w:rsidP="00B3758D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B3758D">
        <w:rPr>
          <w:kern w:val="0"/>
          <w:sz w:val="24"/>
          <w:szCs w:val="24"/>
          <w:lang w:eastAsia="ru-RU"/>
        </w:rPr>
        <w:t>Усть</w:t>
      </w:r>
      <w:proofErr w:type="spellEnd"/>
      <w:r w:rsidRPr="00B3758D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B3758D">
        <w:rPr>
          <w:kern w:val="0"/>
          <w:sz w:val="24"/>
          <w:szCs w:val="24"/>
          <w:lang w:eastAsia="ru-RU"/>
        </w:rPr>
        <w:t>–К</w:t>
      </w:r>
      <w:proofErr w:type="gramEnd"/>
      <w:r w:rsidRPr="00B3758D">
        <w:rPr>
          <w:kern w:val="0"/>
          <w:sz w:val="24"/>
          <w:szCs w:val="24"/>
          <w:lang w:eastAsia="ru-RU"/>
        </w:rPr>
        <w:t>ут</w:t>
      </w:r>
      <w:r w:rsidRPr="00B3758D">
        <w:rPr>
          <w:kern w:val="0"/>
          <w:sz w:val="24"/>
          <w:szCs w:val="24"/>
          <w:lang w:eastAsia="ru-RU"/>
        </w:rPr>
        <w:tab/>
      </w:r>
      <w:r w:rsidRPr="00B3758D">
        <w:rPr>
          <w:kern w:val="0"/>
          <w:sz w:val="24"/>
          <w:szCs w:val="24"/>
          <w:lang w:eastAsia="ru-RU"/>
        </w:rPr>
        <w:tab/>
      </w:r>
      <w:r w:rsidRPr="00B3758D">
        <w:rPr>
          <w:kern w:val="0"/>
          <w:sz w:val="24"/>
          <w:szCs w:val="24"/>
          <w:lang w:eastAsia="ru-RU"/>
        </w:rPr>
        <w:tab/>
      </w:r>
      <w:r w:rsidRPr="00B3758D">
        <w:rPr>
          <w:kern w:val="0"/>
          <w:sz w:val="24"/>
          <w:szCs w:val="24"/>
          <w:lang w:eastAsia="ru-RU"/>
        </w:rPr>
        <w:tab/>
        <w:t xml:space="preserve">                                                            __________________.</w:t>
      </w:r>
    </w:p>
    <w:p w:rsidR="00B3758D" w:rsidRPr="00B3758D" w:rsidRDefault="00B3758D" w:rsidP="00B3758D">
      <w:pPr>
        <w:suppressAutoHyphens w:val="0"/>
        <w:spacing w:line="240" w:lineRule="auto"/>
        <w:ind w:right="-285"/>
        <w:textAlignment w:val="auto"/>
        <w:rPr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            Усть-Кутское муниципальное образование в лице Комитета по управлению муниципальным имуществом Усть-Кутского муниципального образования в лице    председателя </w:t>
      </w:r>
      <w:proofErr w:type="spellStart"/>
      <w:r w:rsidRPr="00B3758D">
        <w:rPr>
          <w:kern w:val="0"/>
          <w:sz w:val="24"/>
          <w:szCs w:val="24"/>
          <w:lang w:eastAsia="ru-RU"/>
        </w:rPr>
        <w:t>Шалагина</w:t>
      </w:r>
      <w:proofErr w:type="spellEnd"/>
      <w:r w:rsidRPr="00B3758D">
        <w:rPr>
          <w:kern w:val="0"/>
          <w:sz w:val="24"/>
          <w:szCs w:val="24"/>
          <w:lang w:eastAsia="ru-RU"/>
        </w:rPr>
        <w:t xml:space="preserve"> Андрея Юрьевича,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B3758D" w:rsidRPr="00B3758D" w:rsidRDefault="00B3758D" w:rsidP="00B3758D">
      <w:pPr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</w:rPr>
      </w:pPr>
      <w:r w:rsidRPr="00B3758D">
        <w:rPr>
          <w:kern w:val="0"/>
          <w:sz w:val="24"/>
          <w:szCs w:val="24"/>
          <w:u w:val="single"/>
        </w:rPr>
        <w:t xml:space="preserve"> Для физического лица</w:t>
      </w:r>
    </w:p>
    <w:p w:rsidR="00B3758D" w:rsidRPr="00B3758D" w:rsidRDefault="00B3758D" w:rsidP="00B3758D">
      <w:pPr>
        <w:spacing w:line="240" w:lineRule="auto"/>
        <w:jc w:val="both"/>
        <w:textAlignment w:val="auto"/>
        <w:rPr>
          <w:bCs/>
          <w:iCs/>
          <w:color w:val="000000"/>
          <w:kern w:val="0"/>
          <w:sz w:val="24"/>
          <w:szCs w:val="24"/>
        </w:rPr>
      </w:pPr>
      <w:r w:rsidRPr="00B3758D">
        <w:rPr>
          <w:b/>
          <w:bCs/>
          <w:i/>
          <w:iCs/>
          <w:kern w:val="0"/>
          <w:sz w:val="24"/>
          <w:szCs w:val="24"/>
        </w:rPr>
        <w:tab/>
      </w:r>
      <w:proofErr w:type="gramStart"/>
      <w:r w:rsidRPr="00B3758D">
        <w:rPr>
          <w:b/>
          <w:bCs/>
          <w:i/>
          <w:iCs/>
          <w:kern w:val="0"/>
          <w:sz w:val="24"/>
          <w:szCs w:val="24"/>
        </w:rPr>
        <w:t>Ф.И.О,</w:t>
      </w:r>
      <w:r w:rsidRPr="00B3758D">
        <w:rPr>
          <w:kern w:val="0"/>
          <w:sz w:val="24"/>
          <w:szCs w:val="24"/>
        </w:rPr>
        <w:t xml:space="preserve"> ИНН_______________, дата рождения____________</w:t>
      </w:r>
      <w:r w:rsidRPr="00B3758D">
        <w:rPr>
          <w:color w:val="000000"/>
          <w:kern w:val="0"/>
          <w:sz w:val="24"/>
          <w:szCs w:val="24"/>
        </w:rPr>
        <w:t>, паспорт серия______  №______, кем выдан __________, дата выдачи__________, код подразделения______, место регистрации__________,</w:t>
      </w:r>
      <w:r w:rsidRPr="00B3758D">
        <w:rPr>
          <w:kern w:val="0"/>
          <w:sz w:val="24"/>
          <w:szCs w:val="24"/>
        </w:rPr>
        <w:t xml:space="preserve"> именуемый в дальнейшем «Покупатель», с другой стороны</w:t>
      </w:r>
      <w:r w:rsidRPr="00B3758D">
        <w:rPr>
          <w:bCs/>
          <w:iCs/>
          <w:color w:val="000000"/>
          <w:kern w:val="0"/>
          <w:sz w:val="24"/>
          <w:szCs w:val="24"/>
        </w:rPr>
        <w:t>, заключили настоящий договор о нижеследующем:</w:t>
      </w:r>
      <w:proofErr w:type="gramEnd"/>
    </w:p>
    <w:p w:rsidR="00B3758D" w:rsidRPr="00B3758D" w:rsidRDefault="00B3758D" w:rsidP="00B3758D">
      <w:pPr>
        <w:spacing w:line="240" w:lineRule="auto"/>
        <w:jc w:val="both"/>
        <w:textAlignment w:val="auto"/>
        <w:rPr>
          <w:b/>
          <w:bCs/>
          <w:i/>
          <w:iCs/>
          <w:color w:val="000000"/>
          <w:kern w:val="0"/>
          <w:sz w:val="24"/>
          <w:szCs w:val="24"/>
        </w:rPr>
      </w:pPr>
      <w:r w:rsidRPr="00B3758D">
        <w:rPr>
          <w:bCs/>
          <w:iCs/>
          <w:color w:val="000000"/>
          <w:kern w:val="0"/>
          <w:sz w:val="24"/>
          <w:szCs w:val="24"/>
          <w:u w:val="single"/>
        </w:rPr>
        <w:t>Для юридического лица</w:t>
      </w:r>
    </w:p>
    <w:p w:rsidR="00B3758D" w:rsidRPr="00B3758D" w:rsidRDefault="00B3758D" w:rsidP="00B3758D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B3758D">
        <w:rPr>
          <w:b/>
          <w:bCs/>
          <w:i/>
          <w:iCs/>
          <w:color w:val="000000"/>
          <w:kern w:val="0"/>
          <w:sz w:val="24"/>
          <w:szCs w:val="24"/>
        </w:rPr>
        <w:tab/>
      </w:r>
      <w:proofErr w:type="gramStart"/>
      <w:r w:rsidRPr="00B3758D">
        <w:rPr>
          <w:b/>
          <w:bCs/>
          <w:i/>
          <w:iCs/>
          <w:color w:val="000000"/>
          <w:kern w:val="0"/>
          <w:sz w:val="24"/>
          <w:szCs w:val="24"/>
        </w:rPr>
        <w:t xml:space="preserve">Наименование организации, </w:t>
      </w:r>
      <w:r w:rsidRPr="00B3758D">
        <w:rPr>
          <w:bCs/>
          <w:iCs/>
          <w:color w:val="000000"/>
          <w:kern w:val="0"/>
          <w:sz w:val="24"/>
          <w:szCs w:val="24"/>
        </w:rPr>
        <w:t>ИНН___________, КПП___________, ОГРН____, место нахождения______________, зарегистрировано_________________, свидетельство о государственной регистрации юридического лица серия _______                              №________, в лице__________________, действующего на основании________, именуемый в дальнейшем «Покупатель», с другой стороны, вместе именуемые (Стороны) заключили настоящий договор купли-продажи (далее-Договор) о нижеследующем:</w:t>
      </w:r>
      <w:proofErr w:type="gramEnd"/>
    </w:p>
    <w:p w:rsidR="00B3758D" w:rsidRPr="00B3758D" w:rsidRDefault="00B3758D" w:rsidP="00B3758D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B3758D">
        <w:rPr>
          <w:b/>
          <w:color w:val="000000"/>
          <w:kern w:val="0"/>
          <w:sz w:val="24"/>
          <w:szCs w:val="24"/>
        </w:rPr>
        <w:tab/>
      </w:r>
    </w:p>
    <w:p w:rsidR="00B3758D" w:rsidRPr="00B3758D" w:rsidRDefault="00B3758D" w:rsidP="00B3758D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3758D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B3758D" w:rsidRPr="00B3758D" w:rsidRDefault="00B3758D" w:rsidP="00B3758D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bCs/>
          <w:kern w:val="0"/>
          <w:sz w:val="24"/>
          <w:szCs w:val="24"/>
          <w:lang w:eastAsia="ru-RU"/>
        </w:rPr>
        <w:t>1.1</w:t>
      </w:r>
      <w:r w:rsidRPr="00B3758D">
        <w:rPr>
          <w:b/>
          <w:bCs/>
          <w:kern w:val="0"/>
          <w:sz w:val="24"/>
          <w:szCs w:val="24"/>
          <w:lang w:eastAsia="ru-RU"/>
        </w:rPr>
        <w:t>.</w:t>
      </w:r>
      <w:r w:rsidRPr="00B3758D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B3758D" w:rsidRPr="00B3758D" w:rsidRDefault="00B3758D" w:rsidP="00B3758D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  <w:r w:rsidRPr="00B3758D">
        <w:rPr>
          <w:i/>
          <w:kern w:val="0"/>
          <w:sz w:val="24"/>
          <w:szCs w:val="24"/>
          <w:lang w:eastAsia="ru-RU"/>
        </w:rPr>
        <w:t>(указываются способ приватизации; реквизиты документов, подтверждающих проведение приватизацию имущества)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3758D">
        <w:rPr>
          <w:b/>
          <w:bCs/>
          <w:kern w:val="0"/>
          <w:sz w:val="24"/>
          <w:szCs w:val="24"/>
          <w:lang w:eastAsia="ru-RU"/>
        </w:rPr>
        <w:t>2.Предмет договора</w:t>
      </w:r>
    </w:p>
    <w:p w:rsidR="00B3758D" w:rsidRPr="00B3758D" w:rsidRDefault="00B3758D" w:rsidP="00B3758D">
      <w:pPr>
        <w:suppressAutoHyphens w:val="0"/>
        <w:spacing w:line="240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B3758D">
        <w:rPr>
          <w:kern w:val="0"/>
          <w:sz w:val="24"/>
          <w:szCs w:val="24"/>
          <w:lang w:eastAsia="ru-RU"/>
        </w:rPr>
        <w:t xml:space="preserve">2.1.Продавец обязуется передать, а Покупатель принять в собственность на условиях, изложенных в настоящем договоре </w:t>
      </w:r>
      <w:r w:rsidRPr="00B3758D">
        <w:rPr>
          <w:rFonts w:eastAsia="Calibri"/>
          <w:kern w:val="0"/>
          <w:sz w:val="24"/>
          <w:szCs w:val="24"/>
          <w:lang w:eastAsia="en-US"/>
        </w:rPr>
        <w:t xml:space="preserve">ПАЗ 32053-70. АВТОБУС ДЛЯ ПЕРЕВОЗКИ ДЕТЕЙ. Идентификационный номер: Х1М3205СХВ0000333. Категория ТС - </w:t>
      </w:r>
      <w:r w:rsidRPr="00B3758D">
        <w:rPr>
          <w:rFonts w:eastAsia="Calibri"/>
          <w:kern w:val="0"/>
          <w:sz w:val="24"/>
          <w:szCs w:val="24"/>
          <w:lang w:val="en-US" w:eastAsia="en-US"/>
        </w:rPr>
        <w:t>D</w:t>
      </w:r>
      <w:r w:rsidRPr="00B3758D">
        <w:rPr>
          <w:rFonts w:eastAsia="Calibri"/>
          <w:kern w:val="0"/>
          <w:sz w:val="24"/>
          <w:szCs w:val="24"/>
          <w:lang w:eastAsia="en-US"/>
        </w:rPr>
        <w:t xml:space="preserve">.  Год изготовления ТС 2011.  Модель, № двигателя 523400  А1010807. Шасси (рама) № отсутствует. Кузов (кабина, прицеп) № Х1М3205СХВ0000333. Цвет кузова (кабины, прицеп) Желтый. Мощность двигателя, </w:t>
      </w:r>
      <w:proofErr w:type="spellStart"/>
      <w:r w:rsidRPr="00B3758D">
        <w:rPr>
          <w:rFonts w:eastAsia="Calibri"/>
          <w:kern w:val="0"/>
          <w:sz w:val="24"/>
          <w:szCs w:val="24"/>
          <w:lang w:eastAsia="en-US"/>
        </w:rPr>
        <w:t>л.с</w:t>
      </w:r>
      <w:proofErr w:type="spellEnd"/>
      <w:proofErr w:type="gramStart"/>
      <w:r w:rsidRPr="00B3758D">
        <w:rPr>
          <w:rFonts w:eastAsia="Calibri"/>
          <w:kern w:val="0"/>
          <w:sz w:val="24"/>
          <w:szCs w:val="24"/>
          <w:lang w:eastAsia="en-US"/>
        </w:rPr>
        <w:t>.(</w:t>
      </w:r>
      <w:proofErr w:type="gramEnd"/>
      <w:r w:rsidRPr="00B3758D">
        <w:rPr>
          <w:rFonts w:eastAsia="Calibri"/>
          <w:kern w:val="0"/>
          <w:sz w:val="24"/>
          <w:szCs w:val="24"/>
          <w:lang w:eastAsia="en-US"/>
        </w:rPr>
        <w:t xml:space="preserve">кВт) 124 </w:t>
      </w:r>
      <w:proofErr w:type="spellStart"/>
      <w:r w:rsidRPr="00B3758D">
        <w:rPr>
          <w:rFonts w:eastAsia="Calibri"/>
          <w:kern w:val="0"/>
          <w:sz w:val="24"/>
          <w:szCs w:val="24"/>
          <w:lang w:eastAsia="en-US"/>
        </w:rPr>
        <w:t>л.с</w:t>
      </w:r>
      <w:proofErr w:type="spellEnd"/>
      <w:r w:rsidRPr="00B3758D">
        <w:rPr>
          <w:rFonts w:eastAsia="Calibri"/>
          <w:kern w:val="0"/>
          <w:sz w:val="24"/>
          <w:szCs w:val="24"/>
          <w:lang w:eastAsia="en-US"/>
        </w:rPr>
        <w:t xml:space="preserve">. (91,2). Рабочий объем двигателя, куб. см. 4670. Тип двигателя бензиновый. Экологический класс третий. Разрешенная максимальная масса, </w:t>
      </w:r>
      <w:proofErr w:type="gramStart"/>
      <w:r w:rsidRPr="00B3758D">
        <w:rPr>
          <w:rFonts w:eastAsia="Calibri"/>
          <w:kern w:val="0"/>
          <w:sz w:val="24"/>
          <w:szCs w:val="24"/>
          <w:lang w:eastAsia="en-US"/>
        </w:rPr>
        <w:t>кг</w:t>
      </w:r>
      <w:proofErr w:type="gramEnd"/>
      <w:r w:rsidRPr="00B3758D">
        <w:rPr>
          <w:rFonts w:eastAsia="Calibri"/>
          <w:kern w:val="0"/>
          <w:sz w:val="24"/>
          <w:szCs w:val="24"/>
          <w:lang w:eastAsia="en-US"/>
        </w:rPr>
        <w:t xml:space="preserve">. 6270. Масса без нагрузки, </w:t>
      </w:r>
      <w:proofErr w:type="gramStart"/>
      <w:r w:rsidRPr="00B3758D">
        <w:rPr>
          <w:rFonts w:eastAsia="Calibri"/>
          <w:kern w:val="0"/>
          <w:sz w:val="24"/>
          <w:szCs w:val="24"/>
          <w:lang w:eastAsia="en-US"/>
        </w:rPr>
        <w:t>кг</w:t>
      </w:r>
      <w:proofErr w:type="gramEnd"/>
      <w:r w:rsidRPr="00B3758D">
        <w:rPr>
          <w:rFonts w:eastAsia="Calibri"/>
          <w:kern w:val="0"/>
          <w:sz w:val="24"/>
          <w:szCs w:val="24"/>
          <w:lang w:eastAsia="en-US"/>
        </w:rPr>
        <w:t xml:space="preserve">. 5080. </w:t>
      </w:r>
      <w:proofErr w:type="spellStart"/>
      <w:r w:rsidRPr="00B3758D">
        <w:rPr>
          <w:rFonts w:eastAsia="Calibri"/>
          <w:kern w:val="0"/>
          <w:sz w:val="24"/>
          <w:szCs w:val="24"/>
          <w:lang w:eastAsia="en-US"/>
        </w:rPr>
        <w:t>Гос</w:t>
      </w:r>
      <w:proofErr w:type="gramStart"/>
      <w:r w:rsidRPr="00B3758D">
        <w:rPr>
          <w:rFonts w:eastAsia="Calibri"/>
          <w:kern w:val="0"/>
          <w:sz w:val="24"/>
          <w:szCs w:val="24"/>
          <w:lang w:eastAsia="en-US"/>
        </w:rPr>
        <w:t>.з</w:t>
      </w:r>
      <w:proofErr w:type="gramEnd"/>
      <w:r w:rsidRPr="00B3758D">
        <w:rPr>
          <w:rFonts w:eastAsia="Calibri"/>
          <w:kern w:val="0"/>
          <w:sz w:val="24"/>
          <w:szCs w:val="24"/>
          <w:lang w:eastAsia="en-US"/>
        </w:rPr>
        <w:t>нак</w:t>
      </w:r>
      <w:proofErr w:type="spellEnd"/>
      <w:r w:rsidRPr="00B3758D">
        <w:rPr>
          <w:rFonts w:eastAsia="Calibri"/>
          <w:kern w:val="0"/>
          <w:sz w:val="24"/>
          <w:szCs w:val="24"/>
          <w:lang w:eastAsia="en-US"/>
        </w:rPr>
        <w:t xml:space="preserve"> М 912 ЕЕ 38.</w:t>
      </w:r>
    </w:p>
    <w:p w:rsidR="00B3758D" w:rsidRPr="00B3758D" w:rsidRDefault="00B3758D" w:rsidP="00B3758D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3.Цена договора и порядок расчетов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u w:val="single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3.1.</w:t>
      </w:r>
      <w:proofErr w:type="gramStart"/>
      <w:r w:rsidRPr="00B3758D">
        <w:rPr>
          <w:kern w:val="0"/>
          <w:sz w:val="24"/>
          <w:szCs w:val="24"/>
          <w:lang w:eastAsia="ru-RU"/>
        </w:rPr>
        <w:t>Цена продажи транспортного средства, установленная по результатам продажи транспортного средства составляет</w:t>
      </w:r>
      <w:proofErr w:type="gramEnd"/>
      <w:r w:rsidRPr="00B3758D">
        <w:rPr>
          <w:kern w:val="0"/>
          <w:sz w:val="24"/>
          <w:szCs w:val="24"/>
          <w:lang w:eastAsia="ru-RU"/>
        </w:rPr>
        <w:t>: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b/>
          <w:i/>
          <w:kern w:val="0"/>
          <w:sz w:val="24"/>
          <w:szCs w:val="24"/>
          <w:u w:val="single"/>
          <w:lang w:eastAsia="ru-RU"/>
        </w:rPr>
        <w:t xml:space="preserve">Физические лица </w:t>
      </w:r>
      <w:r w:rsidRPr="00B3758D">
        <w:rPr>
          <w:kern w:val="0"/>
          <w:sz w:val="24"/>
          <w:szCs w:val="24"/>
          <w:lang w:eastAsia="ru-RU"/>
        </w:rPr>
        <w:t xml:space="preserve"> ___________ рублей, в том числе</w:t>
      </w:r>
      <w:r w:rsidRPr="00B3758D">
        <w:rPr>
          <w:b/>
          <w:kern w:val="0"/>
          <w:sz w:val="24"/>
          <w:szCs w:val="24"/>
          <w:lang w:eastAsia="ru-RU"/>
        </w:rPr>
        <w:t xml:space="preserve"> НДС</w:t>
      </w:r>
      <w:proofErr w:type="gramStart"/>
      <w:r w:rsidRPr="00B3758D">
        <w:rPr>
          <w:kern w:val="0"/>
          <w:sz w:val="24"/>
          <w:szCs w:val="24"/>
          <w:lang w:eastAsia="ru-RU"/>
        </w:rPr>
        <w:t xml:space="preserve"> (____________</w:t>
      </w:r>
      <w:r w:rsidRPr="00B3758D">
        <w:rPr>
          <w:bCs/>
          <w:i/>
          <w:iCs/>
          <w:kern w:val="0"/>
          <w:sz w:val="24"/>
          <w:szCs w:val="24"/>
          <w:lang w:eastAsia="ru-RU"/>
        </w:rPr>
        <w:t>)                                          (</w:t>
      </w:r>
      <w:proofErr w:type="gramEnd"/>
      <w:r w:rsidRPr="00B3758D">
        <w:rPr>
          <w:bCs/>
          <w:i/>
          <w:iCs/>
          <w:kern w:val="0"/>
          <w:sz w:val="24"/>
          <w:szCs w:val="24"/>
          <w:lang w:eastAsia="ru-RU"/>
        </w:rPr>
        <w:t>цифрами и прописью)</w:t>
      </w:r>
      <w:r w:rsidRPr="00B3758D">
        <w:rPr>
          <w:kern w:val="0"/>
          <w:sz w:val="24"/>
          <w:szCs w:val="24"/>
          <w:lang w:eastAsia="ru-RU"/>
        </w:rPr>
        <w:t>_______ рублей.</w:t>
      </w:r>
    </w:p>
    <w:p w:rsidR="00B3758D" w:rsidRPr="00B3758D" w:rsidRDefault="00B3758D" w:rsidP="00B3758D">
      <w:pPr>
        <w:tabs>
          <w:tab w:val="left" w:pos="709"/>
        </w:tabs>
        <w:suppressAutoHyphens w:val="0"/>
        <w:adjustRightInd w:val="0"/>
        <w:spacing w:line="240" w:lineRule="auto"/>
        <w:jc w:val="both"/>
        <w:textAlignment w:val="auto"/>
        <w:outlineLvl w:val="1"/>
        <w:rPr>
          <w:i/>
          <w:kern w:val="0"/>
          <w:sz w:val="22"/>
          <w:szCs w:val="22"/>
          <w:lang w:eastAsia="ru-RU"/>
        </w:rPr>
      </w:pPr>
      <w:r w:rsidRPr="00B3758D">
        <w:rPr>
          <w:i/>
          <w:kern w:val="0"/>
          <w:sz w:val="22"/>
          <w:szCs w:val="22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имущества,</w:t>
      </w:r>
      <w:r w:rsidRPr="00B3758D">
        <w:rPr>
          <w:i/>
          <w:iCs/>
          <w:color w:val="000000"/>
          <w:kern w:val="0"/>
          <w:sz w:val="22"/>
          <w:szCs w:val="22"/>
          <w:lang w:eastAsia="ru-RU"/>
        </w:rPr>
        <w:t xml:space="preserve"> установленную по результатам продажи </w:t>
      </w:r>
      <w:r w:rsidRPr="00B3758D">
        <w:rPr>
          <w:i/>
          <w:kern w:val="0"/>
          <w:sz w:val="22"/>
          <w:szCs w:val="22"/>
          <w:lang w:eastAsia="ru-RU"/>
        </w:rPr>
        <w:t xml:space="preserve">и сумму </w:t>
      </w:r>
      <w:proofErr w:type="gramStart"/>
      <w:r w:rsidRPr="00B3758D">
        <w:rPr>
          <w:i/>
          <w:kern w:val="0"/>
          <w:sz w:val="22"/>
          <w:szCs w:val="22"/>
          <w:lang w:eastAsia="ru-RU"/>
        </w:rPr>
        <w:t>налога</w:t>
      </w:r>
      <w:proofErr w:type="gramEnd"/>
      <w:r w:rsidRPr="00B3758D">
        <w:rPr>
          <w:i/>
          <w:kern w:val="0"/>
          <w:sz w:val="22"/>
          <w:szCs w:val="22"/>
          <w:lang w:eastAsia="ru-RU"/>
        </w:rPr>
        <w:t xml:space="preserve"> начисленную на установленную сумму продажи перечисляется покупателем одновременно в соответствии с условиями договора купли-продажи продавцу, а продавец, в свою очередь, должен перечислить соответствующую сумму налога в федеральный бюджет. </w:t>
      </w:r>
    </w:p>
    <w:p w:rsidR="00B3758D" w:rsidRPr="00B3758D" w:rsidRDefault="00B3758D" w:rsidP="00B3758D">
      <w:pPr>
        <w:tabs>
          <w:tab w:val="left" w:pos="709"/>
        </w:tabs>
        <w:suppressAutoHyphens w:val="0"/>
        <w:adjustRightInd w:val="0"/>
        <w:spacing w:line="240" w:lineRule="auto"/>
        <w:jc w:val="both"/>
        <w:textAlignment w:val="auto"/>
        <w:outlineLvl w:val="1"/>
        <w:rPr>
          <w:b/>
          <w:i/>
          <w:kern w:val="0"/>
          <w:sz w:val="24"/>
          <w:szCs w:val="24"/>
          <w:u w:val="single"/>
          <w:lang w:eastAsia="ru-RU"/>
        </w:rPr>
      </w:pPr>
      <w:r w:rsidRPr="00B3758D">
        <w:rPr>
          <w:b/>
          <w:i/>
          <w:kern w:val="0"/>
          <w:sz w:val="24"/>
          <w:szCs w:val="24"/>
          <w:u w:val="single"/>
          <w:lang w:eastAsia="ru-RU"/>
        </w:rPr>
        <w:t xml:space="preserve">Налоговые агенты  </w:t>
      </w:r>
      <w:r w:rsidRPr="00B3758D">
        <w:rPr>
          <w:kern w:val="0"/>
          <w:sz w:val="24"/>
          <w:szCs w:val="24"/>
          <w:lang w:eastAsia="ru-RU"/>
        </w:rPr>
        <w:t>___________ рублей</w:t>
      </w:r>
      <w:proofErr w:type="gramStart"/>
      <w:r w:rsidRPr="00B3758D">
        <w:rPr>
          <w:kern w:val="0"/>
          <w:sz w:val="24"/>
          <w:szCs w:val="24"/>
          <w:lang w:eastAsia="ru-RU"/>
        </w:rPr>
        <w:t xml:space="preserve"> ,</w:t>
      </w:r>
      <w:proofErr w:type="gramEnd"/>
      <w:r w:rsidRPr="00B3758D">
        <w:rPr>
          <w:kern w:val="0"/>
          <w:sz w:val="24"/>
          <w:szCs w:val="24"/>
          <w:lang w:eastAsia="ru-RU"/>
        </w:rPr>
        <w:t xml:space="preserve"> без учета НДС.</w:t>
      </w:r>
    </w:p>
    <w:p w:rsidR="00B3758D" w:rsidRPr="00B3758D" w:rsidRDefault="00B3758D" w:rsidP="00B3758D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bCs/>
          <w:i/>
          <w:iCs/>
          <w:kern w:val="0"/>
          <w:sz w:val="24"/>
          <w:szCs w:val="24"/>
          <w:lang w:eastAsia="ru-RU"/>
        </w:rPr>
      </w:pPr>
      <w:r w:rsidRPr="00B3758D">
        <w:rPr>
          <w:bCs/>
          <w:i/>
          <w:iCs/>
          <w:kern w:val="0"/>
          <w:sz w:val="24"/>
          <w:szCs w:val="24"/>
          <w:lang w:eastAsia="ru-RU"/>
        </w:rPr>
        <w:t>(цифрами и прописью).</w:t>
      </w:r>
    </w:p>
    <w:p w:rsidR="00B3758D" w:rsidRPr="00B3758D" w:rsidRDefault="00B3758D" w:rsidP="00B3758D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B3758D">
        <w:rPr>
          <w:i/>
          <w:kern w:val="0"/>
          <w:lang w:eastAsia="ru-RU"/>
        </w:rPr>
        <w:lastRenderedPageBreak/>
        <w:t>В случае если покупатель является налоговым агентом, уплате по договору подлежит только цена транспортного средства, НДС покупателем уплачивается самостоятельно в соответствии с налоговым законодательством.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3.2. Внесенная Покупателем сумма задатка в размере __________ руб. зачисляется в счет оплаты  транспортного средства. 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3.3. За вычетом внесенной суммы задатка, оплате подлежит сумма ___________ руб.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3.4. Покупатель обязан произвести оплату транспортного средства в сумме, предусмотренной пунктом  3.3  настоящего договора.</w:t>
      </w:r>
    </w:p>
    <w:p w:rsidR="00B3758D" w:rsidRPr="00B3758D" w:rsidRDefault="00B3758D" w:rsidP="00B3758D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3.5. Цена продажи вносится Покупателем в течение 10 календарных дней после подписания настоящего договора на счет Продавца по следующим реквизитам:</w:t>
      </w:r>
    </w:p>
    <w:p w:rsidR="00B3758D" w:rsidRPr="00B3758D" w:rsidRDefault="00B3758D" w:rsidP="00B3758D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Получатель: 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КБК91311413050051000410. Наименование платежа: «Оплата по договору купли-продажи </w:t>
      </w:r>
      <w:proofErr w:type="gramStart"/>
      <w:r w:rsidRPr="00B3758D">
        <w:rPr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B3758D">
        <w:rPr>
          <w:color w:val="000000"/>
          <w:kern w:val="0"/>
          <w:sz w:val="24"/>
          <w:szCs w:val="24"/>
          <w:lang w:eastAsia="ru-RU"/>
        </w:rPr>
        <w:t xml:space="preserve">  _____________ №____». </w:t>
      </w:r>
    </w:p>
    <w:p w:rsidR="00B3758D" w:rsidRPr="00B3758D" w:rsidRDefault="00B3758D" w:rsidP="00B3758D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iCs/>
          <w:noProof/>
          <w:color w:val="000080"/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3.6. Обязательство по оплате Покупателем транспортного средства считается исполненным с момента поступления сумм, указанных в пункте 3.1 настоящего договора, на указанные реквизиты в полном объеме.</w:t>
      </w:r>
    </w:p>
    <w:p w:rsidR="00B3758D" w:rsidRPr="00B3758D" w:rsidRDefault="00B3758D" w:rsidP="00B3758D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B3758D" w:rsidRPr="00B3758D" w:rsidRDefault="00B3758D" w:rsidP="00B3758D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4.1. Продавец обязан:</w:t>
      </w:r>
    </w:p>
    <w:p w:rsidR="00B3758D" w:rsidRPr="00B3758D" w:rsidRDefault="00B3758D" w:rsidP="00B3758D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4.1.1. Передать Покупателю транспортное средство, указанное в п. 2.1. настоящего договора, по двустороннему передаточному акту не позднее чем через тридцать дней после дня полной оплаты транспортного средства.  </w:t>
      </w:r>
    </w:p>
    <w:p w:rsidR="00B3758D" w:rsidRPr="00B3758D" w:rsidRDefault="00B3758D" w:rsidP="00B3758D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4.2. Покупатель обязан:</w:t>
      </w:r>
    </w:p>
    <w:p w:rsidR="00B3758D" w:rsidRPr="00B3758D" w:rsidRDefault="00B3758D" w:rsidP="00B3758D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4.2.1. Принять переданное Продавцом транспортное средство не позднее чем через тридцать дней после дня полной оплаты транспортного средства.  </w:t>
      </w:r>
    </w:p>
    <w:p w:rsidR="00B3758D" w:rsidRPr="00B3758D" w:rsidRDefault="00B3758D" w:rsidP="00B3758D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4.2.2. Зарегистрировать в </w:t>
      </w:r>
      <w:r w:rsidRPr="00B3758D">
        <w:rPr>
          <w:color w:val="000000"/>
          <w:kern w:val="0"/>
          <w:sz w:val="24"/>
          <w:szCs w:val="24"/>
          <w:shd w:val="clear" w:color="auto" w:fill="FFFFFF"/>
          <w:lang w:eastAsia="ru-RU"/>
        </w:rPr>
        <w:t>регистрационном подразделении,</w:t>
      </w:r>
      <w:r w:rsidRPr="00B3758D">
        <w:rPr>
          <w:kern w:val="0"/>
          <w:sz w:val="24"/>
          <w:szCs w:val="24"/>
          <w:lang w:eastAsia="ru-RU"/>
        </w:rPr>
        <w:t xml:space="preserve"> приобретенное транспортное средство в течение 10 (десяти) дней </w:t>
      </w:r>
      <w:proofErr w:type="gramStart"/>
      <w:r w:rsidRPr="00B3758D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B3758D">
        <w:rPr>
          <w:kern w:val="0"/>
          <w:sz w:val="24"/>
          <w:szCs w:val="24"/>
          <w:lang w:eastAsia="ru-RU"/>
        </w:rPr>
        <w:t xml:space="preserve"> передаточного акта.</w:t>
      </w:r>
    </w:p>
    <w:p w:rsidR="00B3758D" w:rsidRPr="00B3758D" w:rsidRDefault="00B3758D" w:rsidP="00B3758D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color w:val="000000"/>
          <w:kern w:val="2"/>
          <w:sz w:val="24"/>
          <w:szCs w:val="24"/>
          <w:lang w:eastAsia="ru-RU"/>
        </w:rPr>
        <w:t>В случае</w:t>
      </w:r>
      <w:proofErr w:type="gramStart"/>
      <w:r w:rsidRPr="00B3758D">
        <w:rPr>
          <w:color w:val="000000"/>
          <w:kern w:val="2"/>
          <w:sz w:val="24"/>
          <w:szCs w:val="24"/>
          <w:lang w:eastAsia="ru-RU"/>
        </w:rPr>
        <w:t>,</w:t>
      </w:r>
      <w:proofErr w:type="gramEnd"/>
      <w:r w:rsidRPr="00B3758D">
        <w:rPr>
          <w:color w:val="000000"/>
          <w:kern w:val="2"/>
          <w:sz w:val="24"/>
          <w:szCs w:val="24"/>
          <w:lang w:eastAsia="ru-RU"/>
        </w:rPr>
        <w:t xml:space="preserve"> если Покупатель</w:t>
      </w:r>
      <w:r w:rsidRPr="00B3758D">
        <w:rPr>
          <w:bCs/>
          <w:color w:val="000000"/>
          <w:kern w:val="2"/>
          <w:sz w:val="24"/>
          <w:szCs w:val="24"/>
          <w:lang w:eastAsia="ru-RU"/>
        </w:rPr>
        <w:t xml:space="preserve"> транспортного </w:t>
      </w:r>
      <w:r w:rsidRPr="00B3758D">
        <w:rPr>
          <w:color w:val="000000"/>
          <w:kern w:val="2"/>
          <w:sz w:val="24"/>
          <w:szCs w:val="24"/>
          <w:lang w:eastAsia="ru-RU"/>
        </w:rPr>
        <w:t>средства в течение 10 дней со дня приобретения</w:t>
      </w:r>
      <w:r w:rsidRPr="00B3758D">
        <w:rPr>
          <w:b/>
          <w:bCs/>
          <w:color w:val="000000"/>
          <w:kern w:val="2"/>
          <w:lang w:eastAsia="ru-RU"/>
        </w:rPr>
        <w:t xml:space="preserve"> </w:t>
      </w:r>
      <w:r w:rsidRPr="00B3758D">
        <w:rPr>
          <w:bCs/>
          <w:color w:val="000000"/>
          <w:kern w:val="2"/>
          <w:sz w:val="24"/>
          <w:szCs w:val="24"/>
          <w:lang w:eastAsia="ru-RU"/>
        </w:rPr>
        <w:t xml:space="preserve">не обратился в регистрационное </w:t>
      </w:r>
      <w:r w:rsidRPr="00B3758D">
        <w:rPr>
          <w:color w:val="000000"/>
          <w:kern w:val="2"/>
          <w:sz w:val="24"/>
          <w:szCs w:val="24"/>
          <w:lang w:eastAsia="ru-RU"/>
        </w:rPr>
        <w:t>подразделение для внесения соответствующих изменений в регистрационные данные транспортного средства</w:t>
      </w:r>
      <w:r w:rsidRPr="00B3758D">
        <w:rPr>
          <w:kern w:val="0"/>
          <w:sz w:val="24"/>
          <w:szCs w:val="24"/>
          <w:lang w:eastAsia="ru-RU"/>
        </w:rPr>
        <w:t xml:space="preserve"> Продавец обращается с заявлением о п</w:t>
      </w:r>
      <w:r w:rsidRPr="00B3758D">
        <w:rPr>
          <w:color w:val="000000"/>
          <w:kern w:val="2"/>
          <w:sz w:val="24"/>
          <w:szCs w:val="24"/>
          <w:lang w:eastAsia="ru-RU"/>
        </w:rPr>
        <w:t>рекращении государственного учета транспортного средства по заявлению прежнего владельца транспортного средства.</w:t>
      </w:r>
    </w:p>
    <w:p w:rsidR="00B3758D" w:rsidRPr="00B3758D" w:rsidRDefault="00B3758D" w:rsidP="00B3758D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B3758D" w:rsidRPr="00B3758D" w:rsidRDefault="00B3758D" w:rsidP="00B3758D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5.1. Все разногласия и споры по настоящему договору или в связи с ним регулируются путем взаимных переговоров.</w:t>
      </w:r>
    </w:p>
    <w:p w:rsidR="00B3758D" w:rsidRPr="00B3758D" w:rsidRDefault="00B3758D" w:rsidP="00B3758D">
      <w:pPr>
        <w:tabs>
          <w:tab w:val="left" w:pos="9355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B3758D">
        <w:rPr>
          <w:b/>
          <w:bCs/>
          <w:kern w:val="0"/>
          <w:sz w:val="24"/>
          <w:szCs w:val="24"/>
          <w:lang w:eastAsia="ru-RU"/>
        </w:rPr>
        <w:t>6. Ответственность сторон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6.2. За нарушение сроков внесения оплаты за транспортное средство Покупатель выплачивает Продавцу пеню из расчета 0,</w:t>
      </w:r>
      <w:r w:rsidRPr="00B3758D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B3758D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lang w:eastAsia="ru-RU"/>
        </w:rPr>
      </w:pPr>
      <w:r w:rsidRPr="00B3758D">
        <w:rPr>
          <w:color w:val="000000"/>
          <w:kern w:val="0"/>
          <w:sz w:val="24"/>
          <w:szCs w:val="24"/>
        </w:rPr>
        <w:tab/>
        <w:t>Просрочка платежа свыше 10 календарных дней считается отказом Покупателя от выполнения обязательств и оплаты за транспортное средство. Договор подлежит расторжению,</w:t>
      </w:r>
      <w:r w:rsidRPr="00B3758D">
        <w:rPr>
          <w:kern w:val="0"/>
          <w:sz w:val="24"/>
          <w:lang w:eastAsia="ru-RU"/>
        </w:rPr>
        <w:t xml:space="preserve"> </w:t>
      </w:r>
      <w:r w:rsidRPr="00B3758D">
        <w:rPr>
          <w:b/>
          <w:kern w:val="0"/>
          <w:sz w:val="24"/>
          <w:lang w:eastAsia="ru-RU"/>
        </w:rPr>
        <w:t>задаток Покупателю не возвращается</w:t>
      </w:r>
      <w:r w:rsidRPr="00B3758D">
        <w:rPr>
          <w:kern w:val="0"/>
          <w:sz w:val="24"/>
          <w:lang w:eastAsia="ru-RU"/>
        </w:rPr>
        <w:t xml:space="preserve">. </w:t>
      </w:r>
      <w:r w:rsidRPr="00B3758D">
        <w:rPr>
          <w:color w:val="000000"/>
          <w:kern w:val="0"/>
          <w:sz w:val="24"/>
          <w:szCs w:val="24"/>
        </w:rPr>
        <w:t>В данном случае оформление дополнительного соглашения о расторжении настоящего договора не требуется</w:t>
      </w:r>
      <w:r w:rsidRPr="00B3758D">
        <w:rPr>
          <w:kern w:val="0"/>
          <w:sz w:val="24"/>
          <w:lang w:eastAsia="ru-RU"/>
        </w:rPr>
        <w:t>.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6.3. Уплата неустойки не освобождает стороны от исполнения обязательства в натуре и возмещения убытков. </w:t>
      </w:r>
    </w:p>
    <w:p w:rsidR="00B3758D" w:rsidRPr="00B3758D" w:rsidRDefault="00B3758D" w:rsidP="00B3758D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7. Заключительные положения</w:t>
      </w:r>
    </w:p>
    <w:p w:rsidR="00B3758D" w:rsidRPr="00B3758D" w:rsidRDefault="00B3758D" w:rsidP="00B3758D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lastRenderedPageBreak/>
        <w:t>7.1. Настоящий Договор вступает в силу с момента его подписания  и прекращает свое действие:</w:t>
      </w:r>
    </w:p>
    <w:p w:rsidR="00B3758D" w:rsidRPr="00B3758D" w:rsidRDefault="00B3758D" w:rsidP="00B3758D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-исполнение Сторонами своих обязательств по настоящему Договору;</w:t>
      </w:r>
    </w:p>
    <w:p w:rsidR="00B3758D" w:rsidRPr="00B3758D" w:rsidRDefault="00B3758D" w:rsidP="00B3758D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-в случае, предусмотренном пунктом 6.2 настоящего Договора;</w:t>
      </w:r>
    </w:p>
    <w:p w:rsidR="00B3758D" w:rsidRPr="00B3758D" w:rsidRDefault="00B3758D" w:rsidP="00B3758D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-по иным основаниям, предусмотренным действующим законодательством.</w:t>
      </w:r>
    </w:p>
    <w:p w:rsidR="00B3758D" w:rsidRPr="00B3758D" w:rsidRDefault="00B3758D" w:rsidP="00B3758D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7.2. Все вопросы, не урегулированные настоящим Договором, подлежат разрешению в соответствии с действующим законодательством.</w:t>
      </w:r>
    </w:p>
    <w:p w:rsidR="00B3758D" w:rsidRPr="00B3758D" w:rsidRDefault="00B3758D" w:rsidP="00B3758D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7.3.  Настоящий Договор составлен в трех  экземплярах, имеющих равную юридическую силу, по одному экземпляру для каждой из сторон и один экземпляр для регистрации автомобиля в </w:t>
      </w:r>
      <w:r w:rsidRPr="00B3758D">
        <w:rPr>
          <w:color w:val="000000"/>
          <w:kern w:val="0"/>
          <w:sz w:val="24"/>
          <w:szCs w:val="24"/>
          <w:shd w:val="clear" w:color="auto" w:fill="FFFFFF"/>
          <w:lang w:eastAsia="ru-RU"/>
        </w:rPr>
        <w:t>регистрационное подразделение</w:t>
      </w:r>
      <w:r w:rsidRPr="00B3758D">
        <w:rPr>
          <w:kern w:val="0"/>
          <w:sz w:val="24"/>
          <w:szCs w:val="24"/>
          <w:lang w:eastAsia="ru-RU"/>
        </w:rPr>
        <w:t xml:space="preserve">.   </w:t>
      </w:r>
    </w:p>
    <w:p w:rsidR="00B3758D" w:rsidRPr="00B3758D" w:rsidRDefault="00B3758D" w:rsidP="00B3758D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7.4. Изменения и дополнения к настоящему Договору имеют силу, если они внесены и подписаны уполномоченными на то лицами. </w:t>
      </w:r>
    </w:p>
    <w:p w:rsidR="00B3758D" w:rsidRPr="00B3758D" w:rsidRDefault="00B3758D" w:rsidP="00B3758D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7.5.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B3758D" w:rsidRPr="00B3758D" w:rsidRDefault="00B3758D" w:rsidP="00B3758D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>7.6.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B3758D" w:rsidRPr="00B3758D" w:rsidRDefault="00B3758D" w:rsidP="00B3758D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B3758D">
        <w:rPr>
          <w:kern w:val="0"/>
          <w:sz w:val="24"/>
          <w:szCs w:val="24"/>
          <w:lang w:eastAsia="ru-RU"/>
        </w:rPr>
        <w:t xml:space="preserve">7.7.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B3758D" w:rsidRPr="00B3758D" w:rsidRDefault="00B3758D" w:rsidP="00B3758D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B3758D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B3758D" w:rsidRPr="00B3758D" w:rsidRDefault="00B3758D" w:rsidP="00B3758D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B3758D" w:rsidRPr="00B3758D" w:rsidTr="00684B61">
        <w:tc>
          <w:tcPr>
            <w:tcW w:w="5210" w:type="dxa"/>
            <w:hideMark/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b/>
                <w:kern w:val="0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B3758D" w:rsidRPr="00B3758D" w:rsidRDefault="00B3758D" w:rsidP="00B3758D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b/>
                <w:kern w:val="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B3758D" w:rsidRPr="00B3758D" w:rsidTr="00684B61">
        <w:trPr>
          <w:gridAfter w:val="1"/>
          <w:wAfter w:w="34" w:type="dxa"/>
          <w:trHeight w:val="1871"/>
        </w:trPr>
        <w:tc>
          <w:tcPr>
            <w:tcW w:w="5210" w:type="dxa"/>
            <w:hideMark/>
          </w:tcPr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 xml:space="preserve">666793, Иркутская область, 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г. Усть-Кут, ул. Халтурина, 48а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kumiuk@mail.ru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тел. 8 (36565) 5-60-99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 xml:space="preserve">ИНН 3818001659, КПП 381801001, 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Председатель Комитета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_________________________________________</w:t>
            </w:r>
          </w:p>
          <w:p w:rsidR="00B3758D" w:rsidRPr="00B3758D" w:rsidRDefault="00B3758D" w:rsidP="00B3758D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</w:tc>
        <w:tc>
          <w:tcPr>
            <w:tcW w:w="5211" w:type="dxa"/>
          </w:tcPr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форма покупателя, его наименование,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ИНН, ОГРН, место нахождения,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должность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и Ф.И.О. уполномоченного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 xml:space="preserve">представителя, телефоны, 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>электронный почтовый адрес и т.д.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B3758D" w:rsidRPr="00B3758D" w:rsidRDefault="00B3758D" w:rsidP="00B3758D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B3758D">
              <w:rPr>
                <w:kern w:val="0"/>
                <w:sz w:val="24"/>
                <w:szCs w:val="24"/>
                <w:lang w:eastAsia="ru-RU"/>
              </w:rPr>
              <w:t>________________________________________</w:t>
            </w:r>
          </w:p>
          <w:p w:rsidR="00B3758D" w:rsidRPr="00B3758D" w:rsidRDefault="00B3758D" w:rsidP="00B3758D">
            <w:pPr>
              <w:suppressAutoHyphens w:val="0"/>
              <w:spacing w:line="240" w:lineRule="auto"/>
              <w:ind w:left="176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B3758D">
              <w:rPr>
                <w:i/>
                <w:kern w:val="0"/>
                <w:sz w:val="24"/>
                <w:szCs w:val="24"/>
                <w:lang w:eastAsia="ru-RU"/>
              </w:rPr>
              <w:t>(должность уполномоченного представителя</w:t>
            </w:r>
            <w:proofErr w:type="gramEnd"/>
          </w:p>
        </w:tc>
      </w:tr>
    </w:tbl>
    <w:p w:rsidR="00B3758D" w:rsidRPr="00B3758D" w:rsidRDefault="00B3758D" w:rsidP="00B3758D">
      <w:pPr>
        <w:suppressAutoHyphens w:val="0"/>
        <w:spacing w:line="240" w:lineRule="auto"/>
        <w:ind w:right="-285"/>
        <w:textAlignment w:val="auto"/>
        <w:rPr>
          <w:b/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ind w:right="-285"/>
        <w:textAlignment w:val="auto"/>
        <w:rPr>
          <w:b/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ind w:right="-285"/>
        <w:textAlignment w:val="auto"/>
        <w:rPr>
          <w:b/>
          <w:kern w:val="0"/>
          <w:sz w:val="24"/>
          <w:szCs w:val="24"/>
          <w:lang w:eastAsia="ru-RU"/>
        </w:rPr>
      </w:pPr>
    </w:p>
    <w:p w:rsidR="00B3758D" w:rsidRPr="00B3758D" w:rsidRDefault="00B3758D" w:rsidP="00B3758D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B3758D" w:rsidRPr="008A082E" w:rsidRDefault="00B3758D" w:rsidP="006225E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B3758D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15" w:rsidRDefault="00894515" w:rsidP="004D67BF">
      <w:pPr>
        <w:spacing w:line="240" w:lineRule="auto"/>
      </w:pPr>
      <w:r>
        <w:separator/>
      </w:r>
    </w:p>
  </w:endnote>
  <w:endnote w:type="continuationSeparator" w:id="0">
    <w:p w:rsidR="00894515" w:rsidRDefault="00894515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15" w:rsidRDefault="00894515" w:rsidP="004D67BF">
      <w:pPr>
        <w:spacing w:line="240" w:lineRule="auto"/>
      </w:pPr>
      <w:r>
        <w:separator/>
      </w:r>
    </w:p>
  </w:footnote>
  <w:footnote w:type="continuationSeparator" w:id="0">
    <w:p w:rsidR="00894515" w:rsidRDefault="00894515" w:rsidP="004D67BF">
      <w:pPr>
        <w:spacing w:line="240" w:lineRule="auto"/>
      </w:pPr>
      <w:r>
        <w:continuationSeparator/>
      </w:r>
    </w:p>
  </w:footnote>
  <w:footnote w:id="1">
    <w:p w:rsidR="00F25249" w:rsidRDefault="00F25249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25249" w:rsidRPr="00D25AD6" w:rsidRDefault="00F25249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25249" w:rsidRDefault="00F25249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15A69"/>
    <w:rsid w:val="00021658"/>
    <w:rsid w:val="0002190E"/>
    <w:rsid w:val="0002285C"/>
    <w:rsid w:val="0004218B"/>
    <w:rsid w:val="000515FF"/>
    <w:rsid w:val="00060F5A"/>
    <w:rsid w:val="00064D9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077DD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5D26"/>
    <w:rsid w:val="001D62DF"/>
    <w:rsid w:val="001D7039"/>
    <w:rsid w:val="001E067E"/>
    <w:rsid w:val="001E159A"/>
    <w:rsid w:val="001E7ED3"/>
    <w:rsid w:val="0021318D"/>
    <w:rsid w:val="00214487"/>
    <w:rsid w:val="002270E9"/>
    <w:rsid w:val="00231187"/>
    <w:rsid w:val="00250AB9"/>
    <w:rsid w:val="00260E91"/>
    <w:rsid w:val="00272507"/>
    <w:rsid w:val="00274882"/>
    <w:rsid w:val="00275233"/>
    <w:rsid w:val="00294CE3"/>
    <w:rsid w:val="00296B7C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3F7F47"/>
    <w:rsid w:val="00401C9D"/>
    <w:rsid w:val="00406715"/>
    <w:rsid w:val="00415EE9"/>
    <w:rsid w:val="00422395"/>
    <w:rsid w:val="00425774"/>
    <w:rsid w:val="00432D12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4F32F6"/>
    <w:rsid w:val="00530953"/>
    <w:rsid w:val="00547D46"/>
    <w:rsid w:val="00547F37"/>
    <w:rsid w:val="00586BCA"/>
    <w:rsid w:val="005924F3"/>
    <w:rsid w:val="00595585"/>
    <w:rsid w:val="00596266"/>
    <w:rsid w:val="005B1008"/>
    <w:rsid w:val="005B698F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225E8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58E6"/>
    <w:rsid w:val="006D606E"/>
    <w:rsid w:val="00704C14"/>
    <w:rsid w:val="007179D4"/>
    <w:rsid w:val="00721769"/>
    <w:rsid w:val="0072188A"/>
    <w:rsid w:val="00744912"/>
    <w:rsid w:val="00757D0C"/>
    <w:rsid w:val="0079029A"/>
    <w:rsid w:val="00792A4F"/>
    <w:rsid w:val="007C7B6D"/>
    <w:rsid w:val="007D60DE"/>
    <w:rsid w:val="007E4364"/>
    <w:rsid w:val="00805F51"/>
    <w:rsid w:val="008314AF"/>
    <w:rsid w:val="00861CFF"/>
    <w:rsid w:val="00866977"/>
    <w:rsid w:val="008720E1"/>
    <w:rsid w:val="00876E5A"/>
    <w:rsid w:val="00880A6A"/>
    <w:rsid w:val="00894515"/>
    <w:rsid w:val="008A082E"/>
    <w:rsid w:val="008A3A69"/>
    <w:rsid w:val="008A4178"/>
    <w:rsid w:val="008A437D"/>
    <w:rsid w:val="008B1F5C"/>
    <w:rsid w:val="008B4BF6"/>
    <w:rsid w:val="008E072C"/>
    <w:rsid w:val="008F403A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15420"/>
    <w:rsid w:val="00B23876"/>
    <w:rsid w:val="00B3758D"/>
    <w:rsid w:val="00B52334"/>
    <w:rsid w:val="00B52D0F"/>
    <w:rsid w:val="00B553EC"/>
    <w:rsid w:val="00B62CA8"/>
    <w:rsid w:val="00B6538C"/>
    <w:rsid w:val="00B65685"/>
    <w:rsid w:val="00B67940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97A1C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316C"/>
    <w:rsid w:val="00D94AD6"/>
    <w:rsid w:val="00DC620B"/>
    <w:rsid w:val="00DD0EE7"/>
    <w:rsid w:val="00DD5CC2"/>
    <w:rsid w:val="00DE1F2E"/>
    <w:rsid w:val="00DF3806"/>
    <w:rsid w:val="00E02C19"/>
    <w:rsid w:val="00E3033C"/>
    <w:rsid w:val="00E56988"/>
    <w:rsid w:val="00E65321"/>
    <w:rsid w:val="00E7281D"/>
    <w:rsid w:val="00EA4234"/>
    <w:rsid w:val="00EA61EF"/>
    <w:rsid w:val="00EB697B"/>
    <w:rsid w:val="00EC534A"/>
    <w:rsid w:val="00EC54A8"/>
    <w:rsid w:val="00ED7668"/>
    <w:rsid w:val="00EE2DA0"/>
    <w:rsid w:val="00EF71B2"/>
    <w:rsid w:val="00F045FD"/>
    <w:rsid w:val="00F25249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BE87-998F-4282-8D03-C890F316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21</cp:revision>
  <cp:lastPrinted>2025-05-22T02:18:00Z</cp:lastPrinted>
  <dcterms:created xsi:type="dcterms:W3CDTF">2021-10-14T08:26:00Z</dcterms:created>
  <dcterms:modified xsi:type="dcterms:W3CDTF">2025-05-22T02:20:00Z</dcterms:modified>
</cp:coreProperties>
</file>