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АДМИНИСТРАЦИЯ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F52863">
        <w:rPr>
          <w:rFonts w:ascii="Times New Roman" w:hAnsi="Times New Roman"/>
          <w:b/>
          <w:sz w:val="40"/>
          <w:szCs w:val="40"/>
        </w:rPr>
        <w:t>ПОСТАНОВЛЕНИЕ</w:t>
      </w:r>
    </w:p>
    <w:p w:rsidR="00F52863" w:rsidRPr="00F52863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:rsidR="00F52863" w:rsidRPr="00F52863" w:rsidRDefault="00F52863" w:rsidP="00F52863">
      <w:pPr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  от</w:t>
      </w:r>
      <w:r w:rsidR="0050670E">
        <w:rPr>
          <w:rFonts w:ascii="Times New Roman" w:hAnsi="Times New Roman"/>
          <w:sz w:val="24"/>
          <w:szCs w:val="24"/>
        </w:rPr>
        <w:t xml:space="preserve"> 07</w:t>
      </w:r>
      <w:r w:rsidR="006B2EE2">
        <w:rPr>
          <w:rFonts w:ascii="Times New Roman" w:hAnsi="Times New Roman"/>
          <w:sz w:val="24"/>
          <w:szCs w:val="24"/>
        </w:rPr>
        <w:t xml:space="preserve">.12.2021г. </w:t>
      </w:r>
      <w:r w:rsidR="006B2EE2">
        <w:rPr>
          <w:rFonts w:ascii="Times New Roman" w:hAnsi="Times New Roman"/>
          <w:sz w:val="24"/>
          <w:szCs w:val="24"/>
        </w:rPr>
        <w:tab/>
      </w:r>
      <w:r w:rsidR="006B2EE2">
        <w:rPr>
          <w:rFonts w:ascii="Times New Roman" w:hAnsi="Times New Roman"/>
          <w:sz w:val="24"/>
          <w:szCs w:val="24"/>
        </w:rPr>
        <w:tab/>
      </w:r>
      <w:r w:rsidR="006B2EE2">
        <w:rPr>
          <w:rFonts w:ascii="Times New Roman" w:hAnsi="Times New Roman"/>
          <w:sz w:val="24"/>
          <w:szCs w:val="24"/>
        </w:rPr>
        <w:tab/>
      </w:r>
      <w:r w:rsidRPr="00F528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№</w:t>
      </w:r>
      <w:r w:rsidR="0050670E">
        <w:rPr>
          <w:rFonts w:ascii="Times New Roman" w:hAnsi="Times New Roman"/>
          <w:sz w:val="24"/>
          <w:szCs w:val="24"/>
        </w:rPr>
        <w:t xml:space="preserve"> 518</w:t>
      </w:r>
      <w:r w:rsidR="006B2EE2">
        <w:rPr>
          <w:rFonts w:ascii="Times New Roman" w:hAnsi="Times New Roman"/>
          <w:sz w:val="24"/>
          <w:szCs w:val="24"/>
        </w:rPr>
        <w:t>-п</w:t>
      </w:r>
    </w:p>
    <w:p w:rsidR="00F52863" w:rsidRPr="00F52863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г. Усть-Кут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F52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программы профилактики</w:t>
      </w: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рисков причинения вреда (ущерба) охраняемым</w:t>
      </w: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 ценностям по муниципальному </w:t>
      </w: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жилищному контролю на межселенной</w:t>
      </w: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 Усть-Кутского муниципального</w:t>
      </w: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на 2022 год</w:t>
      </w:r>
    </w:p>
    <w:p w:rsidR="00F52863" w:rsidRPr="00F52863" w:rsidRDefault="00F52863" w:rsidP="00F52863">
      <w:pPr>
        <w:rPr>
          <w:rFonts w:ascii="Times New Roman" w:hAnsi="Times New Roman"/>
          <w:b/>
          <w:sz w:val="32"/>
          <w:szCs w:val="32"/>
        </w:rPr>
      </w:pPr>
    </w:p>
    <w:p w:rsidR="00F52863" w:rsidRPr="00FF0A6A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0A6A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FF0A6A">
        <w:rPr>
          <w:rFonts w:ascii="Times New Roman" w:hAnsi="Times New Roman"/>
          <w:sz w:val="24"/>
          <w:szCs w:val="24"/>
        </w:rPr>
        <w:t>статьей 4</w:t>
      </w:r>
      <w:r>
        <w:rPr>
          <w:rFonts w:ascii="Times New Roman" w:hAnsi="Times New Roman"/>
          <w:sz w:val="24"/>
          <w:szCs w:val="24"/>
        </w:rPr>
        <w:t>8</w:t>
      </w:r>
      <w:r w:rsidRPr="00FF0A6A">
        <w:rPr>
          <w:rFonts w:ascii="Times New Roman" w:hAnsi="Times New Roman"/>
          <w:sz w:val="24"/>
          <w:szCs w:val="24"/>
        </w:rPr>
        <w:t xml:space="preserve"> Устава Усть-Кутского муниципального образования, </w:t>
      </w:r>
    </w:p>
    <w:p w:rsidR="00F52863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863" w:rsidRPr="00F52863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F52863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:rsidR="00F52863" w:rsidRPr="00F52863" w:rsidRDefault="00F52863" w:rsidP="00F52863">
      <w:pPr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F52863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жилищному контролю на межселенной территории Усть-Кутского муниципального образования на 2022 год согласно </w:t>
      </w:r>
      <w:proofErr w:type="gramStart"/>
      <w:r>
        <w:rPr>
          <w:rFonts w:ascii="Times New Roman" w:hAnsi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r w:rsidRPr="00F52863">
        <w:rPr>
          <w:rFonts w:ascii="Times New Roman" w:hAnsi="Times New Roman"/>
          <w:sz w:val="24"/>
          <w:szCs w:val="24"/>
          <w:lang w:val="en-US"/>
        </w:rPr>
        <w:t>www</w:t>
      </w:r>
      <w:r w:rsidRPr="00F52863">
        <w:rPr>
          <w:rFonts w:ascii="Times New Roman" w:hAnsi="Times New Roman"/>
          <w:sz w:val="24"/>
          <w:szCs w:val="24"/>
        </w:rPr>
        <w:t>.</w:t>
      </w:r>
      <w:r w:rsidRPr="00F52863">
        <w:rPr>
          <w:rFonts w:ascii="Times New Roman" w:hAnsi="Times New Roman"/>
          <w:sz w:val="24"/>
          <w:szCs w:val="24"/>
          <w:lang w:val="en-US"/>
        </w:rPr>
        <w:t>admin</w:t>
      </w:r>
      <w:r w:rsidRPr="00F52863">
        <w:rPr>
          <w:rFonts w:ascii="Times New Roman" w:hAnsi="Times New Roman"/>
          <w:sz w:val="24"/>
          <w:szCs w:val="24"/>
        </w:rPr>
        <w:t>-</w:t>
      </w:r>
      <w:proofErr w:type="spellStart"/>
      <w:r w:rsidRPr="00F52863">
        <w:rPr>
          <w:rFonts w:ascii="Times New Roman" w:hAnsi="Times New Roman"/>
          <w:sz w:val="24"/>
          <w:szCs w:val="24"/>
          <w:lang w:val="en-US"/>
        </w:rPr>
        <w:t>ukmo</w:t>
      </w:r>
      <w:proofErr w:type="spellEnd"/>
      <w:r w:rsidRPr="00F52863">
        <w:rPr>
          <w:rFonts w:ascii="Times New Roman" w:hAnsi="Times New Roman"/>
          <w:sz w:val="24"/>
          <w:szCs w:val="24"/>
        </w:rPr>
        <w:t>.</w:t>
      </w:r>
      <w:proofErr w:type="spellStart"/>
      <w:r w:rsidRPr="00F5286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52863">
        <w:rPr>
          <w:rFonts w:ascii="Times New Roman" w:hAnsi="Times New Roman"/>
          <w:sz w:val="24"/>
          <w:szCs w:val="24"/>
        </w:rPr>
        <w:t>).</w:t>
      </w:r>
    </w:p>
    <w:p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Комитета </w:t>
      </w:r>
      <w:r w:rsidR="00C22721">
        <w:rPr>
          <w:rFonts w:ascii="Times New Roman" w:hAnsi="Times New Roman"/>
          <w:sz w:val="24"/>
          <w:szCs w:val="24"/>
        </w:rPr>
        <w:t xml:space="preserve">по управлению муниципальным имуществом Усть-Кутского муниципального образования </w:t>
      </w:r>
      <w:proofErr w:type="spellStart"/>
      <w:r w:rsidR="00C22721">
        <w:rPr>
          <w:rFonts w:ascii="Times New Roman" w:hAnsi="Times New Roman"/>
          <w:sz w:val="24"/>
          <w:szCs w:val="24"/>
        </w:rPr>
        <w:t>Шалагина</w:t>
      </w:r>
      <w:proofErr w:type="spellEnd"/>
      <w:r w:rsidR="00C22721">
        <w:rPr>
          <w:rFonts w:ascii="Times New Roman" w:hAnsi="Times New Roman"/>
          <w:sz w:val="24"/>
          <w:szCs w:val="24"/>
        </w:rPr>
        <w:t xml:space="preserve"> А.Ю.</w:t>
      </w:r>
    </w:p>
    <w:p w:rsidR="00F52863" w:rsidRPr="00F52863" w:rsidRDefault="00F52863" w:rsidP="00F528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F52863" w:rsidRDefault="00C2272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52863" w:rsidRPr="00F52863">
        <w:rPr>
          <w:rFonts w:ascii="Times New Roman" w:hAnsi="Times New Roman"/>
          <w:sz w:val="24"/>
          <w:szCs w:val="24"/>
        </w:rPr>
        <w:t>эр Усть-Кутского</w:t>
      </w: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  </w:t>
      </w:r>
      <w:r w:rsidR="00C22721">
        <w:rPr>
          <w:rFonts w:ascii="Times New Roman" w:hAnsi="Times New Roman"/>
          <w:sz w:val="24"/>
          <w:szCs w:val="24"/>
        </w:rPr>
        <w:t>С.Г. Анисимов</w:t>
      </w: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F52863" w:rsidRDefault="00F52863" w:rsidP="006B2EE2">
      <w:pPr>
        <w:spacing w:line="276" w:lineRule="auto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6B2EE2" w:rsidRPr="00F52863" w:rsidRDefault="006B2EE2" w:rsidP="006B2EE2">
      <w:pPr>
        <w:spacing w:line="276" w:lineRule="auto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118A6" w:rsidRPr="00F52863" w:rsidRDefault="00E118A6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УТВЕРЖДЕНО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C2272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становлению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от </w:t>
      </w:r>
      <w:r w:rsidR="0050670E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07</w:t>
      </w:r>
      <w:bookmarkStart w:id="0" w:name="_GoBack"/>
      <w:bookmarkEnd w:id="0"/>
      <w:r w:rsidR="006B2EE2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.12.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2021</w:t>
      </w:r>
      <w:r w:rsidR="006B2EE2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</w:t>
      </w:r>
      <w:r w:rsidR="0050670E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518</w:t>
      </w:r>
      <w:r w:rsidR="006B2EE2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-п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192F47" w:rsidRPr="00F52863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жилищному контролю на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межселенной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территории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Усть-Кутского муниципального образования</w:t>
      </w:r>
    </w:p>
    <w:p w:rsidR="006F1D30" w:rsidRPr="00F52863" w:rsidRDefault="006F1D30" w:rsidP="006F1D30">
      <w:pPr>
        <w:jc w:val="center"/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  <w:t>на 2022 год</w:t>
      </w:r>
    </w:p>
    <w:p w:rsidR="006F1D30" w:rsidRPr="00F5286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6F1D30" w:rsidRPr="00F52863" w:rsidRDefault="007419A5" w:rsidP="003351BE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жилищному контролю на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межселенной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территории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Усть-Кутского муниципального образования</w:t>
      </w:r>
      <w:r w:rsidR="003351BE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2022 год</w:t>
      </w:r>
    </w:p>
    <w:p w:rsidR="007419A5" w:rsidRPr="00F52863" w:rsidRDefault="007419A5" w:rsidP="007419A5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036E2" w:rsidRPr="00F52863" w:rsidRDefault="007419A5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20044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жилищный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 – деятельность, направленная </w:t>
      </w:r>
      <w:r w:rsidR="00F118C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</w:t>
      </w:r>
      <w:r w:rsidR="0020044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законодательства (далее </w:t>
      </w:r>
      <w:r w:rsidR="008D050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90252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B1E46" w:rsidRPr="00F52863" w:rsidRDefault="009036E2" w:rsidP="009036E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Органом, уполномоченным на осуществление муниципального жилищного контроля на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межселенной территории Усть-Кутского муниципального образования, является Администрация Усть-Кутского муниципального образования в лице Комитета по управлению муниципальным имуществом Усть-Кутского муниципального образования.</w:t>
      </w:r>
    </w:p>
    <w:p w:rsidR="009A2462" w:rsidRPr="00F52863" w:rsidRDefault="00C33AAE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54491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жилищный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54491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20D1D" w:rsidRPr="00F5286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Программа профилактики рисков причинения вреда (ущерба) охраняемым законом ценностям по муниципальному </w:t>
      </w:r>
      <w:r w:rsidR="00A41B1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жилищному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контролю </w:t>
      </w:r>
      <w:r w:rsidR="00FC6DE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межселенной </w:t>
      </w:r>
      <w:r w:rsidR="00FC6DE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территории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Усть-Кутского муниципального образования на 2022 год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611AD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контроля.</w:t>
      </w:r>
    </w:p>
    <w:p w:rsidR="00BB7832" w:rsidRPr="00F52863" w:rsidRDefault="00BB7832" w:rsidP="00320D1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 осуществлении муниципального жилищного контроля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межселенной территории Усть-Кутского муниципального образования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Усть-Кутского муниципального образования от 2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8.09.2021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60</w:t>
      </w:r>
      <w:r w:rsidR="005226A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 и снижения рисков причинения ущерба охраняемым законом ценностям.</w:t>
      </w:r>
    </w:p>
    <w:p w:rsidR="00B1656C" w:rsidRPr="00F52863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Мониторинг состояния подконтрольных субъектов в сфере 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 выявил, что ключевыми и наиболее значимыми рисками являются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нарушение обязательных требований, оказывающих в процессе эксплуатации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угрозу причинения вреда жизни 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32A95" w:rsidRPr="00F52863" w:rsidRDefault="008E141B" w:rsidP="005835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законодательства, на побуждение подконтрольных субъектов к добросовестности, способ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ствование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F5286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C712D" w:rsidRPr="00F5286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6F1261" w:rsidRPr="00F5286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F5286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0F3514" w:rsidRPr="00F5286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ab/>
        <w:t xml:space="preserve">3.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:rsidR="00AD6415" w:rsidRPr="00F5286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A16FB6" w:rsidRPr="00F5286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D6415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</w:t>
      </w:r>
      <w:r w:rsidR="001C32D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руемым лицам уровней риска;</w:t>
      </w:r>
    </w:p>
    <w:p w:rsidR="001C32D4" w:rsidRPr="00F52863" w:rsidRDefault="001C32D4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F52863" w:rsidRDefault="0030473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 Повышение уровня правовой грамотности подконтрольных субъектов,    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F5286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E50C37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Объявление 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F82ED6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:rsidR="00F82ED6" w:rsidRPr="00F52863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Инспекторы осуществляют консультирование контролируемых лиц и их представителей:</w:t>
            </w:r>
          </w:p>
          <w:p w:rsidR="00F82ED6" w:rsidRPr="00F52863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устных разъяснений по телефону, посредством видео-конференц-связи, на личном приеме либо в ходе проведения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профилактического мероприятия, контрольного мероприятия;</w:t>
            </w:r>
          </w:p>
          <w:p w:rsidR="00F82ED6" w:rsidRPr="00F52863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посредством размещения на официальном сайте Администрации Усть-Кутского муниципального образования</w:t>
            </w:r>
          </w:p>
          <w:p w:rsidR="00F82ED6" w:rsidRPr="00F52863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82ED6" w:rsidRPr="00F52863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2). Индивидуальное консультирование на </w:t>
            </w:r>
          </w:p>
          <w:p w:rsidR="00F82ED6" w:rsidRPr="00F52863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личном приеме каждого заявителя.</w:t>
            </w:r>
          </w:p>
          <w:p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Письменное консультирование контролируемых лиц и их представителей осуществляется по следующим вопросам: </w:t>
            </w:r>
          </w:p>
          <w:p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обжалования решений органа муниципального жилищного контроля.</w:t>
            </w:r>
          </w:p>
          <w:p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F5286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5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F82ED6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Не менее 1 раза        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F82ED6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C22721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</w:t>
            </w:r>
            <w:r w:rsidR="00F82ED6"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Обобщение (доклад) правоприменительной практики (в соответствии с постановлением Правительства РФ от 07.12.2020 года N 2041</w:t>
            </w:r>
          </w:p>
          <w:p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не позднее 30 января года, следующего                 за годом обобщения правоприменительной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</w:tbl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5AE0" w:rsidRPr="00F5286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79"/>
      </w:tblGrid>
      <w:tr w:rsidR="00D44F9E" w:rsidRPr="00F52863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F52863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9D6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41D1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органа </w:t>
            </w:r>
            <w:r w:rsidR="009D654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F52863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Удовлетворенность контролируемых лиц </w:t>
            </w:r>
            <w:r w:rsidR="00AB607C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F52863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14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органом муниципального </w:t>
            </w:r>
            <w:r w:rsidR="00A146C1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жилищного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</w:p>
        </w:tc>
      </w:tr>
    </w:tbl>
    <w:p w:rsidR="00071BDB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2721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2721" w:rsidRDefault="00C22721" w:rsidP="00C227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Председатель Комитета по управлению</w:t>
      </w:r>
    </w:p>
    <w:p w:rsidR="00C22721" w:rsidRDefault="00C22721" w:rsidP="00C227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муниципальным имуществом Усть-Кутского</w:t>
      </w:r>
    </w:p>
    <w:p w:rsidR="00C22721" w:rsidRPr="00F5286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А.Ю.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Шалагин</w:t>
      </w:r>
      <w:proofErr w:type="spellEnd"/>
    </w:p>
    <w:sectPr w:rsidR="00C22721" w:rsidRPr="00F52863" w:rsidSect="0077111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FB" w:rsidRDefault="009148FB">
      <w:r>
        <w:separator/>
      </w:r>
    </w:p>
  </w:endnote>
  <w:endnote w:type="continuationSeparator" w:id="0">
    <w:p w:rsidR="009148FB" w:rsidRDefault="0091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FB" w:rsidRDefault="009148FB">
      <w:r>
        <w:separator/>
      </w:r>
    </w:p>
  </w:footnote>
  <w:footnote w:type="continuationSeparator" w:id="0">
    <w:p w:rsidR="009148FB" w:rsidRDefault="0091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F1147"/>
    <w:rsid w:val="001F1C47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0670E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B2EE2"/>
    <w:rsid w:val="006C36A0"/>
    <w:rsid w:val="006C633D"/>
    <w:rsid w:val="006D0248"/>
    <w:rsid w:val="006D122F"/>
    <w:rsid w:val="006D5FD4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148FB"/>
    <w:rsid w:val="00927BA4"/>
    <w:rsid w:val="0095628F"/>
    <w:rsid w:val="00971112"/>
    <w:rsid w:val="009744A6"/>
    <w:rsid w:val="009762E5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1265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CB3B-6E7F-49A7-B105-72B8E024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Кравчук Т.Ю.</cp:lastModifiedBy>
  <cp:revision>3</cp:revision>
  <cp:lastPrinted>2021-12-07T06:15:00Z</cp:lastPrinted>
  <dcterms:created xsi:type="dcterms:W3CDTF">2021-12-17T02:46:00Z</dcterms:created>
  <dcterms:modified xsi:type="dcterms:W3CDTF">2021-12-17T02:49:00Z</dcterms:modified>
</cp:coreProperties>
</file>