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420" w:rsidRPr="00AE119E" w:rsidRDefault="006964BA" w:rsidP="00BE2420">
      <w:pPr>
        <w:ind w:left="576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AE119E">
        <w:rPr>
          <w:rFonts w:ascii="Times New Roman" w:hAnsi="Times New Roman" w:cs="Times New Roman"/>
          <w:sz w:val="24"/>
          <w:szCs w:val="24"/>
        </w:rPr>
        <w:t>Утвержден  п</w:t>
      </w:r>
      <w:r w:rsidR="00BE2420" w:rsidRPr="00AE119E">
        <w:rPr>
          <w:rFonts w:ascii="Times New Roman" w:hAnsi="Times New Roman" w:cs="Times New Roman"/>
          <w:sz w:val="24"/>
          <w:szCs w:val="24"/>
        </w:rPr>
        <w:t>риказом</w:t>
      </w:r>
      <w:proofErr w:type="gramEnd"/>
      <w:r w:rsidR="00BE2420" w:rsidRPr="00AE11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2420" w:rsidRPr="00AE119E" w:rsidRDefault="00BE2420" w:rsidP="00BE2420">
      <w:pPr>
        <w:ind w:left="576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AE119E">
        <w:rPr>
          <w:rFonts w:ascii="Times New Roman" w:hAnsi="Times New Roman" w:cs="Times New Roman"/>
          <w:sz w:val="24"/>
          <w:szCs w:val="24"/>
        </w:rPr>
        <w:t>Финансового управления</w:t>
      </w:r>
    </w:p>
    <w:p w:rsidR="00BE2420" w:rsidRPr="00AE119E" w:rsidRDefault="00BE2420" w:rsidP="00BE2420">
      <w:pPr>
        <w:ind w:left="576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AE119E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AE119E">
        <w:rPr>
          <w:rFonts w:ascii="Times New Roman" w:hAnsi="Times New Roman" w:cs="Times New Roman"/>
          <w:sz w:val="24"/>
          <w:szCs w:val="24"/>
        </w:rPr>
        <w:t>Усть-Кутского</w:t>
      </w:r>
      <w:proofErr w:type="spellEnd"/>
    </w:p>
    <w:p w:rsidR="00BE2420" w:rsidRPr="00AE119E" w:rsidRDefault="00BE2420" w:rsidP="00BE2420">
      <w:pPr>
        <w:ind w:left="576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AE119E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BE2420" w:rsidRPr="00AE119E" w:rsidRDefault="00E524D5" w:rsidP="00BE2420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AE119E">
        <w:rPr>
          <w:rFonts w:ascii="Times New Roman" w:hAnsi="Times New Roman" w:cs="Times New Roman"/>
          <w:sz w:val="24"/>
          <w:szCs w:val="24"/>
        </w:rPr>
        <w:t>«</w:t>
      </w:r>
      <w:r w:rsidR="001549AC" w:rsidRPr="00AE119E">
        <w:rPr>
          <w:rFonts w:ascii="Times New Roman" w:hAnsi="Times New Roman" w:cs="Times New Roman"/>
          <w:sz w:val="24"/>
          <w:szCs w:val="24"/>
        </w:rPr>
        <w:t>___</w:t>
      </w:r>
      <w:r w:rsidR="0024620E" w:rsidRPr="00AE119E">
        <w:rPr>
          <w:rFonts w:ascii="Times New Roman" w:hAnsi="Times New Roman" w:cs="Times New Roman"/>
          <w:sz w:val="24"/>
          <w:szCs w:val="24"/>
        </w:rPr>
        <w:t>»</w:t>
      </w:r>
      <w:r w:rsidRPr="00AE119E">
        <w:rPr>
          <w:rFonts w:ascii="Times New Roman" w:hAnsi="Times New Roman" w:cs="Times New Roman"/>
          <w:sz w:val="24"/>
          <w:szCs w:val="24"/>
        </w:rPr>
        <w:t xml:space="preserve"> </w:t>
      </w:r>
      <w:r w:rsidR="001549AC" w:rsidRPr="00AE119E">
        <w:rPr>
          <w:rFonts w:ascii="Times New Roman" w:hAnsi="Times New Roman" w:cs="Times New Roman"/>
          <w:sz w:val="24"/>
          <w:szCs w:val="24"/>
        </w:rPr>
        <w:t>_______</w:t>
      </w:r>
      <w:proofErr w:type="gramStart"/>
      <w:r w:rsidR="0024620E" w:rsidRPr="00AE119E">
        <w:rPr>
          <w:rFonts w:ascii="Times New Roman" w:hAnsi="Times New Roman" w:cs="Times New Roman"/>
          <w:sz w:val="24"/>
          <w:szCs w:val="24"/>
        </w:rPr>
        <w:t>20</w:t>
      </w:r>
      <w:r w:rsidR="001549AC" w:rsidRPr="00AE119E">
        <w:rPr>
          <w:rFonts w:ascii="Times New Roman" w:hAnsi="Times New Roman" w:cs="Times New Roman"/>
          <w:sz w:val="24"/>
          <w:szCs w:val="24"/>
        </w:rPr>
        <w:t>22</w:t>
      </w:r>
      <w:r w:rsidR="006E3587" w:rsidRPr="00AE119E">
        <w:rPr>
          <w:rFonts w:ascii="Times New Roman" w:hAnsi="Times New Roman" w:cs="Times New Roman"/>
          <w:sz w:val="24"/>
          <w:szCs w:val="24"/>
        </w:rPr>
        <w:t xml:space="preserve">  г.</w:t>
      </w:r>
      <w:proofErr w:type="gramEnd"/>
      <w:r w:rsidR="006E3587" w:rsidRPr="00AE119E">
        <w:rPr>
          <w:rFonts w:ascii="Times New Roman" w:hAnsi="Times New Roman" w:cs="Times New Roman"/>
          <w:sz w:val="24"/>
          <w:szCs w:val="24"/>
        </w:rPr>
        <w:t xml:space="preserve"> №  </w:t>
      </w:r>
      <w:r w:rsidR="001549AC" w:rsidRPr="00AE119E">
        <w:rPr>
          <w:rFonts w:ascii="Times New Roman" w:hAnsi="Times New Roman" w:cs="Times New Roman"/>
          <w:sz w:val="24"/>
          <w:szCs w:val="24"/>
        </w:rPr>
        <w:t>___</w:t>
      </w:r>
    </w:p>
    <w:p w:rsidR="00BE2420" w:rsidRPr="00AE119E" w:rsidRDefault="00BE2420" w:rsidP="00BE2420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E2420" w:rsidRPr="00AE119E" w:rsidRDefault="00BE2420" w:rsidP="00BE2420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E2420" w:rsidRPr="00AE119E" w:rsidRDefault="00BE2420" w:rsidP="00AA049A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E2420" w:rsidRPr="00AE119E" w:rsidRDefault="00BE2420" w:rsidP="00AA049A">
      <w:pPr>
        <w:spacing w:line="269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E119E">
        <w:rPr>
          <w:rFonts w:ascii="Times New Roman" w:hAnsi="Times New Roman" w:cs="Times New Roman"/>
          <w:b/>
          <w:sz w:val="26"/>
          <w:szCs w:val="26"/>
        </w:rPr>
        <w:t>ПОРЯДОК</w:t>
      </w:r>
    </w:p>
    <w:p w:rsidR="00BE2420" w:rsidRPr="00AE119E" w:rsidRDefault="00BE2420" w:rsidP="00AA049A">
      <w:pPr>
        <w:spacing w:line="269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E119E">
        <w:rPr>
          <w:rFonts w:ascii="Times New Roman" w:hAnsi="Times New Roman" w:cs="Times New Roman"/>
          <w:b/>
          <w:sz w:val="26"/>
          <w:szCs w:val="26"/>
        </w:rPr>
        <w:t xml:space="preserve">составления и ведения сводной бюджетной росписи бюджета </w:t>
      </w:r>
      <w:proofErr w:type="spellStart"/>
      <w:r w:rsidRPr="00AE119E">
        <w:rPr>
          <w:rFonts w:ascii="Times New Roman" w:hAnsi="Times New Roman" w:cs="Times New Roman"/>
          <w:b/>
          <w:sz w:val="26"/>
          <w:szCs w:val="26"/>
        </w:rPr>
        <w:t>Усть-Кутского</w:t>
      </w:r>
      <w:proofErr w:type="spellEnd"/>
      <w:r w:rsidRPr="00AE119E">
        <w:rPr>
          <w:rFonts w:ascii="Times New Roman" w:hAnsi="Times New Roman" w:cs="Times New Roman"/>
          <w:b/>
          <w:sz w:val="26"/>
          <w:szCs w:val="26"/>
        </w:rPr>
        <w:t xml:space="preserve"> муниципального образования и бюджетных росписей главных распорядителей (распорядителей) средств бюджета </w:t>
      </w:r>
      <w:proofErr w:type="spellStart"/>
      <w:r w:rsidRPr="00AE119E">
        <w:rPr>
          <w:rFonts w:ascii="Times New Roman" w:hAnsi="Times New Roman" w:cs="Times New Roman"/>
          <w:b/>
          <w:sz w:val="26"/>
          <w:szCs w:val="26"/>
        </w:rPr>
        <w:t>Усть-Кутского</w:t>
      </w:r>
      <w:proofErr w:type="spellEnd"/>
      <w:r w:rsidRPr="00AE119E">
        <w:rPr>
          <w:rFonts w:ascii="Times New Roman" w:hAnsi="Times New Roman" w:cs="Times New Roman"/>
          <w:b/>
          <w:sz w:val="26"/>
          <w:szCs w:val="26"/>
        </w:rPr>
        <w:t xml:space="preserve"> муниципального образования</w:t>
      </w:r>
      <w:r w:rsidR="001549AC" w:rsidRPr="00AE119E">
        <w:rPr>
          <w:rFonts w:ascii="Times New Roman" w:hAnsi="Times New Roman" w:cs="Times New Roman"/>
          <w:b/>
          <w:sz w:val="26"/>
          <w:szCs w:val="26"/>
        </w:rPr>
        <w:t xml:space="preserve"> (главных администраторов источников финансирования дефицита бюджета </w:t>
      </w:r>
      <w:proofErr w:type="spellStart"/>
      <w:r w:rsidR="001549AC" w:rsidRPr="00AE119E">
        <w:rPr>
          <w:rFonts w:ascii="Times New Roman" w:hAnsi="Times New Roman" w:cs="Times New Roman"/>
          <w:b/>
          <w:sz w:val="26"/>
          <w:szCs w:val="26"/>
        </w:rPr>
        <w:t>Усть-Кутского</w:t>
      </w:r>
      <w:proofErr w:type="spellEnd"/>
      <w:r w:rsidR="001549AC" w:rsidRPr="00AE119E">
        <w:rPr>
          <w:rFonts w:ascii="Times New Roman" w:hAnsi="Times New Roman" w:cs="Times New Roman"/>
          <w:b/>
          <w:sz w:val="26"/>
          <w:szCs w:val="26"/>
        </w:rPr>
        <w:t xml:space="preserve"> муниципального образования), а также утверждения (изменения) лимитов бюджетных обязательств</w:t>
      </w:r>
    </w:p>
    <w:p w:rsidR="00BE2420" w:rsidRPr="00AE119E" w:rsidRDefault="00BE2420" w:rsidP="00AA049A">
      <w:pPr>
        <w:spacing w:line="269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2822A6" w:rsidRDefault="002822A6" w:rsidP="00AA049A">
      <w:pPr>
        <w:widowControl w:val="0"/>
        <w:autoSpaceDE w:val="0"/>
        <w:autoSpaceDN w:val="0"/>
        <w:spacing w:line="269" w:lineRule="auto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E119E"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AA049A" w:rsidRPr="00AE119E" w:rsidRDefault="00AA049A" w:rsidP="00AA049A">
      <w:pPr>
        <w:widowControl w:val="0"/>
        <w:autoSpaceDE w:val="0"/>
        <w:autoSpaceDN w:val="0"/>
        <w:spacing w:line="269" w:lineRule="auto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15A3D" w:rsidRPr="00AE119E" w:rsidRDefault="00415A3D" w:rsidP="00AA049A">
      <w:pPr>
        <w:spacing w:line="269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AE119E">
        <w:rPr>
          <w:rFonts w:ascii="Times New Roman" w:hAnsi="Times New Roman" w:cs="Times New Roman"/>
          <w:sz w:val="24"/>
          <w:szCs w:val="24"/>
        </w:rPr>
        <w:t xml:space="preserve">1. Настоящий Порядок составления и ведения сводной бюджетной росписи бюджета </w:t>
      </w:r>
      <w:proofErr w:type="spellStart"/>
      <w:r w:rsidRPr="00AE119E">
        <w:rPr>
          <w:rFonts w:ascii="Times New Roman" w:hAnsi="Times New Roman" w:cs="Times New Roman"/>
          <w:sz w:val="24"/>
          <w:szCs w:val="24"/>
        </w:rPr>
        <w:t>Усть-Кутского</w:t>
      </w:r>
      <w:proofErr w:type="spellEnd"/>
      <w:r w:rsidRPr="00AE119E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и бюджетных росписей главных распорядителей (распорядителей) средств бюджета </w:t>
      </w:r>
      <w:proofErr w:type="spellStart"/>
      <w:r w:rsidRPr="00AE119E">
        <w:rPr>
          <w:rFonts w:ascii="Times New Roman" w:hAnsi="Times New Roman" w:cs="Times New Roman"/>
          <w:sz w:val="24"/>
          <w:szCs w:val="24"/>
        </w:rPr>
        <w:t>Усть-Кутского</w:t>
      </w:r>
      <w:proofErr w:type="spellEnd"/>
      <w:r w:rsidRPr="00AE119E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(главных администраторов источников финансирования дефицита бюджета </w:t>
      </w:r>
      <w:proofErr w:type="spellStart"/>
      <w:r w:rsidRPr="00AE119E">
        <w:rPr>
          <w:rFonts w:ascii="Times New Roman" w:hAnsi="Times New Roman" w:cs="Times New Roman"/>
          <w:sz w:val="24"/>
          <w:szCs w:val="24"/>
        </w:rPr>
        <w:t>Усть-Кутского</w:t>
      </w:r>
      <w:proofErr w:type="spellEnd"/>
      <w:r w:rsidRPr="00AE119E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  <w:r w:rsidR="002822A6" w:rsidRPr="00AE119E">
        <w:rPr>
          <w:rFonts w:ascii="Times New Roman" w:hAnsi="Times New Roman" w:cs="Times New Roman"/>
          <w:sz w:val="24"/>
          <w:szCs w:val="24"/>
        </w:rPr>
        <w:t xml:space="preserve"> (далее – районный бюджет)</w:t>
      </w:r>
      <w:r w:rsidRPr="00AE119E">
        <w:rPr>
          <w:rFonts w:ascii="Times New Roman" w:hAnsi="Times New Roman" w:cs="Times New Roman"/>
          <w:sz w:val="24"/>
          <w:szCs w:val="24"/>
        </w:rPr>
        <w:t>), а также утверждения (изменения) лимитов бюджетных обязательств (далее - Порядок) разработан в соответствии со статьями 217 и 219.1 Бюджетного кодекса Российской Федерации.</w:t>
      </w:r>
    </w:p>
    <w:p w:rsidR="00415A3D" w:rsidRPr="00AE119E" w:rsidRDefault="00415A3D" w:rsidP="00AA049A">
      <w:pPr>
        <w:spacing w:line="269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AE119E">
        <w:rPr>
          <w:rFonts w:ascii="Times New Roman" w:hAnsi="Times New Roman" w:cs="Times New Roman"/>
          <w:sz w:val="24"/>
          <w:szCs w:val="24"/>
        </w:rPr>
        <w:t xml:space="preserve">2. Настоящий Порядок определяет правила составления и ведения сводной бюджетной росписи </w:t>
      </w:r>
      <w:r w:rsidR="002822A6" w:rsidRPr="00AE119E">
        <w:rPr>
          <w:rFonts w:ascii="Times New Roman" w:hAnsi="Times New Roman" w:cs="Times New Roman"/>
          <w:sz w:val="24"/>
          <w:szCs w:val="24"/>
        </w:rPr>
        <w:t>районного бюджета</w:t>
      </w:r>
      <w:r w:rsidRPr="00AE119E">
        <w:rPr>
          <w:rFonts w:ascii="Times New Roman" w:hAnsi="Times New Roman" w:cs="Times New Roman"/>
          <w:sz w:val="24"/>
          <w:szCs w:val="24"/>
        </w:rPr>
        <w:t xml:space="preserve"> (далее - сводная роспись), бюджетных росписей главных распорядителей (распорядителей) средств </w:t>
      </w:r>
      <w:r w:rsidR="002822A6" w:rsidRPr="00AE119E">
        <w:rPr>
          <w:rFonts w:ascii="Times New Roman" w:hAnsi="Times New Roman" w:cs="Times New Roman"/>
          <w:sz w:val="24"/>
          <w:szCs w:val="24"/>
        </w:rPr>
        <w:t>районного</w:t>
      </w:r>
      <w:r w:rsidRPr="00AE119E">
        <w:rPr>
          <w:rFonts w:ascii="Times New Roman" w:hAnsi="Times New Roman" w:cs="Times New Roman"/>
          <w:sz w:val="24"/>
          <w:szCs w:val="24"/>
        </w:rPr>
        <w:t xml:space="preserve"> бюджета (главных администраторов источников финансирования дефицита </w:t>
      </w:r>
      <w:r w:rsidR="002822A6" w:rsidRPr="00AE119E">
        <w:rPr>
          <w:rFonts w:ascii="Times New Roman" w:hAnsi="Times New Roman" w:cs="Times New Roman"/>
          <w:sz w:val="24"/>
          <w:szCs w:val="24"/>
        </w:rPr>
        <w:t>районного</w:t>
      </w:r>
      <w:r w:rsidRPr="00AE119E">
        <w:rPr>
          <w:rFonts w:ascii="Times New Roman" w:hAnsi="Times New Roman" w:cs="Times New Roman"/>
          <w:sz w:val="24"/>
          <w:szCs w:val="24"/>
        </w:rPr>
        <w:t xml:space="preserve"> бюджета) (далее - бюджетная роспись), а также утверждения (изменения) лимитов бюджетных обязательств в целях организации исполнения </w:t>
      </w:r>
      <w:r w:rsidR="002822A6" w:rsidRPr="00AE119E">
        <w:rPr>
          <w:rFonts w:ascii="Times New Roman" w:hAnsi="Times New Roman" w:cs="Times New Roman"/>
          <w:sz w:val="24"/>
          <w:szCs w:val="24"/>
        </w:rPr>
        <w:t>районного</w:t>
      </w:r>
      <w:r w:rsidRPr="00AE119E">
        <w:rPr>
          <w:rFonts w:ascii="Times New Roman" w:hAnsi="Times New Roman" w:cs="Times New Roman"/>
          <w:sz w:val="24"/>
          <w:szCs w:val="24"/>
        </w:rPr>
        <w:t xml:space="preserve"> бюджета по расходам и источникам финансирования дефицита </w:t>
      </w:r>
      <w:r w:rsidR="002822A6" w:rsidRPr="00AE119E">
        <w:rPr>
          <w:rFonts w:ascii="Times New Roman" w:hAnsi="Times New Roman" w:cs="Times New Roman"/>
          <w:sz w:val="24"/>
          <w:szCs w:val="24"/>
        </w:rPr>
        <w:t>районного</w:t>
      </w:r>
      <w:r w:rsidRPr="00AE119E">
        <w:rPr>
          <w:rFonts w:ascii="Times New Roman" w:hAnsi="Times New Roman" w:cs="Times New Roman"/>
          <w:sz w:val="24"/>
          <w:szCs w:val="24"/>
        </w:rPr>
        <w:t xml:space="preserve"> бюджета.</w:t>
      </w:r>
    </w:p>
    <w:p w:rsidR="00D04B61" w:rsidRDefault="00D04B61" w:rsidP="00AA049A">
      <w:pPr>
        <w:spacing w:line="269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2420" w:rsidRDefault="002822A6" w:rsidP="00AA049A">
      <w:pPr>
        <w:spacing w:line="269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119E">
        <w:rPr>
          <w:rFonts w:ascii="Times New Roman" w:hAnsi="Times New Roman" w:cs="Times New Roman"/>
          <w:b/>
          <w:sz w:val="24"/>
          <w:szCs w:val="24"/>
        </w:rPr>
        <w:t>II. СОСТАВЛЕНИЕ И УТВЕРЖДЕНИЕ СВОДНОЙ РОСПИСИ И ЛИМИТОВ БЮДЖЕТНЫХ ОБЯЗАТЕЛЬСТВ</w:t>
      </w:r>
    </w:p>
    <w:p w:rsidR="00AA049A" w:rsidRPr="00AE119E" w:rsidRDefault="00AA049A" w:rsidP="00AA049A">
      <w:pPr>
        <w:spacing w:line="269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22A6" w:rsidRPr="00AE119E" w:rsidRDefault="002822A6" w:rsidP="00AA049A">
      <w:pPr>
        <w:spacing w:line="269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AE119E">
        <w:rPr>
          <w:rFonts w:ascii="Times New Roman" w:hAnsi="Times New Roman" w:cs="Times New Roman"/>
          <w:sz w:val="24"/>
          <w:szCs w:val="24"/>
        </w:rPr>
        <w:t xml:space="preserve">3. Сводная роспись на очередной (текущий) финансовый год и на плановый период составляется </w:t>
      </w:r>
      <w:r w:rsidR="00905112" w:rsidRPr="00AE119E">
        <w:rPr>
          <w:rFonts w:ascii="Times New Roman" w:hAnsi="Times New Roman" w:cs="Times New Roman"/>
          <w:sz w:val="24"/>
          <w:szCs w:val="24"/>
        </w:rPr>
        <w:t xml:space="preserve">Финансовым управлением Администрации </w:t>
      </w:r>
      <w:proofErr w:type="spellStart"/>
      <w:r w:rsidR="00905112" w:rsidRPr="00AE119E">
        <w:rPr>
          <w:rFonts w:ascii="Times New Roman" w:hAnsi="Times New Roman" w:cs="Times New Roman"/>
          <w:sz w:val="24"/>
          <w:szCs w:val="24"/>
        </w:rPr>
        <w:t>Усть-Кутского</w:t>
      </w:r>
      <w:proofErr w:type="spellEnd"/>
      <w:r w:rsidR="00905112" w:rsidRPr="00AE119E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(далее – Управление)</w:t>
      </w:r>
      <w:r w:rsidRPr="00AE119E">
        <w:rPr>
          <w:rFonts w:ascii="Times New Roman" w:hAnsi="Times New Roman" w:cs="Times New Roman"/>
          <w:sz w:val="24"/>
          <w:szCs w:val="24"/>
        </w:rPr>
        <w:t xml:space="preserve"> </w:t>
      </w:r>
      <w:r w:rsidRPr="00457A4D">
        <w:rPr>
          <w:rFonts w:ascii="Times New Roman" w:hAnsi="Times New Roman" w:cs="Times New Roman"/>
          <w:sz w:val="24"/>
          <w:szCs w:val="24"/>
        </w:rPr>
        <w:t>по форме согласно приложению</w:t>
      </w:r>
      <w:r w:rsidR="006A7766">
        <w:rPr>
          <w:rFonts w:ascii="Times New Roman" w:hAnsi="Times New Roman" w:cs="Times New Roman"/>
          <w:sz w:val="24"/>
          <w:szCs w:val="24"/>
        </w:rPr>
        <w:t xml:space="preserve"> №</w:t>
      </w:r>
      <w:r w:rsidRPr="00457A4D">
        <w:rPr>
          <w:rFonts w:ascii="Times New Roman" w:hAnsi="Times New Roman" w:cs="Times New Roman"/>
          <w:sz w:val="24"/>
          <w:szCs w:val="24"/>
        </w:rPr>
        <w:t xml:space="preserve"> 1</w:t>
      </w:r>
      <w:r w:rsidRPr="00AE119E">
        <w:rPr>
          <w:rFonts w:ascii="Times New Roman" w:hAnsi="Times New Roman" w:cs="Times New Roman"/>
          <w:sz w:val="24"/>
          <w:szCs w:val="24"/>
        </w:rPr>
        <w:t xml:space="preserve"> к настоящему Порядку.</w:t>
      </w:r>
    </w:p>
    <w:p w:rsidR="002822A6" w:rsidRPr="00AE119E" w:rsidRDefault="002822A6" w:rsidP="00AA049A">
      <w:pPr>
        <w:spacing w:line="269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AE119E">
        <w:rPr>
          <w:rFonts w:ascii="Times New Roman" w:hAnsi="Times New Roman" w:cs="Times New Roman"/>
          <w:sz w:val="24"/>
          <w:szCs w:val="24"/>
        </w:rPr>
        <w:t>Составление и ведение сводной росписи осуществляется в автоматизированн</w:t>
      </w:r>
      <w:r w:rsidR="00905112" w:rsidRPr="00AE119E">
        <w:rPr>
          <w:rFonts w:ascii="Times New Roman" w:hAnsi="Times New Roman" w:cs="Times New Roman"/>
          <w:sz w:val="24"/>
          <w:szCs w:val="24"/>
        </w:rPr>
        <w:t>ой</w:t>
      </w:r>
      <w:r w:rsidRPr="00AE119E">
        <w:rPr>
          <w:rFonts w:ascii="Times New Roman" w:hAnsi="Times New Roman" w:cs="Times New Roman"/>
          <w:sz w:val="24"/>
          <w:szCs w:val="24"/>
        </w:rPr>
        <w:t xml:space="preserve"> систем</w:t>
      </w:r>
      <w:r w:rsidR="00905112" w:rsidRPr="00AE119E">
        <w:rPr>
          <w:rFonts w:ascii="Times New Roman" w:hAnsi="Times New Roman" w:cs="Times New Roman"/>
          <w:sz w:val="24"/>
          <w:szCs w:val="24"/>
        </w:rPr>
        <w:t>е</w:t>
      </w:r>
      <w:r w:rsidRPr="00AE119E">
        <w:rPr>
          <w:rFonts w:ascii="Times New Roman" w:hAnsi="Times New Roman" w:cs="Times New Roman"/>
          <w:sz w:val="24"/>
          <w:szCs w:val="24"/>
        </w:rPr>
        <w:t xml:space="preserve"> </w:t>
      </w:r>
      <w:r w:rsidR="00905112" w:rsidRPr="00AE119E">
        <w:rPr>
          <w:rFonts w:ascii="Times New Roman" w:hAnsi="Times New Roman" w:cs="Times New Roman"/>
          <w:sz w:val="24"/>
          <w:szCs w:val="24"/>
        </w:rPr>
        <w:t>«АЦК-Финансы»</w:t>
      </w:r>
      <w:r w:rsidRPr="00AE119E">
        <w:rPr>
          <w:rFonts w:ascii="Times New Roman" w:hAnsi="Times New Roman" w:cs="Times New Roman"/>
          <w:sz w:val="24"/>
          <w:szCs w:val="24"/>
        </w:rPr>
        <w:t xml:space="preserve"> (далее </w:t>
      </w:r>
      <w:r w:rsidR="00905112" w:rsidRPr="00AE119E">
        <w:rPr>
          <w:rFonts w:ascii="Times New Roman" w:hAnsi="Times New Roman" w:cs="Times New Roman"/>
          <w:sz w:val="24"/>
          <w:szCs w:val="24"/>
        </w:rPr>
        <w:t>–</w:t>
      </w:r>
      <w:r w:rsidRPr="00AE119E">
        <w:rPr>
          <w:rFonts w:ascii="Times New Roman" w:hAnsi="Times New Roman" w:cs="Times New Roman"/>
          <w:sz w:val="24"/>
          <w:szCs w:val="24"/>
        </w:rPr>
        <w:t xml:space="preserve"> систем</w:t>
      </w:r>
      <w:r w:rsidR="00905112" w:rsidRPr="00AE119E">
        <w:rPr>
          <w:rFonts w:ascii="Times New Roman" w:hAnsi="Times New Roman" w:cs="Times New Roman"/>
          <w:sz w:val="24"/>
          <w:szCs w:val="24"/>
        </w:rPr>
        <w:t>а</w:t>
      </w:r>
      <w:r w:rsidRPr="00AE119E">
        <w:rPr>
          <w:rFonts w:ascii="Times New Roman" w:hAnsi="Times New Roman" w:cs="Times New Roman"/>
          <w:sz w:val="24"/>
          <w:szCs w:val="24"/>
        </w:rPr>
        <w:t xml:space="preserve"> </w:t>
      </w:r>
      <w:r w:rsidR="00905112" w:rsidRPr="00AE119E">
        <w:rPr>
          <w:rFonts w:ascii="Times New Roman" w:hAnsi="Times New Roman" w:cs="Times New Roman"/>
          <w:sz w:val="24"/>
          <w:szCs w:val="24"/>
        </w:rPr>
        <w:t>«</w:t>
      </w:r>
      <w:r w:rsidRPr="00AE119E">
        <w:rPr>
          <w:rFonts w:ascii="Times New Roman" w:hAnsi="Times New Roman" w:cs="Times New Roman"/>
          <w:sz w:val="24"/>
          <w:szCs w:val="24"/>
        </w:rPr>
        <w:t>АЦК-Финансы</w:t>
      </w:r>
      <w:r w:rsidR="00905112" w:rsidRPr="00AE119E">
        <w:rPr>
          <w:rFonts w:ascii="Times New Roman" w:hAnsi="Times New Roman" w:cs="Times New Roman"/>
          <w:sz w:val="24"/>
          <w:szCs w:val="24"/>
        </w:rPr>
        <w:t>»</w:t>
      </w:r>
      <w:r w:rsidRPr="00AE119E">
        <w:rPr>
          <w:rFonts w:ascii="Times New Roman" w:hAnsi="Times New Roman" w:cs="Times New Roman"/>
          <w:sz w:val="24"/>
          <w:szCs w:val="24"/>
        </w:rPr>
        <w:t>).</w:t>
      </w:r>
    </w:p>
    <w:p w:rsidR="002822A6" w:rsidRPr="00AE119E" w:rsidRDefault="002822A6" w:rsidP="00AA049A">
      <w:pPr>
        <w:spacing w:line="269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AE119E">
        <w:rPr>
          <w:rFonts w:ascii="Times New Roman" w:hAnsi="Times New Roman" w:cs="Times New Roman"/>
          <w:sz w:val="24"/>
          <w:szCs w:val="24"/>
        </w:rPr>
        <w:t>4. В состав сводной росписи включаются:</w:t>
      </w:r>
    </w:p>
    <w:p w:rsidR="002822A6" w:rsidRPr="00AE119E" w:rsidRDefault="002822A6" w:rsidP="00AA049A">
      <w:pPr>
        <w:spacing w:line="269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AE119E">
        <w:rPr>
          <w:rFonts w:ascii="Times New Roman" w:hAnsi="Times New Roman" w:cs="Times New Roman"/>
          <w:sz w:val="24"/>
          <w:szCs w:val="24"/>
        </w:rPr>
        <w:t xml:space="preserve">бюджетные ассигнования по расходам </w:t>
      </w:r>
      <w:r w:rsidR="00905112" w:rsidRPr="00AE119E">
        <w:rPr>
          <w:rFonts w:ascii="Times New Roman" w:hAnsi="Times New Roman" w:cs="Times New Roman"/>
          <w:sz w:val="24"/>
          <w:szCs w:val="24"/>
        </w:rPr>
        <w:t>районного</w:t>
      </w:r>
      <w:r w:rsidRPr="00AE119E">
        <w:rPr>
          <w:rFonts w:ascii="Times New Roman" w:hAnsi="Times New Roman" w:cs="Times New Roman"/>
          <w:sz w:val="24"/>
          <w:szCs w:val="24"/>
        </w:rPr>
        <w:t xml:space="preserve"> бюджета на очередной (текущий) финансовый год и на плановый период в разрезе главных распорядителей средств </w:t>
      </w:r>
      <w:r w:rsidR="00905112" w:rsidRPr="00AE119E">
        <w:rPr>
          <w:rFonts w:ascii="Times New Roman" w:hAnsi="Times New Roman" w:cs="Times New Roman"/>
          <w:sz w:val="24"/>
          <w:szCs w:val="24"/>
        </w:rPr>
        <w:t>районного</w:t>
      </w:r>
      <w:r w:rsidRPr="00AE119E">
        <w:rPr>
          <w:rFonts w:ascii="Times New Roman" w:hAnsi="Times New Roman" w:cs="Times New Roman"/>
          <w:sz w:val="24"/>
          <w:szCs w:val="24"/>
        </w:rPr>
        <w:t xml:space="preserve"> бюджета (далее - главные распорядители), разделов, подразделов, целевых статей, групп видов расходов классификации расходов бюджетов;</w:t>
      </w:r>
    </w:p>
    <w:p w:rsidR="002822A6" w:rsidRPr="00AE119E" w:rsidRDefault="002822A6" w:rsidP="00AA049A">
      <w:pPr>
        <w:spacing w:line="269" w:lineRule="auto"/>
        <w:ind w:firstLine="56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E119E">
        <w:rPr>
          <w:rFonts w:ascii="Times New Roman" w:hAnsi="Times New Roman" w:cs="Times New Roman"/>
          <w:sz w:val="24"/>
          <w:szCs w:val="24"/>
        </w:rPr>
        <w:lastRenderedPageBreak/>
        <w:t xml:space="preserve">бюджетные ассигнования по источникам финансирования дефицита </w:t>
      </w:r>
      <w:r w:rsidR="00905112" w:rsidRPr="00AE119E">
        <w:rPr>
          <w:rFonts w:ascii="Times New Roman" w:hAnsi="Times New Roman" w:cs="Times New Roman"/>
          <w:sz w:val="24"/>
          <w:szCs w:val="24"/>
        </w:rPr>
        <w:t>районного</w:t>
      </w:r>
      <w:r w:rsidRPr="00AE119E">
        <w:rPr>
          <w:rFonts w:ascii="Times New Roman" w:hAnsi="Times New Roman" w:cs="Times New Roman"/>
          <w:sz w:val="24"/>
          <w:szCs w:val="24"/>
        </w:rPr>
        <w:t xml:space="preserve"> бюджета на очередной (текущий) финансовый год и на плановый период в разрезе кодов классификации источников финансирования дефицитов бюджетов, кроме операций по управлению остатками средств на едином счете </w:t>
      </w:r>
      <w:r w:rsidR="00905112" w:rsidRPr="00AE119E">
        <w:rPr>
          <w:rFonts w:ascii="Times New Roman" w:hAnsi="Times New Roman" w:cs="Times New Roman"/>
          <w:sz w:val="24"/>
          <w:szCs w:val="24"/>
        </w:rPr>
        <w:t>районного</w:t>
      </w:r>
      <w:r w:rsidRPr="00AE119E">
        <w:rPr>
          <w:rFonts w:ascii="Times New Roman" w:hAnsi="Times New Roman" w:cs="Times New Roman"/>
          <w:sz w:val="24"/>
          <w:szCs w:val="24"/>
        </w:rPr>
        <w:t xml:space="preserve"> бюджета.</w:t>
      </w:r>
    </w:p>
    <w:p w:rsidR="003C0525" w:rsidRPr="00AE119E" w:rsidRDefault="006C2EAA" w:rsidP="00AA049A">
      <w:pPr>
        <w:spacing w:line="269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6C2EAA">
        <w:rPr>
          <w:rFonts w:ascii="Times New Roman" w:hAnsi="Times New Roman" w:cs="Times New Roman"/>
          <w:sz w:val="24"/>
          <w:szCs w:val="24"/>
        </w:rPr>
        <w:t>5</w:t>
      </w:r>
      <w:r w:rsidR="003C0525" w:rsidRPr="00AE119E">
        <w:rPr>
          <w:rFonts w:ascii="Times New Roman" w:hAnsi="Times New Roman" w:cs="Times New Roman"/>
          <w:sz w:val="24"/>
          <w:szCs w:val="24"/>
        </w:rPr>
        <w:t xml:space="preserve">. Составление сводной росписи осуществляется в рублях с округлением до сотен рублей по каждой бюджетной строке, за исключением бюджетных ассигнований, </w:t>
      </w:r>
      <w:proofErr w:type="spellStart"/>
      <w:r w:rsidR="003C0525" w:rsidRPr="00AE119E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="003C0525" w:rsidRPr="00AE119E">
        <w:rPr>
          <w:rFonts w:ascii="Times New Roman" w:hAnsi="Times New Roman" w:cs="Times New Roman"/>
          <w:sz w:val="24"/>
          <w:szCs w:val="24"/>
        </w:rPr>
        <w:t xml:space="preserve"> (финансовое обеспечение) которых осуществляется за счет межбюджетных трансфертов из бюджетов бюджетной системы Российской Федерации, имеющих целевое назначение, и имеющих целевое назначение безвозмездных поступлений от физических и юридических лиц, в том числе их остатки, не использованные на начало текущего финансового года, а также бюджетных ассигнований, распределение которых осуществляется правовыми актами Правительства Иркутской области, включаемых в сводную бюджетную роспись в рублях и копейках.</w:t>
      </w:r>
    </w:p>
    <w:p w:rsidR="003C0525" w:rsidRPr="00AE119E" w:rsidRDefault="003C0525" w:rsidP="00AA049A">
      <w:pPr>
        <w:spacing w:line="269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E61587">
        <w:rPr>
          <w:rFonts w:ascii="Times New Roman" w:hAnsi="Times New Roman" w:cs="Times New Roman"/>
          <w:sz w:val="24"/>
          <w:szCs w:val="24"/>
        </w:rPr>
        <w:t>При составлении сводной росписи применяются дополнительные коды в соответствии со справочниками системы "АЦК-</w:t>
      </w:r>
      <w:r w:rsidR="00AE5428" w:rsidRPr="00E61587">
        <w:rPr>
          <w:rFonts w:ascii="Times New Roman" w:hAnsi="Times New Roman" w:cs="Times New Roman"/>
          <w:sz w:val="24"/>
          <w:szCs w:val="24"/>
        </w:rPr>
        <w:t>Финансы</w:t>
      </w:r>
      <w:r w:rsidR="00E61587" w:rsidRPr="00E61587">
        <w:rPr>
          <w:rFonts w:ascii="Times New Roman" w:hAnsi="Times New Roman" w:cs="Times New Roman"/>
          <w:sz w:val="24"/>
          <w:szCs w:val="24"/>
        </w:rPr>
        <w:t>"</w:t>
      </w:r>
      <w:r w:rsidRPr="00E61587">
        <w:rPr>
          <w:rFonts w:ascii="Times New Roman" w:hAnsi="Times New Roman" w:cs="Times New Roman"/>
          <w:sz w:val="24"/>
          <w:szCs w:val="24"/>
        </w:rPr>
        <w:t>.</w:t>
      </w:r>
    </w:p>
    <w:p w:rsidR="003C0525" w:rsidRPr="00AE119E" w:rsidRDefault="006C2EAA" w:rsidP="00AA049A">
      <w:pPr>
        <w:spacing w:line="269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6C2EAA">
        <w:rPr>
          <w:rFonts w:ascii="Times New Roman" w:hAnsi="Times New Roman" w:cs="Times New Roman"/>
          <w:sz w:val="24"/>
          <w:szCs w:val="24"/>
        </w:rPr>
        <w:t>6</w:t>
      </w:r>
      <w:r w:rsidR="003C0525" w:rsidRPr="00AE119E">
        <w:rPr>
          <w:rFonts w:ascii="Times New Roman" w:hAnsi="Times New Roman" w:cs="Times New Roman"/>
          <w:sz w:val="24"/>
          <w:szCs w:val="24"/>
        </w:rPr>
        <w:t xml:space="preserve">. Лимиты бюджетных обязательств утверждаются </w:t>
      </w:r>
      <w:r w:rsidR="00D2339A">
        <w:rPr>
          <w:rFonts w:ascii="Times New Roman" w:hAnsi="Times New Roman" w:cs="Times New Roman"/>
          <w:sz w:val="24"/>
          <w:szCs w:val="24"/>
        </w:rPr>
        <w:t xml:space="preserve">начальником </w:t>
      </w:r>
      <w:r w:rsidR="00D2339A" w:rsidRPr="00AE119E">
        <w:rPr>
          <w:rFonts w:ascii="Times New Roman" w:hAnsi="Times New Roman" w:cs="Times New Roman"/>
          <w:sz w:val="24"/>
          <w:szCs w:val="24"/>
        </w:rPr>
        <w:t>Управлени</w:t>
      </w:r>
      <w:r w:rsidR="00D2339A">
        <w:rPr>
          <w:rFonts w:ascii="Times New Roman" w:hAnsi="Times New Roman" w:cs="Times New Roman"/>
          <w:sz w:val="24"/>
          <w:szCs w:val="24"/>
        </w:rPr>
        <w:t>я</w:t>
      </w:r>
      <w:r w:rsidR="003C0525" w:rsidRPr="00AE119E">
        <w:rPr>
          <w:rFonts w:ascii="Times New Roman" w:hAnsi="Times New Roman" w:cs="Times New Roman"/>
          <w:sz w:val="24"/>
          <w:szCs w:val="24"/>
        </w:rPr>
        <w:t xml:space="preserve"> или лицом, исполняющим его обязанности, на очередной (текущий) финансовый год и на плановый период в разрезе главных распорядителей, раздело</w:t>
      </w:r>
      <w:r w:rsidR="00E61587">
        <w:rPr>
          <w:rFonts w:ascii="Times New Roman" w:hAnsi="Times New Roman" w:cs="Times New Roman"/>
          <w:sz w:val="24"/>
          <w:szCs w:val="24"/>
        </w:rPr>
        <w:t xml:space="preserve">в, подразделов, целевых статей, </w:t>
      </w:r>
      <w:r w:rsidR="003C0525" w:rsidRPr="00AE119E">
        <w:rPr>
          <w:rFonts w:ascii="Times New Roman" w:hAnsi="Times New Roman" w:cs="Times New Roman"/>
          <w:sz w:val="24"/>
          <w:szCs w:val="24"/>
        </w:rPr>
        <w:t>групп</w:t>
      </w:r>
      <w:r w:rsidR="00E61587">
        <w:rPr>
          <w:rFonts w:ascii="Times New Roman" w:hAnsi="Times New Roman" w:cs="Times New Roman"/>
          <w:sz w:val="24"/>
          <w:szCs w:val="24"/>
        </w:rPr>
        <w:t xml:space="preserve">, </w:t>
      </w:r>
      <w:r w:rsidR="00E61587" w:rsidRPr="00E61587">
        <w:rPr>
          <w:rFonts w:ascii="Times New Roman" w:hAnsi="Times New Roman" w:cs="Times New Roman"/>
          <w:sz w:val="24"/>
          <w:szCs w:val="24"/>
        </w:rPr>
        <w:t>подгруппам</w:t>
      </w:r>
      <w:r w:rsidR="00E61587">
        <w:rPr>
          <w:rFonts w:ascii="Times New Roman" w:hAnsi="Times New Roman" w:cs="Times New Roman"/>
          <w:sz w:val="24"/>
          <w:szCs w:val="24"/>
        </w:rPr>
        <w:t xml:space="preserve"> </w:t>
      </w:r>
      <w:r w:rsidR="003C0525" w:rsidRPr="00E61587">
        <w:rPr>
          <w:rFonts w:ascii="Times New Roman" w:hAnsi="Times New Roman" w:cs="Times New Roman"/>
          <w:sz w:val="24"/>
          <w:szCs w:val="24"/>
        </w:rPr>
        <w:t>видов расходов классификации расходов бюджетов</w:t>
      </w:r>
      <w:r w:rsidR="003C0525" w:rsidRPr="00AE119E">
        <w:rPr>
          <w:rFonts w:ascii="Times New Roman" w:hAnsi="Times New Roman" w:cs="Times New Roman"/>
          <w:sz w:val="24"/>
          <w:szCs w:val="24"/>
        </w:rPr>
        <w:t xml:space="preserve"> по форме </w:t>
      </w:r>
      <w:r w:rsidR="003C0525" w:rsidRPr="00934288">
        <w:rPr>
          <w:rFonts w:ascii="Times New Roman" w:hAnsi="Times New Roman" w:cs="Times New Roman"/>
          <w:sz w:val="24"/>
          <w:szCs w:val="24"/>
        </w:rPr>
        <w:t>согласно приложению</w:t>
      </w:r>
      <w:r w:rsidR="006A7766">
        <w:rPr>
          <w:rFonts w:ascii="Times New Roman" w:hAnsi="Times New Roman" w:cs="Times New Roman"/>
          <w:sz w:val="24"/>
          <w:szCs w:val="24"/>
        </w:rPr>
        <w:t xml:space="preserve"> №</w:t>
      </w:r>
      <w:r w:rsidR="003C0525" w:rsidRPr="00934288">
        <w:rPr>
          <w:rFonts w:ascii="Times New Roman" w:hAnsi="Times New Roman" w:cs="Times New Roman"/>
          <w:sz w:val="24"/>
          <w:szCs w:val="24"/>
        </w:rPr>
        <w:t xml:space="preserve"> 2 к настоящему Порядку.</w:t>
      </w:r>
    </w:p>
    <w:p w:rsidR="003C0525" w:rsidRPr="00AE119E" w:rsidRDefault="006C2EAA" w:rsidP="00AA049A">
      <w:pPr>
        <w:spacing w:line="269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6C2EAA">
        <w:rPr>
          <w:rFonts w:ascii="Times New Roman" w:hAnsi="Times New Roman" w:cs="Times New Roman"/>
          <w:sz w:val="24"/>
          <w:szCs w:val="24"/>
        </w:rPr>
        <w:t>7</w:t>
      </w:r>
      <w:r w:rsidR="003C0525" w:rsidRPr="00AE119E">
        <w:rPr>
          <w:rFonts w:ascii="Times New Roman" w:hAnsi="Times New Roman" w:cs="Times New Roman"/>
          <w:sz w:val="24"/>
          <w:szCs w:val="24"/>
        </w:rPr>
        <w:t>. Лимиты бюджетных обязательств по расходам на исполнение публичных нормативных обязательств не утверждаются.</w:t>
      </w:r>
    </w:p>
    <w:p w:rsidR="003C0525" w:rsidRPr="00AE119E" w:rsidRDefault="003C0525" w:rsidP="00AA049A">
      <w:pPr>
        <w:spacing w:line="269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AE119E">
        <w:rPr>
          <w:rFonts w:ascii="Times New Roman" w:hAnsi="Times New Roman" w:cs="Times New Roman"/>
          <w:sz w:val="24"/>
          <w:szCs w:val="24"/>
        </w:rPr>
        <w:t>Исполнение публичных нормативных обязательств осуществляется в пределах бюджетных ассигнований, предусмотренных сводной росписью.</w:t>
      </w:r>
    </w:p>
    <w:p w:rsidR="002822A6" w:rsidRPr="00AE119E" w:rsidRDefault="006C2EAA" w:rsidP="00AA049A">
      <w:pPr>
        <w:spacing w:line="269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6C2EAA">
        <w:rPr>
          <w:rFonts w:ascii="Times New Roman" w:hAnsi="Times New Roman" w:cs="Times New Roman"/>
          <w:sz w:val="24"/>
          <w:szCs w:val="24"/>
        </w:rPr>
        <w:t>8</w:t>
      </w:r>
      <w:r w:rsidR="003C0525" w:rsidRPr="00AE119E">
        <w:rPr>
          <w:rFonts w:ascii="Times New Roman" w:hAnsi="Times New Roman" w:cs="Times New Roman"/>
          <w:sz w:val="24"/>
          <w:szCs w:val="24"/>
        </w:rPr>
        <w:t xml:space="preserve">. Лимиты бюджетных обязательств утверждаются в размере бюджетных ассигнований по расходам, утвержденным </w:t>
      </w:r>
      <w:r w:rsidR="00BF6717" w:rsidRPr="00AE119E">
        <w:rPr>
          <w:rFonts w:ascii="Times New Roman" w:hAnsi="Times New Roman" w:cs="Times New Roman"/>
          <w:sz w:val="24"/>
          <w:szCs w:val="24"/>
        </w:rPr>
        <w:t>Решением</w:t>
      </w:r>
      <w:r w:rsidR="003C0525" w:rsidRPr="00AE119E">
        <w:rPr>
          <w:rFonts w:ascii="Times New Roman" w:hAnsi="Times New Roman" w:cs="Times New Roman"/>
          <w:sz w:val="24"/>
          <w:szCs w:val="24"/>
        </w:rPr>
        <w:t xml:space="preserve"> о бюджете</w:t>
      </w:r>
      <w:r w:rsidR="00BF6717" w:rsidRPr="00AE119E">
        <w:rPr>
          <w:rFonts w:ascii="Times New Roman" w:hAnsi="Times New Roman" w:cs="Times New Roman"/>
          <w:sz w:val="24"/>
          <w:szCs w:val="24"/>
        </w:rPr>
        <w:t>.</w:t>
      </w:r>
    </w:p>
    <w:p w:rsidR="00BF6717" w:rsidRPr="00AE119E" w:rsidRDefault="006C2EAA" w:rsidP="00AA049A">
      <w:pPr>
        <w:spacing w:line="269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6C2EAA">
        <w:rPr>
          <w:rFonts w:ascii="Times New Roman" w:hAnsi="Times New Roman" w:cs="Times New Roman"/>
          <w:sz w:val="24"/>
          <w:szCs w:val="24"/>
        </w:rPr>
        <w:t>9</w:t>
      </w:r>
      <w:r w:rsidR="00BF6717" w:rsidRPr="00AE119E">
        <w:rPr>
          <w:rFonts w:ascii="Times New Roman" w:hAnsi="Times New Roman" w:cs="Times New Roman"/>
          <w:sz w:val="24"/>
          <w:szCs w:val="24"/>
        </w:rPr>
        <w:t>. Бюджетные ассигнования по расходам и лимиты бюджетных обязательств формируются на основании данных, отраженных в системе «АЦК-Финансы», посредством создания главным распорядителем средств районного бюджета (далее – ГРБС) электронного документа «Уведомление о бюджетных назначениях» (далее – документ «УБН») в процессе составления, рассмотрения и утверждения проекта районного бюджета на очередной финансовый год и плановый период.</w:t>
      </w:r>
    </w:p>
    <w:p w:rsidR="006D2E1D" w:rsidRPr="00AE119E" w:rsidRDefault="00E87328" w:rsidP="00AA049A">
      <w:pPr>
        <w:spacing w:line="269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AE119E">
        <w:rPr>
          <w:rFonts w:ascii="Times New Roman" w:hAnsi="Times New Roman" w:cs="Times New Roman"/>
          <w:sz w:val="24"/>
          <w:szCs w:val="24"/>
        </w:rPr>
        <w:t>Показатели сводной росписи</w:t>
      </w:r>
      <w:r w:rsidR="006D2E1D" w:rsidRPr="00AE119E">
        <w:rPr>
          <w:rFonts w:ascii="Times New Roman" w:hAnsi="Times New Roman" w:cs="Times New Roman"/>
          <w:sz w:val="24"/>
          <w:szCs w:val="24"/>
        </w:rPr>
        <w:t xml:space="preserve"> по источникам финансирования дефицита районного бюджета формируются главными администраторами источников в системе «АЦК – Финансы» посредством создания электронного документа «Уведомление о бюджетных назначениях по источникам» (далее – документ «УБН</w:t>
      </w:r>
      <w:r w:rsidR="00154C2B">
        <w:rPr>
          <w:rFonts w:ascii="Times New Roman" w:hAnsi="Times New Roman" w:cs="Times New Roman"/>
          <w:sz w:val="24"/>
          <w:szCs w:val="24"/>
        </w:rPr>
        <w:t>И</w:t>
      </w:r>
      <w:r w:rsidR="006D2E1D" w:rsidRPr="00AE119E">
        <w:rPr>
          <w:rFonts w:ascii="Times New Roman" w:hAnsi="Times New Roman" w:cs="Times New Roman"/>
          <w:sz w:val="24"/>
          <w:szCs w:val="24"/>
        </w:rPr>
        <w:t>»).</w:t>
      </w:r>
    </w:p>
    <w:p w:rsidR="006D2E1D" w:rsidRPr="00AE119E" w:rsidRDefault="006D2E1D" w:rsidP="00AA049A">
      <w:pPr>
        <w:spacing w:line="269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AE119E">
        <w:rPr>
          <w:rFonts w:ascii="Times New Roman" w:hAnsi="Times New Roman" w:cs="Times New Roman"/>
          <w:sz w:val="24"/>
          <w:szCs w:val="24"/>
        </w:rPr>
        <w:tab/>
        <w:t>ГРБС (главные администраторы источников) представляют в бюджетный отдел</w:t>
      </w:r>
      <w:r w:rsidR="006A7766">
        <w:rPr>
          <w:rFonts w:ascii="Times New Roman" w:hAnsi="Times New Roman" w:cs="Times New Roman"/>
          <w:sz w:val="24"/>
          <w:szCs w:val="24"/>
        </w:rPr>
        <w:t xml:space="preserve"> Управления</w:t>
      </w:r>
      <w:r w:rsidRPr="00AE119E">
        <w:rPr>
          <w:rFonts w:ascii="Times New Roman" w:hAnsi="Times New Roman" w:cs="Times New Roman"/>
          <w:sz w:val="24"/>
          <w:szCs w:val="24"/>
        </w:rPr>
        <w:t>, подписанные документы «УБН», «УБН</w:t>
      </w:r>
      <w:r w:rsidR="00154C2B">
        <w:rPr>
          <w:rFonts w:ascii="Times New Roman" w:hAnsi="Times New Roman" w:cs="Times New Roman"/>
          <w:sz w:val="24"/>
          <w:szCs w:val="24"/>
        </w:rPr>
        <w:t>И</w:t>
      </w:r>
      <w:r w:rsidRPr="00AE119E">
        <w:rPr>
          <w:rFonts w:ascii="Times New Roman" w:hAnsi="Times New Roman" w:cs="Times New Roman"/>
          <w:sz w:val="24"/>
          <w:szCs w:val="24"/>
        </w:rPr>
        <w:t xml:space="preserve">» в двух экземплярах по формам, согласно </w:t>
      </w:r>
      <w:r w:rsidRPr="00154C2B">
        <w:rPr>
          <w:rFonts w:ascii="Times New Roman" w:hAnsi="Times New Roman" w:cs="Times New Roman"/>
          <w:sz w:val="24"/>
          <w:szCs w:val="24"/>
        </w:rPr>
        <w:t>приложениям №</w:t>
      </w:r>
      <w:r w:rsidR="00047678">
        <w:rPr>
          <w:rFonts w:ascii="Times New Roman" w:hAnsi="Times New Roman" w:cs="Times New Roman"/>
          <w:sz w:val="24"/>
          <w:szCs w:val="24"/>
        </w:rPr>
        <w:t>№</w:t>
      </w:r>
      <w:r w:rsidRPr="00154C2B">
        <w:rPr>
          <w:rFonts w:ascii="Times New Roman" w:hAnsi="Times New Roman" w:cs="Times New Roman"/>
          <w:sz w:val="24"/>
          <w:szCs w:val="24"/>
        </w:rPr>
        <w:t xml:space="preserve"> </w:t>
      </w:r>
      <w:r w:rsidR="00154C2B" w:rsidRPr="00154C2B">
        <w:rPr>
          <w:rFonts w:ascii="Times New Roman" w:hAnsi="Times New Roman" w:cs="Times New Roman"/>
          <w:sz w:val="24"/>
          <w:szCs w:val="24"/>
        </w:rPr>
        <w:t>3, 4</w:t>
      </w:r>
      <w:r w:rsidRPr="00154C2B">
        <w:rPr>
          <w:rFonts w:ascii="Times New Roman" w:hAnsi="Times New Roman" w:cs="Times New Roman"/>
          <w:sz w:val="24"/>
          <w:szCs w:val="24"/>
        </w:rPr>
        <w:t xml:space="preserve"> к настоящему Порядку.</w:t>
      </w:r>
    </w:p>
    <w:p w:rsidR="006D2E1D" w:rsidRPr="00AE119E" w:rsidRDefault="006D2E1D" w:rsidP="00AA049A">
      <w:pPr>
        <w:spacing w:line="269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AE119E">
        <w:rPr>
          <w:rFonts w:ascii="Times New Roman" w:hAnsi="Times New Roman" w:cs="Times New Roman"/>
          <w:sz w:val="24"/>
          <w:szCs w:val="24"/>
        </w:rPr>
        <w:t>1</w:t>
      </w:r>
      <w:r w:rsidR="006C2EAA" w:rsidRPr="006C2EAA">
        <w:rPr>
          <w:rFonts w:ascii="Times New Roman" w:hAnsi="Times New Roman" w:cs="Times New Roman"/>
          <w:sz w:val="24"/>
          <w:szCs w:val="24"/>
        </w:rPr>
        <w:t>0</w:t>
      </w:r>
      <w:r w:rsidRPr="00AE119E">
        <w:rPr>
          <w:rFonts w:ascii="Times New Roman" w:hAnsi="Times New Roman" w:cs="Times New Roman"/>
          <w:sz w:val="24"/>
          <w:szCs w:val="24"/>
        </w:rPr>
        <w:t xml:space="preserve">. Не позднее чем за </w:t>
      </w:r>
      <w:r w:rsidR="00E77AD8" w:rsidRPr="00E77AD8">
        <w:rPr>
          <w:rFonts w:ascii="Times New Roman" w:hAnsi="Times New Roman" w:cs="Times New Roman"/>
          <w:sz w:val="24"/>
          <w:szCs w:val="24"/>
        </w:rPr>
        <w:t>1</w:t>
      </w:r>
      <w:r w:rsidRPr="00AE119E">
        <w:rPr>
          <w:rFonts w:ascii="Times New Roman" w:hAnsi="Times New Roman" w:cs="Times New Roman"/>
          <w:sz w:val="24"/>
          <w:szCs w:val="24"/>
        </w:rPr>
        <w:t xml:space="preserve"> рабочи</w:t>
      </w:r>
      <w:r w:rsidR="00E77AD8">
        <w:rPr>
          <w:rFonts w:ascii="Times New Roman" w:hAnsi="Times New Roman" w:cs="Times New Roman"/>
          <w:sz w:val="24"/>
          <w:szCs w:val="24"/>
        </w:rPr>
        <w:t>й</w:t>
      </w:r>
      <w:r w:rsidRPr="00AE119E">
        <w:rPr>
          <w:rFonts w:ascii="Times New Roman" w:hAnsi="Times New Roman" w:cs="Times New Roman"/>
          <w:sz w:val="24"/>
          <w:szCs w:val="24"/>
        </w:rPr>
        <w:t xml:space="preserve"> д</w:t>
      </w:r>
      <w:r w:rsidR="00E77AD8">
        <w:rPr>
          <w:rFonts w:ascii="Times New Roman" w:hAnsi="Times New Roman" w:cs="Times New Roman"/>
          <w:sz w:val="24"/>
          <w:szCs w:val="24"/>
        </w:rPr>
        <w:t>е</w:t>
      </w:r>
      <w:r w:rsidRPr="00AE119E">
        <w:rPr>
          <w:rFonts w:ascii="Times New Roman" w:hAnsi="Times New Roman" w:cs="Times New Roman"/>
          <w:sz w:val="24"/>
          <w:szCs w:val="24"/>
        </w:rPr>
        <w:t>н</w:t>
      </w:r>
      <w:r w:rsidR="00E77AD8">
        <w:rPr>
          <w:rFonts w:ascii="Times New Roman" w:hAnsi="Times New Roman" w:cs="Times New Roman"/>
          <w:sz w:val="24"/>
          <w:szCs w:val="24"/>
        </w:rPr>
        <w:t>ь</w:t>
      </w:r>
      <w:r w:rsidRPr="00AE119E">
        <w:rPr>
          <w:rFonts w:ascii="Times New Roman" w:hAnsi="Times New Roman" w:cs="Times New Roman"/>
          <w:sz w:val="24"/>
          <w:szCs w:val="24"/>
        </w:rPr>
        <w:t xml:space="preserve"> до вступления в силу Решения о бюджете ГРБС вправе осуществить корректировку «УБН», введенных в системе «АЦК – Финансы», при условии, что такая корректировка не приведет к изменению показателей сводной росписи.</w:t>
      </w:r>
    </w:p>
    <w:p w:rsidR="006D2E1D" w:rsidRPr="00AE119E" w:rsidRDefault="006D2E1D" w:rsidP="00AA049A">
      <w:pPr>
        <w:spacing w:line="269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AE119E">
        <w:rPr>
          <w:rFonts w:ascii="Times New Roman" w:hAnsi="Times New Roman" w:cs="Times New Roman"/>
          <w:sz w:val="24"/>
          <w:szCs w:val="24"/>
        </w:rPr>
        <w:t>1</w:t>
      </w:r>
      <w:r w:rsidR="006C2EAA" w:rsidRPr="006C2EAA">
        <w:rPr>
          <w:rFonts w:ascii="Times New Roman" w:hAnsi="Times New Roman" w:cs="Times New Roman"/>
          <w:sz w:val="24"/>
          <w:szCs w:val="24"/>
        </w:rPr>
        <w:t>1</w:t>
      </w:r>
      <w:r w:rsidRPr="00AE119E">
        <w:rPr>
          <w:rFonts w:ascii="Times New Roman" w:hAnsi="Times New Roman" w:cs="Times New Roman"/>
          <w:sz w:val="24"/>
          <w:szCs w:val="24"/>
        </w:rPr>
        <w:t>. До дня вступления в силу Решения о бюджете, но не позднее 27 декабря текущего финансового года бюджетный отдел Управления утверждает документы «УБН» в системе «АЦК-Финансы».</w:t>
      </w:r>
    </w:p>
    <w:p w:rsidR="006D2E1D" w:rsidRPr="00AE119E" w:rsidRDefault="006D2E1D" w:rsidP="00AA049A">
      <w:pPr>
        <w:spacing w:line="269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E61587">
        <w:rPr>
          <w:rFonts w:ascii="Times New Roman" w:hAnsi="Times New Roman" w:cs="Times New Roman"/>
          <w:sz w:val="24"/>
          <w:szCs w:val="24"/>
        </w:rPr>
        <w:t>1</w:t>
      </w:r>
      <w:r w:rsidR="006C2EAA" w:rsidRPr="006C2EAA">
        <w:rPr>
          <w:rFonts w:ascii="Times New Roman" w:hAnsi="Times New Roman" w:cs="Times New Roman"/>
          <w:sz w:val="24"/>
          <w:szCs w:val="24"/>
        </w:rPr>
        <w:t>2</w:t>
      </w:r>
      <w:r w:rsidRPr="00E61587">
        <w:rPr>
          <w:rFonts w:ascii="Times New Roman" w:hAnsi="Times New Roman" w:cs="Times New Roman"/>
          <w:sz w:val="24"/>
          <w:szCs w:val="24"/>
        </w:rPr>
        <w:t>. Контроль за правильностью отражения данных в документах «УБН» возлагается на бюджетный отдел Управления.</w:t>
      </w:r>
    </w:p>
    <w:p w:rsidR="006D2E1D" w:rsidRPr="00AE119E" w:rsidRDefault="006D2E1D" w:rsidP="00AA049A">
      <w:pPr>
        <w:spacing w:line="269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AE119E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6C2EAA" w:rsidRPr="006C2EAA">
        <w:rPr>
          <w:rFonts w:ascii="Times New Roman" w:hAnsi="Times New Roman" w:cs="Times New Roman"/>
          <w:sz w:val="24"/>
          <w:szCs w:val="24"/>
        </w:rPr>
        <w:t>3</w:t>
      </w:r>
      <w:r w:rsidRPr="00AE119E">
        <w:rPr>
          <w:rFonts w:ascii="Times New Roman" w:hAnsi="Times New Roman" w:cs="Times New Roman"/>
          <w:sz w:val="24"/>
          <w:szCs w:val="24"/>
        </w:rPr>
        <w:t>. За 3 календарных дня до начала очередного финансового года бюджетный отдел Управления составляет сводную роспись и представляет ее на утверждение начальнику Управления</w:t>
      </w:r>
      <w:r w:rsidR="00F674D0" w:rsidRPr="00F674D0">
        <w:rPr>
          <w:rFonts w:ascii="Times New Roman" w:hAnsi="Times New Roman" w:cs="Times New Roman"/>
          <w:sz w:val="24"/>
          <w:szCs w:val="24"/>
        </w:rPr>
        <w:t xml:space="preserve"> </w:t>
      </w:r>
      <w:r w:rsidR="00F674D0" w:rsidRPr="00AE119E">
        <w:rPr>
          <w:rFonts w:ascii="Times New Roman" w:hAnsi="Times New Roman" w:cs="Times New Roman"/>
          <w:sz w:val="24"/>
          <w:szCs w:val="24"/>
        </w:rPr>
        <w:t>или лиц</w:t>
      </w:r>
      <w:r w:rsidR="00F674D0">
        <w:rPr>
          <w:rFonts w:ascii="Times New Roman" w:hAnsi="Times New Roman" w:cs="Times New Roman"/>
          <w:sz w:val="24"/>
          <w:szCs w:val="24"/>
        </w:rPr>
        <w:t>у</w:t>
      </w:r>
      <w:r w:rsidR="00F674D0" w:rsidRPr="00AE119E">
        <w:rPr>
          <w:rFonts w:ascii="Times New Roman" w:hAnsi="Times New Roman" w:cs="Times New Roman"/>
          <w:sz w:val="24"/>
          <w:szCs w:val="24"/>
        </w:rPr>
        <w:t>, исполняющим его обязанности</w:t>
      </w:r>
      <w:r w:rsidRPr="00AE119E">
        <w:rPr>
          <w:rFonts w:ascii="Times New Roman" w:hAnsi="Times New Roman" w:cs="Times New Roman"/>
          <w:sz w:val="24"/>
          <w:szCs w:val="24"/>
        </w:rPr>
        <w:t>.</w:t>
      </w:r>
    </w:p>
    <w:p w:rsidR="006D2E1D" w:rsidRPr="00AE119E" w:rsidRDefault="006D2E1D" w:rsidP="00AA049A">
      <w:pPr>
        <w:spacing w:line="269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AE119E">
        <w:rPr>
          <w:rFonts w:ascii="Times New Roman" w:hAnsi="Times New Roman" w:cs="Times New Roman"/>
          <w:sz w:val="24"/>
          <w:szCs w:val="24"/>
        </w:rPr>
        <w:t>1</w:t>
      </w:r>
      <w:r w:rsidR="006C2EAA" w:rsidRPr="006C2EAA">
        <w:rPr>
          <w:rFonts w:ascii="Times New Roman" w:hAnsi="Times New Roman" w:cs="Times New Roman"/>
          <w:sz w:val="24"/>
          <w:szCs w:val="24"/>
        </w:rPr>
        <w:t>4</w:t>
      </w:r>
      <w:r w:rsidRPr="00AE119E">
        <w:rPr>
          <w:rFonts w:ascii="Times New Roman" w:hAnsi="Times New Roman" w:cs="Times New Roman"/>
          <w:sz w:val="24"/>
          <w:szCs w:val="24"/>
        </w:rPr>
        <w:t>. Утверждение показателей сводной росписи, в связи с принятием Решения о бюджете, осуществляется начальником Управления</w:t>
      </w:r>
      <w:r w:rsidR="00F674D0">
        <w:rPr>
          <w:rFonts w:ascii="Times New Roman" w:hAnsi="Times New Roman" w:cs="Times New Roman"/>
          <w:sz w:val="24"/>
          <w:szCs w:val="24"/>
        </w:rPr>
        <w:t xml:space="preserve"> </w:t>
      </w:r>
      <w:r w:rsidR="00F674D0" w:rsidRPr="00AE119E">
        <w:rPr>
          <w:rFonts w:ascii="Times New Roman" w:hAnsi="Times New Roman" w:cs="Times New Roman"/>
          <w:sz w:val="24"/>
          <w:szCs w:val="24"/>
        </w:rPr>
        <w:t>или лицом, исполняющим его обязанности</w:t>
      </w:r>
      <w:r w:rsidRPr="00AE119E">
        <w:rPr>
          <w:rFonts w:ascii="Times New Roman" w:hAnsi="Times New Roman" w:cs="Times New Roman"/>
          <w:sz w:val="24"/>
          <w:szCs w:val="24"/>
        </w:rPr>
        <w:t xml:space="preserve"> не позднее, чем за 2 календарных дня до начала очередного финансового года, за исключением случаев, предусмотренных статьями 190 и 191 Б</w:t>
      </w:r>
      <w:r w:rsidR="006A7766">
        <w:rPr>
          <w:rFonts w:ascii="Times New Roman" w:hAnsi="Times New Roman" w:cs="Times New Roman"/>
          <w:sz w:val="24"/>
          <w:szCs w:val="24"/>
        </w:rPr>
        <w:t xml:space="preserve">юджетного кодекса </w:t>
      </w:r>
      <w:r w:rsidR="00E61587">
        <w:rPr>
          <w:rFonts w:ascii="Times New Roman" w:hAnsi="Times New Roman" w:cs="Times New Roman"/>
          <w:sz w:val="24"/>
          <w:szCs w:val="24"/>
        </w:rPr>
        <w:t>Р</w:t>
      </w:r>
      <w:r w:rsidR="006A7766">
        <w:rPr>
          <w:rFonts w:ascii="Times New Roman" w:hAnsi="Times New Roman" w:cs="Times New Roman"/>
          <w:sz w:val="24"/>
          <w:szCs w:val="24"/>
        </w:rPr>
        <w:t xml:space="preserve">оссийской </w:t>
      </w:r>
      <w:r w:rsidR="00E61587">
        <w:rPr>
          <w:rFonts w:ascii="Times New Roman" w:hAnsi="Times New Roman" w:cs="Times New Roman"/>
          <w:sz w:val="24"/>
          <w:szCs w:val="24"/>
        </w:rPr>
        <w:t>Ф</w:t>
      </w:r>
      <w:r w:rsidR="006A7766">
        <w:rPr>
          <w:rFonts w:ascii="Times New Roman" w:hAnsi="Times New Roman" w:cs="Times New Roman"/>
          <w:sz w:val="24"/>
          <w:szCs w:val="24"/>
        </w:rPr>
        <w:t xml:space="preserve">едерации (далее </w:t>
      </w:r>
      <w:r w:rsidR="00E77550">
        <w:rPr>
          <w:rFonts w:ascii="Times New Roman" w:hAnsi="Times New Roman" w:cs="Times New Roman"/>
          <w:sz w:val="24"/>
          <w:szCs w:val="24"/>
        </w:rPr>
        <w:t>– БК РФ)</w:t>
      </w:r>
      <w:r w:rsidRPr="00AE119E">
        <w:rPr>
          <w:rFonts w:ascii="Times New Roman" w:hAnsi="Times New Roman" w:cs="Times New Roman"/>
          <w:sz w:val="24"/>
          <w:szCs w:val="24"/>
        </w:rPr>
        <w:t>.</w:t>
      </w:r>
    </w:p>
    <w:p w:rsidR="001A5A37" w:rsidRPr="00AE119E" w:rsidRDefault="006D2E1D" w:rsidP="00AA049A">
      <w:pPr>
        <w:spacing w:line="269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AE119E">
        <w:rPr>
          <w:rFonts w:ascii="Times New Roman" w:hAnsi="Times New Roman" w:cs="Times New Roman"/>
          <w:sz w:val="24"/>
          <w:szCs w:val="24"/>
        </w:rPr>
        <w:t>Одновременно со сводной росписью на утверждение начальнику Управления</w:t>
      </w:r>
      <w:r w:rsidR="00F674D0">
        <w:rPr>
          <w:rFonts w:ascii="Times New Roman" w:hAnsi="Times New Roman" w:cs="Times New Roman"/>
          <w:sz w:val="24"/>
          <w:szCs w:val="24"/>
        </w:rPr>
        <w:t xml:space="preserve"> </w:t>
      </w:r>
      <w:r w:rsidR="00F674D0" w:rsidRPr="00AE119E">
        <w:rPr>
          <w:rFonts w:ascii="Times New Roman" w:hAnsi="Times New Roman" w:cs="Times New Roman"/>
          <w:sz w:val="24"/>
          <w:szCs w:val="24"/>
        </w:rPr>
        <w:t>или лиц</w:t>
      </w:r>
      <w:r w:rsidR="00F674D0">
        <w:rPr>
          <w:rFonts w:ascii="Times New Roman" w:hAnsi="Times New Roman" w:cs="Times New Roman"/>
          <w:sz w:val="24"/>
          <w:szCs w:val="24"/>
        </w:rPr>
        <w:t>у</w:t>
      </w:r>
      <w:r w:rsidR="00F674D0" w:rsidRPr="00AE119E">
        <w:rPr>
          <w:rFonts w:ascii="Times New Roman" w:hAnsi="Times New Roman" w:cs="Times New Roman"/>
          <w:sz w:val="24"/>
          <w:szCs w:val="24"/>
        </w:rPr>
        <w:t>, исполняющим его обязанности</w:t>
      </w:r>
      <w:r w:rsidRPr="00AE119E">
        <w:rPr>
          <w:rFonts w:ascii="Times New Roman" w:hAnsi="Times New Roman" w:cs="Times New Roman"/>
          <w:sz w:val="24"/>
          <w:szCs w:val="24"/>
        </w:rPr>
        <w:t xml:space="preserve"> представля</w:t>
      </w:r>
      <w:r w:rsidR="00E87328">
        <w:rPr>
          <w:rFonts w:ascii="Times New Roman" w:hAnsi="Times New Roman" w:cs="Times New Roman"/>
          <w:sz w:val="24"/>
          <w:szCs w:val="24"/>
        </w:rPr>
        <w:t>ю</w:t>
      </w:r>
      <w:r w:rsidRPr="00AE119E">
        <w:rPr>
          <w:rFonts w:ascii="Times New Roman" w:hAnsi="Times New Roman" w:cs="Times New Roman"/>
          <w:sz w:val="24"/>
          <w:szCs w:val="24"/>
        </w:rPr>
        <w:t xml:space="preserve">тся </w:t>
      </w:r>
      <w:r w:rsidR="00E87328">
        <w:rPr>
          <w:rFonts w:ascii="Times New Roman" w:hAnsi="Times New Roman" w:cs="Times New Roman"/>
          <w:sz w:val="24"/>
          <w:szCs w:val="24"/>
        </w:rPr>
        <w:t>лимиты</w:t>
      </w:r>
      <w:r w:rsidRPr="00AE119E">
        <w:rPr>
          <w:rFonts w:ascii="Times New Roman" w:hAnsi="Times New Roman" w:cs="Times New Roman"/>
          <w:sz w:val="24"/>
          <w:szCs w:val="24"/>
        </w:rPr>
        <w:t xml:space="preserve"> бюджетных обязательств</w:t>
      </w:r>
      <w:r w:rsidR="001A5A37" w:rsidRPr="00823EC8">
        <w:rPr>
          <w:rFonts w:ascii="Times New Roman" w:hAnsi="Times New Roman" w:cs="Times New Roman"/>
          <w:sz w:val="24"/>
          <w:szCs w:val="24"/>
        </w:rPr>
        <w:t>.</w:t>
      </w:r>
    </w:p>
    <w:p w:rsidR="006D2E1D" w:rsidRPr="00AE119E" w:rsidRDefault="00823EC8" w:rsidP="00AA049A">
      <w:pPr>
        <w:spacing w:line="269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6C2EAA" w:rsidRPr="006C2EAA">
        <w:rPr>
          <w:rFonts w:ascii="Times New Roman" w:hAnsi="Times New Roman" w:cs="Times New Roman"/>
          <w:sz w:val="24"/>
          <w:szCs w:val="24"/>
        </w:rPr>
        <w:t>5</w:t>
      </w:r>
      <w:r w:rsidR="006D2E1D" w:rsidRPr="00AE119E">
        <w:rPr>
          <w:rFonts w:ascii="Times New Roman" w:hAnsi="Times New Roman" w:cs="Times New Roman"/>
          <w:sz w:val="24"/>
          <w:szCs w:val="24"/>
        </w:rPr>
        <w:t xml:space="preserve">. </w:t>
      </w:r>
      <w:r w:rsidR="001A5A37" w:rsidRPr="00AE119E">
        <w:rPr>
          <w:rFonts w:ascii="Times New Roman" w:hAnsi="Times New Roman" w:cs="Times New Roman"/>
          <w:sz w:val="24"/>
          <w:szCs w:val="24"/>
        </w:rPr>
        <w:t>Показатели сводной росписи и лимитов бюджетных обязательств на текущий финансовый год прекращают свое действие 31 декабря текущего финансового года, а в отношении первого и второго годов планового периода - со дня утверждения показателей сводной росписи на очередной финансовый год и на плановый период, но не ранее начала очередного финансового года.</w:t>
      </w:r>
    </w:p>
    <w:p w:rsidR="006D2E1D" w:rsidRPr="00AE119E" w:rsidRDefault="006D2E1D" w:rsidP="00AA049A">
      <w:pPr>
        <w:spacing w:line="269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</w:p>
    <w:p w:rsidR="001A5A37" w:rsidRPr="00AE119E" w:rsidRDefault="001A5A37" w:rsidP="00AA049A">
      <w:pPr>
        <w:spacing w:line="269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119E">
        <w:rPr>
          <w:rFonts w:ascii="Times New Roman" w:hAnsi="Times New Roman" w:cs="Times New Roman"/>
          <w:b/>
          <w:sz w:val="24"/>
          <w:szCs w:val="24"/>
        </w:rPr>
        <w:t>III. ДОВЕДЕНИЕ ПОКАЗАТЕЛЕЙ СВОДНОЙ РОСПИСИ И ЛИМИТОВ</w:t>
      </w:r>
    </w:p>
    <w:p w:rsidR="001A5A37" w:rsidRPr="00AE119E" w:rsidRDefault="001A5A37" w:rsidP="00AA049A">
      <w:pPr>
        <w:spacing w:line="269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119E">
        <w:rPr>
          <w:rFonts w:ascii="Times New Roman" w:hAnsi="Times New Roman" w:cs="Times New Roman"/>
          <w:b/>
          <w:sz w:val="24"/>
          <w:szCs w:val="24"/>
        </w:rPr>
        <w:t>БЮДЖЕТНЫХ ОБЯЗАТЕЛЬСТВ ДО ГЛАВНЫХ РАСПОРЯДИТЕЛЕЙ (ГЛАВНЫХ АДМИНИСТРАТОРОВ ИСТОЧНИКОВ)</w:t>
      </w:r>
    </w:p>
    <w:p w:rsidR="001A5A37" w:rsidRPr="00AE119E" w:rsidRDefault="001A5A37" w:rsidP="00AA049A">
      <w:pPr>
        <w:spacing w:line="269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</w:p>
    <w:p w:rsidR="00AE119E" w:rsidRDefault="001A5A37" w:rsidP="00AA049A">
      <w:pPr>
        <w:spacing w:line="269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AE119E">
        <w:rPr>
          <w:rFonts w:ascii="Times New Roman" w:hAnsi="Times New Roman" w:cs="Times New Roman"/>
          <w:sz w:val="24"/>
          <w:szCs w:val="24"/>
        </w:rPr>
        <w:t>1</w:t>
      </w:r>
      <w:r w:rsidR="006C2EAA" w:rsidRPr="006C2EAA">
        <w:rPr>
          <w:rFonts w:ascii="Times New Roman" w:hAnsi="Times New Roman" w:cs="Times New Roman"/>
          <w:sz w:val="24"/>
          <w:szCs w:val="24"/>
        </w:rPr>
        <w:t>6</w:t>
      </w:r>
      <w:r w:rsidRPr="00AE119E">
        <w:rPr>
          <w:rFonts w:ascii="Times New Roman" w:hAnsi="Times New Roman" w:cs="Times New Roman"/>
          <w:sz w:val="24"/>
          <w:szCs w:val="24"/>
        </w:rPr>
        <w:t xml:space="preserve">. Показатели сводной росписи по расходам районного бюджета и лимиты бюджетных обязательств доводятся Управлением до главных распорядителей не позднее 3 рабочих дней со дня утверждения сводной росписи и лимитов бюджетных обязательств в виде документов «УБН» в системе «АЦК-Финансы», а также на бумажном носителе по формам, </w:t>
      </w:r>
      <w:r w:rsidRPr="00934288">
        <w:rPr>
          <w:rFonts w:ascii="Times New Roman" w:hAnsi="Times New Roman" w:cs="Times New Roman"/>
          <w:sz w:val="24"/>
          <w:szCs w:val="24"/>
        </w:rPr>
        <w:t xml:space="preserve">согласно приложениям </w:t>
      </w:r>
      <w:r w:rsidR="00A302FD">
        <w:rPr>
          <w:rFonts w:ascii="Times New Roman" w:hAnsi="Times New Roman" w:cs="Times New Roman"/>
          <w:sz w:val="24"/>
          <w:szCs w:val="24"/>
        </w:rPr>
        <w:t>№</w:t>
      </w:r>
      <w:r w:rsidRPr="00934288">
        <w:rPr>
          <w:rFonts w:ascii="Times New Roman" w:hAnsi="Times New Roman" w:cs="Times New Roman"/>
          <w:sz w:val="24"/>
          <w:szCs w:val="24"/>
        </w:rPr>
        <w:t>№ 5, 6 к настоящему Порядку;</w:t>
      </w:r>
    </w:p>
    <w:p w:rsidR="00AE119E" w:rsidRPr="00934288" w:rsidRDefault="001A5A37" w:rsidP="00AA049A">
      <w:pPr>
        <w:spacing w:line="269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AE119E">
        <w:rPr>
          <w:rFonts w:ascii="Times New Roman" w:hAnsi="Times New Roman" w:cs="Times New Roman"/>
          <w:sz w:val="24"/>
          <w:szCs w:val="24"/>
        </w:rPr>
        <w:t>Показатели сводной росписи по источникам финансирования дефицита бюджета доводятся Управлением до главных администраторов источников не позднее 3 рабочих дней со дня утверждения сводной росписи в виде документов «УБНИ»</w:t>
      </w:r>
      <w:r w:rsidR="00CA4579" w:rsidRPr="00CA4579">
        <w:rPr>
          <w:rFonts w:ascii="Times New Roman" w:hAnsi="Times New Roman" w:cs="Times New Roman"/>
          <w:sz w:val="24"/>
          <w:szCs w:val="24"/>
        </w:rPr>
        <w:t xml:space="preserve"> </w:t>
      </w:r>
      <w:r w:rsidR="00CA4579" w:rsidRPr="00AE119E">
        <w:rPr>
          <w:rFonts w:ascii="Times New Roman" w:hAnsi="Times New Roman" w:cs="Times New Roman"/>
          <w:sz w:val="24"/>
          <w:szCs w:val="24"/>
        </w:rPr>
        <w:t>в системе «АЦК-Финансы»</w:t>
      </w:r>
      <w:r w:rsidRPr="00AE119E">
        <w:rPr>
          <w:rFonts w:ascii="Times New Roman" w:hAnsi="Times New Roman" w:cs="Times New Roman"/>
          <w:sz w:val="24"/>
          <w:szCs w:val="24"/>
        </w:rPr>
        <w:t xml:space="preserve">, а также на бумажном носителе по форме, установленной </w:t>
      </w:r>
      <w:r w:rsidRPr="00D04B61">
        <w:rPr>
          <w:rFonts w:ascii="Times New Roman" w:hAnsi="Times New Roman" w:cs="Times New Roman"/>
          <w:sz w:val="24"/>
          <w:szCs w:val="24"/>
        </w:rPr>
        <w:t>приложением № 7</w:t>
      </w:r>
      <w:r w:rsidRPr="00934288">
        <w:rPr>
          <w:rFonts w:ascii="Times New Roman" w:hAnsi="Times New Roman" w:cs="Times New Roman"/>
          <w:sz w:val="24"/>
          <w:szCs w:val="24"/>
        </w:rPr>
        <w:t xml:space="preserve"> к настоящему Порядку.</w:t>
      </w:r>
    </w:p>
    <w:p w:rsidR="00BD5137" w:rsidRDefault="00BD5137" w:rsidP="00AA049A">
      <w:pPr>
        <w:spacing w:line="269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934288">
        <w:rPr>
          <w:rFonts w:ascii="Times New Roman" w:hAnsi="Times New Roman" w:cs="Times New Roman"/>
          <w:sz w:val="24"/>
          <w:szCs w:val="24"/>
        </w:rPr>
        <w:t>1</w:t>
      </w:r>
      <w:r w:rsidR="006C2EAA" w:rsidRPr="00934288">
        <w:rPr>
          <w:rFonts w:ascii="Times New Roman" w:hAnsi="Times New Roman" w:cs="Times New Roman"/>
          <w:sz w:val="24"/>
          <w:szCs w:val="24"/>
        </w:rPr>
        <w:t>7</w:t>
      </w:r>
      <w:r w:rsidRPr="00934288">
        <w:rPr>
          <w:rFonts w:ascii="Times New Roman" w:hAnsi="Times New Roman" w:cs="Times New Roman"/>
          <w:sz w:val="24"/>
          <w:szCs w:val="24"/>
        </w:rPr>
        <w:t xml:space="preserve">. По решению Администрации </w:t>
      </w:r>
      <w:proofErr w:type="spellStart"/>
      <w:r w:rsidRPr="00934288">
        <w:rPr>
          <w:rFonts w:ascii="Times New Roman" w:hAnsi="Times New Roman" w:cs="Times New Roman"/>
          <w:sz w:val="24"/>
          <w:szCs w:val="24"/>
        </w:rPr>
        <w:t>Усть-Кутского</w:t>
      </w:r>
      <w:proofErr w:type="spellEnd"/>
      <w:r w:rsidRPr="00934288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лимиты бюджетных обязательств могут доводиться дифференцированно и поэтапно с учетом приоритетности расходов районного бюджета.</w:t>
      </w:r>
    </w:p>
    <w:p w:rsidR="00D04B61" w:rsidRPr="00934288" w:rsidRDefault="00D04B61" w:rsidP="00AA049A">
      <w:pPr>
        <w:spacing w:line="269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</w:p>
    <w:p w:rsidR="00BD5137" w:rsidRPr="0014186C" w:rsidRDefault="00BD5137" w:rsidP="00AA049A">
      <w:pPr>
        <w:spacing w:line="269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186C">
        <w:rPr>
          <w:rFonts w:ascii="Times New Roman" w:hAnsi="Times New Roman" w:cs="Times New Roman"/>
          <w:b/>
          <w:sz w:val="24"/>
          <w:szCs w:val="24"/>
        </w:rPr>
        <w:t>IV. ВЕДЕНИЕ СВОДНОЙ РОСПИСИ И ИЗМЕНЕНИЕ ЛИМИТОВ БЮДЖЕТНЫХ</w:t>
      </w:r>
    </w:p>
    <w:p w:rsidR="00BD5137" w:rsidRDefault="00BD5137" w:rsidP="00AA049A">
      <w:pPr>
        <w:spacing w:line="269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186C">
        <w:rPr>
          <w:rFonts w:ascii="Times New Roman" w:hAnsi="Times New Roman" w:cs="Times New Roman"/>
          <w:b/>
          <w:sz w:val="24"/>
          <w:szCs w:val="24"/>
        </w:rPr>
        <w:t>ОБЯЗАТЕЛЬСТВ</w:t>
      </w:r>
    </w:p>
    <w:p w:rsidR="00AE119E" w:rsidRPr="0014186C" w:rsidRDefault="00AE119E" w:rsidP="00AA049A">
      <w:pPr>
        <w:spacing w:line="269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D5137" w:rsidRPr="0014186C" w:rsidRDefault="00823EC8" w:rsidP="00AA049A">
      <w:pPr>
        <w:spacing w:line="269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6C2EAA" w:rsidRPr="006C2EAA">
        <w:rPr>
          <w:rFonts w:ascii="Times New Roman" w:hAnsi="Times New Roman" w:cs="Times New Roman"/>
          <w:sz w:val="24"/>
          <w:szCs w:val="24"/>
        </w:rPr>
        <w:t>8</w:t>
      </w:r>
      <w:r w:rsidR="00BD5137" w:rsidRPr="0014186C">
        <w:rPr>
          <w:rFonts w:ascii="Times New Roman" w:hAnsi="Times New Roman" w:cs="Times New Roman"/>
          <w:sz w:val="24"/>
          <w:szCs w:val="24"/>
        </w:rPr>
        <w:t>. Ведение сводной росписи и изменение лимитов бюджетных обязательств осуществляется бюджетным отделом Управления посредством внесения изменений в показатели сводной росписи и лимиты бюджетных обязательств (далее - изменение сводной росписи и (или) лимитов бюджетных обязательств).</w:t>
      </w:r>
    </w:p>
    <w:p w:rsidR="00BD5137" w:rsidRPr="0014186C" w:rsidRDefault="006C2EAA" w:rsidP="00AA049A">
      <w:pPr>
        <w:spacing w:line="269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BD5137" w:rsidRPr="0014186C">
        <w:rPr>
          <w:rFonts w:ascii="Times New Roman" w:hAnsi="Times New Roman" w:cs="Times New Roman"/>
          <w:sz w:val="24"/>
          <w:szCs w:val="24"/>
        </w:rPr>
        <w:t xml:space="preserve">. Изменение сводной росписи и (или) лимитов бюджетных обязательств осуществляется </w:t>
      </w:r>
      <w:r w:rsidR="00237FBE" w:rsidRPr="0014186C">
        <w:rPr>
          <w:rFonts w:ascii="Times New Roman" w:hAnsi="Times New Roman" w:cs="Times New Roman"/>
          <w:sz w:val="24"/>
          <w:szCs w:val="24"/>
        </w:rPr>
        <w:t>Управлением</w:t>
      </w:r>
      <w:r w:rsidR="00BD5137" w:rsidRPr="0014186C">
        <w:rPr>
          <w:rFonts w:ascii="Times New Roman" w:hAnsi="Times New Roman" w:cs="Times New Roman"/>
          <w:sz w:val="24"/>
          <w:szCs w:val="24"/>
        </w:rPr>
        <w:t>:</w:t>
      </w:r>
    </w:p>
    <w:p w:rsidR="00BD5137" w:rsidRPr="0014186C" w:rsidRDefault="00BD5137" w:rsidP="00AA049A">
      <w:pPr>
        <w:spacing w:line="269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14186C">
        <w:rPr>
          <w:rFonts w:ascii="Times New Roman" w:hAnsi="Times New Roman" w:cs="Times New Roman"/>
          <w:sz w:val="24"/>
          <w:szCs w:val="24"/>
        </w:rPr>
        <w:t xml:space="preserve">1) в связи с внесением изменений в </w:t>
      </w:r>
      <w:r w:rsidR="00237FBE" w:rsidRPr="0014186C">
        <w:rPr>
          <w:rFonts w:ascii="Times New Roman" w:hAnsi="Times New Roman" w:cs="Times New Roman"/>
          <w:sz w:val="24"/>
          <w:szCs w:val="24"/>
        </w:rPr>
        <w:t>Решение</w:t>
      </w:r>
      <w:r w:rsidRPr="0014186C">
        <w:rPr>
          <w:rFonts w:ascii="Times New Roman" w:hAnsi="Times New Roman" w:cs="Times New Roman"/>
          <w:sz w:val="24"/>
          <w:szCs w:val="24"/>
        </w:rPr>
        <w:t xml:space="preserve"> о бюджете;</w:t>
      </w:r>
    </w:p>
    <w:p w:rsidR="00BD5137" w:rsidRPr="0014186C" w:rsidRDefault="00BD5137" w:rsidP="00AA049A">
      <w:pPr>
        <w:spacing w:line="269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14186C">
        <w:rPr>
          <w:rFonts w:ascii="Times New Roman" w:hAnsi="Times New Roman" w:cs="Times New Roman"/>
          <w:sz w:val="24"/>
          <w:szCs w:val="24"/>
        </w:rPr>
        <w:t xml:space="preserve">2) в связи с обращением </w:t>
      </w:r>
      <w:r w:rsidR="00237FBE" w:rsidRPr="0014186C">
        <w:rPr>
          <w:rFonts w:ascii="Times New Roman" w:hAnsi="Times New Roman" w:cs="Times New Roman"/>
          <w:sz w:val="24"/>
          <w:szCs w:val="24"/>
        </w:rPr>
        <w:t xml:space="preserve">ГРБС </w:t>
      </w:r>
      <w:r w:rsidRPr="0014186C">
        <w:rPr>
          <w:rFonts w:ascii="Times New Roman" w:hAnsi="Times New Roman" w:cs="Times New Roman"/>
          <w:sz w:val="24"/>
          <w:szCs w:val="24"/>
        </w:rPr>
        <w:t>(главных администраторов источников):</w:t>
      </w:r>
    </w:p>
    <w:p w:rsidR="00BD5137" w:rsidRPr="0014186C" w:rsidRDefault="00BD5137" w:rsidP="00AA049A">
      <w:pPr>
        <w:spacing w:line="269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14186C">
        <w:rPr>
          <w:rFonts w:ascii="Times New Roman" w:hAnsi="Times New Roman" w:cs="Times New Roman"/>
          <w:sz w:val="24"/>
          <w:szCs w:val="24"/>
        </w:rPr>
        <w:t>по основаниям, установленным пунктом 3 статьи 217 и пунктом 3 статьи 232 Бюджетного кодекса Российской Федерации;</w:t>
      </w:r>
    </w:p>
    <w:p w:rsidR="00BD5137" w:rsidRPr="0014186C" w:rsidRDefault="00BD5137" w:rsidP="00AA049A">
      <w:pPr>
        <w:spacing w:line="269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14186C">
        <w:rPr>
          <w:rFonts w:ascii="Times New Roman" w:hAnsi="Times New Roman" w:cs="Times New Roman"/>
          <w:sz w:val="24"/>
          <w:szCs w:val="24"/>
        </w:rPr>
        <w:t xml:space="preserve">по дополнительным основаниям, установленным </w:t>
      </w:r>
      <w:r w:rsidR="00237FBE" w:rsidRPr="0014186C">
        <w:rPr>
          <w:rFonts w:ascii="Times New Roman" w:hAnsi="Times New Roman" w:cs="Times New Roman"/>
          <w:sz w:val="24"/>
          <w:szCs w:val="24"/>
        </w:rPr>
        <w:t>Решением</w:t>
      </w:r>
      <w:r w:rsidRPr="0014186C">
        <w:rPr>
          <w:rFonts w:ascii="Times New Roman" w:hAnsi="Times New Roman" w:cs="Times New Roman"/>
          <w:sz w:val="24"/>
          <w:szCs w:val="24"/>
        </w:rPr>
        <w:t xml:space="preserve"> о бюджете;</w:t>
      </w:r>
    </w:p>
    <w:p w:rsidR="00BD5137" w:rsidRPr="0014186C" w:rsidRDefault="00BD5137" w:rsidP="00AA049A">
      <w:pPr>
        <w:spacing w:line="269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14186C">
        <w:rPr>
          <w:rFonts w:ascii="Times New Roman" w:hAnsi="Times New Roman" w:cs="Times New Roman"/>
          <w:sz w:val="24"/>
          <w:szCs w:val="24"/>
        </w:rPr>
        <w:lastRenderedPageBreak/>
        <w:t>по иным основаниям, установленным федеральными законами.</w:t>
      </w:r>
    </w:p>
    <w:p w:rsidR="00BE5701" w:rsidRDefault="00237FBE" w:rsidP="00AA049A">
      <w:pPr>
        <w:spacing w:line="269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14186C">
        <w:rPr>
          <w:rFonts w:ascii="Times New Roman" w:hAnsi="Times New Roman" w:cs="Times New Roman"/>
          <w:sz w:val="24"/>
          <w:szCs w:val="24"/>
        </w:rPr>
        <w:t>2</w:t>
      </w:r>
      <w:r w:rsidR="006C2EAA" w:rsidRPr="006C2EAA">
        <w:rPr>
          <w:rFonts w:ascii="Times New Roman" w:hAnsi="Times New Roman" w:cs="Times New Roman"/>
          <w:sz w:val="24"/>
          <w:szCs w:val="24"/>
        </w:rPr>
        <w:t>0</w:t>
      </w:r>
      <w:r w:rsidR="00BD5137" w:rsidRPr="0014186C">
        <w:rPr>
          <w:rFonts w:ascii="Times New Roman" w:hAnsi="Times New Roman" w:cs="Times New Roman"/>
          <w:sz w:val="24"/>
          <w:szCs w:val="24"/>
        </w:rPr>
        <w:t>. Изменения в сводную роспись на очередной финансовый год и на плановый период могут быть внесены в текущем финансовом году после ее утверждения.</w:t>
      </w:r>
      <w:bookmarkStart w:id="0" w:name="P116"/>
      <w:bookmarkEnd w:id="0"/>
    </w:p>
    <w:p w:rsidR="00BE5701" w:rsidRDefault="00237FBE" w:rsidP="00AA049A">
      <w:pPr>
        <w:spacing w:line="269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BE5701">
        <w:rPr>
          <w:rFonts w:ascii="Times New Roman" w:hAnsi="Times New Roman" w:cs="Times New Roman"/>
          <w:sz w:val="24"/>
          <w:szCs w:val="24"/>
        </w:rPr>
        <w:t>2</w:t>
      </w:r>
      <w:r w:rsidR="006C2EAA">
        <w:rPr>
          <w:rFonts w:ascii="Times New Roman" w:hAnsi="Times New Roman" w:cs="Times New Roman"/>
          <w:sz w:val="24"/>
          <w:szCs w:val="24"/>
        </w:rPr>
        <w:t>1</w:t>
      </w:r>
      <w:r w:rsidRPr="00BE5701">
        <w:rPr>
          <w:rFonts w:ascii="Times New Roman" w:hAnsi="Times New Roman" w:cs="Times New Roman"/>
          <w:sz w:val="24"/>
          <w:szCs w:val="24"/>
        </w:rPr>
        <w:t>. Изменение лимитов бюджетных обязательств осуществляется Управлением по предложениям ГРБС без изменения показателей сводной росписи</w:t>
      </w:r>
      <w:r w:rsidR="00A302FD">
        <w:rPr>
          <w:rFonts w:ascii="Times New Roman" w:hAnsi="Times New Roman" w:cs="Times New Roman"/>
          <w:sz w:val="24"/>
          <w:szCs w:val="24"/>
        </w:rPr>
        <w:t xml:space="preserve"> </w:t>
      </w:r>
      <w:r w:rsidRPr="00BE5701">
        <w:rPr>
          <w:rFonts w:ascii="Times New Roman" w:hAnsi="Times New Roman" w:cs="Times New Roman"/>
          <w:sz w:val="24"/>
          <w:szCs w:val="24"/>
        </w:rPr>
        <w:t>в связи с изменениями лимитов бюджетных обязательств, не приводящими к изменению показателей сводной росписи</w:t>
      </w:r>
      <w:r w:rsidR="008B7449" w:rsidRPr="00BE5701">
        <w:rPr>
          <w:rFonts w:ascii="Times New Roman" w:hAnsi="Times New Roman" w:cs="Times New Roman"/>
          <w:sz w:val="24"/>
          <w:szCs w:val="24"/>
        </w:rPr>
        <w:t>.</w:t>
      </w:r>
    </w:p>
    <w:p w:rsidR="00BE5701" w:rsidRDefault="00237FBE" w:rsidP="00AA049A">
      <w:pPr>
        <w:spacing w:line="269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BE5701">
        <w:rPr>
          <w:rFonts w:ascii="Times New Roman" w:hAnsi="Times New Roman" w:cs="Times New Roman"/>
          <w:sz w:val="24"/>
          <w:szCs w:val="24"/>
        </w:rPr>
        <w:t>2</w:t>
      </w:r>
      <w:r w:rsidR="006C2EAA" w:rsidRPr="006C2EAA">
        <w:rPr>
          <w:rFonts w:ascii="Times New Roman" w:hAnsi="Times New Roman" w:cs="Times New Roman"/>
          <w:sz w:val="24"/>
          <w:szCs w:val="24"/>
        </w:rPr>
        <w:t>2</w:t>
      </w:r>
      <w:r w:rsidRPr="00BE5701">
        <w:rPr>
          <w:rFonts w:ascii="Times New Roman" w:hAnsi="Times New Roman" w:cs="Times New Roman"/>
          <w:sz w:val="24"/>
          <w:szCs w:val="24"/>
        </w:rPr>
        <w:t xml:space="preserve">. В процессе формирования проекта </w:t>
      </w:r>
      <w:r w:rsidR="008B7449" w:rsidRPr="00BE5701">
        <w:rPr>
          <w:rFonts w:ascii="Times New Roman" w:hAnsi="Times New Roman" w:cs="Times New Roman"/>
          <w:sz w:val="24"/>
          <w:szCs w:val="24"/>
        </w:rPr>
        <w:t>Решения</w:t>
      </w:r>
      <w:r w:rsidR="00A302FD">
        <w:rPr>
          <w:rFonts w:ascii="Times New Roman" w:hAnsi="Times New Roman" w:cs="Times New Roman"/>
          <w:sz w:val="24"/>
          <w:szCs w:val="24"/>
        </w:rPr>
        <w:t xml:space="preserve"> о внесении изменений в Решение</w:t>
      </w:r>
      <w:r w:rsidRPr="00BE5701">
        <w:rPr>
          <w:rFonts w:ascii="Times New Roman" w:hAnsi="Times New Roman" w:cs="Times New Roman"/>
          <w:sz w:val="24"/>
          <w:szCs w:val="24"/>
        </w:rPr>
        <w:t xml:space="preserve"> о бюджете (далее - проект </w:t>
      </w:r>
      <w:r w:rsidR="00047678">
        <w:rPr>
          <w:rFonts w:ascii="Times New Roman" w:hAnsi="Times New Roman" w:cs="Times New Roman"/>
          <w:sz w:val="24"/>
          <w:szCs w:val="24"/>
        </w:rPr>
        <w:t>Р</w:t>
      </w:r>
      <w:r w:rsidR="008B7449" w:rsidRPr="00BE5701">
        <w:rPr>
          <w:rFonts w:ascii="Times New Roman" w:hAnsi="Times New Roman" w:cs="Times New Roman"/>
          <w:sz w:val="24"/>
          <w:szCs w:val="24"/>
        </w:rPr>
        <w:t>ешения</w:t>
      </w:r>
      <w:r w:rsidRPr="00BE5701">
        <w:rPr>
          <w:rFonts w:ascii="Times New Roman" w:hAnsi="Times New Roman" w:cs="Times New Roman"/>
          <w:sz w:val="24"/>
          <w:szCs w:val="24"/>
        </w:rPr>
        <w:t xml:space="preserve"> об изменении бюджета):</w:t>
      </w:r>
    </w:p>
    <w:p w:rsidR="00BE5701" w:rsidRDefault="008B7449" w:rsidP="00AA049A">
      <w:pPr>
        <w:spacing w:line="269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BE5701">
        <w:rPr>
          <w:rFonts w:ascii="Times New Roman" w:hAnsi="Times New Roman" w:cs="Times New Roman"/>
          <w:sz w:val="24"/>
          <w:szCs w:val="24"/>
        </w:rPr>
        <w:t xml:space="preserve">Порядок формирования и предоставления документов для внесения изменений в сводную роспись осуществляется в порядке и сроки, установленные </w:t>
      </w:r>
      <w:r w:rsidRPr="006C2EAA">
        <w:rPr>
          <w:rFonts w:ascii="Times New Roman" w:hAnsi="Times New Roman" w:cs="Times New Roman"/>
          <w:sz w:val="24"/>
          <w:szCs w:val="24"/>
        </w:rPr>
        <w:t xml:space="preserve">в пункте </w:t>
      </w:r>
      <w:r w:rsidR="006C2EAA" w:rsidRPr="006C2EAA">
        <w:rPr>
          <w:rFonts w:ascii="Times New Roman" w:hAnsi="Times New Roman" w:cs="Times New Roman"/>
          <w:sz w:val="24"/>
          <w:szCs w:val="24"/>
        </w:rPr>
        <w:t>9</w:t>
      </w:r>
      <w:r w:rsidRPr="006C2EAA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BE5701" w:rsidRDefault="00237FBE" w:rsidP="00AA049A">
      <w:pPr>
        <w:spacing w:line="269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BE5701">
        <w:rPr>
          <w:rFonts w:ascii="Times New Roman" w:hAnsi="Times New Roman" w:cs="Times New Roman"/>
          <w:sz w:val="24"/>
          <w:szCs w:val="24"/>
        </w:rPr>
        <w:t>2</w:t>
      </w:r>
      <w:r w:rsidR="006C2EAA" w:rsidRPr="006C2EAA">
        <w:rPr>
          <w:rFonts w:ascii="Times New Roman" w:hAnsi="Times New Roman" w:cs="Times New Roman"/>
          <w:sz w:val="24"/>
          <w:szCs w:val="24"/>
        </w:rPr>
        <w:t>3</w:t>
      </w:r>
      <w:r w:rsidRPr="00BE5701">
        <w:rPr>
          <w:rFonts w:ascii="Times New Roman" w:hAnsi="Times New Roman" w:cs="Times New Roman"/>
          <w:sz w:val="24"/>
          <w:szCs w:val="24"/>
        </w:rPr>
        <w:t xml:space="preserve">. В течение </w:t>
      </w:r>
      <w:r w:rsidR="00662252" w:rsidRPr="00BE5701">
        <w:rPr>
          <w:rFonts w:ascii="Times New Roman" w:hAnsi="Times New Roman" w:cs="Times New Roman"/>
          <w:sz w:val="24"/>
          <w:szCs w:val="24"/>
        </w:rPr>
        <w:t>3</w:t>
      </w:r>
      <w:r w:rsidRPr="00BE5701">
        <w:rPr>
          <w:rFonts w:ascii="Times New Roman" w:hAnsi="Times New Roman" w:cs="Times New Roman"/>
          <w:sz w:val="24"/>
          <w:szCs w:val="24"/>
        </w:rPr>
        <w:t xml:space="preserve"> рабочих дней после официального опубликования </w:t>
      </w:r>
      <w:r w:rsidR="008D33E7">
        <w:rPr>
          <w:rFonts w:ascii="Times New Roman" w:hAnsi="Times New Roman" w:cs="Times New Roman"/>
          <w:sz w:val="24"/>
          <w:szCs w:val="24"/>
        </w:rPr>
        <w:t>Р</w:t>
      </w:r>
      <w:r w:rsidR="00662252" w:rsidRPr="00BE5701">
        <w:rPr>
          <w:rFonts w:ascii="Times New Roman" w:hAnsi="Times New Roman" w:cs="Times New Roman"/>
          <w:sz w:val="24"/>
          <w:szCs w:val="24"/>
        </w:rPr>
        <w:t>ешения</w:t>
      </w:r>
      <w:r w:rsidRPr="00BE5701">
        <w:rPr>
          <w:rFonts w:ascii="Times New Roman" w:hAnsi="Times New Roman" w:cs="Times New Roman"/>
          <w:sz w:val="24"/>
          <w:szCs w:val="24"/>
        </w:rPr>
        <w:t xml:space="preserve"> о внесении изменений в </w:t>
      </w:r>
      <w:r w:rsidR="00662252" w:rsidRPr="00BE5701">
        <w:rPr>
          <w:rFonts w:ascii="Times New Roman" w:hAnsi="Times New Roman" w:cs="Times New Roman"/>
          <w:sz w:val="24"/>
          <w:szCs w:val="24"/>
        </w:rPr>
        <w:t>Решение</w:t>
      </w:r>
      <w:r w:rsidRPr="00BE5701">
        <w:rPr>
          <w:rFonts w:ascii="Times New Roman" w:hAnsi="Times New Roman" w:cs="Times New Roman"/>
          <w:sz w:val="24"/>
          <w:szCs w:val="24"/>
        </w:rPr>
        <w:t xml:space="preserve"> о бюджете</w:t>
      </w:r>
      <w:r w:rsidR="00662252" w:rsidRPr="00BE5701">
        <w:rPr>
          <w:rFonts w:ascii="Times New Roman" w:hAnsi="Times New Roman" w:cs="Times New Roman"/>
          <w:sz w:val="24"/>
          <w:szCs w:val="24"/>
        </w:rPr>
        <w:t xml:space="preserve"> начальник Управления </w:t>
      </w:r>
      <w:r w:rsidRPr="00BE5701">
        <w:rPr>
          <w:rFonts w:ascii="Times New Roman" w:hAnsi="Times New Roman" w:cs="Times New Roman"/>
          <w:sz w:val="24"/>
          <w:szCs w:val="24"/>
        </w:rPr>
        <w:t xml:space="preserve">или лицо, исполняющее его обязанности, утверждает сводную бюджетную роспись с учетом изменений, соответствующих </w:t>
      </w:r>
      <w:r w:rsidR="00047678">
        <w:rPr>
          <w:rFonts w:ascii="Times New Roman" w:hAnsi="Times New Roman" w:cs="Times New Roman"/>
          <w:sz w:val="24"/>
          <w:szCs w:val="24"/>
        </w:rPr>
        <w:t>Р</w:t>
      </w:r>
      <w:r w:rsidR="00662252" w:rsidRPr="00BE5701">
        <w:rPr>
          <w:rFonts w:ascii="Times New Roman" w:hAnsi="Times New Roman" w:cs="Times New Roman"/>
          <w:sz w:val="24"/>
          <w:szCs w:val="24"/>
        </w:rPr>
        <w:t>ешению</w:t>
      </w:r>
      <w:r w:rsidRPr="00BE5701">
        <w:rPr>
          <w:rFonts w:ascii="Times New Roman" w:hAnsi="Times New Roman" w:cs="Times New Roman"/>
          <w:sz w:val="24"/>
          <w:szCs w:val="24"/>
        </w:rPr>
        <w:t xml:space="preserve"> о внесении изменений в </w:t>
      </w:r>
      <w:r w:rsidR="00662252" w:rsidRPr="00BE5701">
        <w:rPr>
          <w:rFonts w:ascii="Times New Roman" w:hAnsi="Times New Roman" w:cs="Times New Roman"/>
          <w:sz w:val="24"/>
          <w:szCs w:val="24"/>
        </w:rPr>
        <w:t>Решение</w:t>
      </w:r>
      <w:r w:rsidRPr="00BE5701">
        <w:rPr>
          <w:rFonts w:ascii="Times New Roman" w:hAnsi="Times New Roman" w:cs="Times New Roman"/>
          <w:sz w:val="24"/>
          <w:szCs w:val="24"/>
        </w:rPr>
        <w:t xml:space="preserve"> о бюджете</w:t>
      </w:r>
      <w:r w:rsidR="00662252" w:rsidRPr="00BE5701">
        <w:rPr>
          <w:rFonts w:ascii="Times New Roman" w:hAnsi="Times New Roman" w:cs="Times New Roman"/>
          <w:sz w:val="24"/>
          <w:szCs w:val="24"/>
        </w:rPr>
        <w:t>.</w:t>
      </w:r>
      <w:bookmarkStart w:id="1" w:name="P130"/>
      <w:bookmarkEnd w:id="1"/>
    </w:p>
    <w:p w:rsidR="00BE5701" w:rsidRDefault="00BE5701" w:rsidP="00AA049A">
      <w:pPr>
        <w:spacing w:line="269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BE5701">
        <w:rPr>
          <w:rFonts w:ascii="Times New Roman" w:hAnsi="Times New Roman" w:cs="Times New Roman"/>
          <w:sz w:val="24"/>
          <w:szCs w:val="24"/>
        </w:rPr>
        <w:t xml:space="preserve"> </w:t>
      </w:r>
      <w:r w:rsidR="00237FBE" w:rsidRPr="00BE5701">
        <w:rPr>
          <w:rFonts w:ascii="Times New Roman" w:hAnsi="Times New Roman" w:cs="Times New Roman"/>
          <w:sz w:val="24"/>
          <w:szCs w:val="24"/>
        </w:rPr>
        <w:t>2</w:t>
      </w:r>
      <w:r w:rsidR="006C2EAA" w:rsidRPr="006C2EAA">
        <w:rPr>
          <w:rFonts w:ascii="Times New Roman" w:hAnsi="Times New Roman" w:cs="Times New Roman"/>
          <w:sz w:val="24"/>
          <w:szCs w:val="24"/>
        </w:rPr>
        <w:t>4</w:t>
      </w:r>
      <w:r w:rsidR="00237FBE" w:rsidRPr="00BE5701">
        <w:rPr>
          <w:rFonts w:ascii="Times New Roman" w:hAnsi="Times New Roman" w:cs="Times New Roman"/>
          <w:sz w:val="24"/>
          <w:szCs w:val="24"/>
        </w:rPr>
        <w:t xml:space="preserve">. В процессе исполнения </w:t>
      </w:r>
      <w:r w:rsidR="00662252" w:rsidRPr="00BE5701">
        <w:rPr>
          <w:rFonts w:ascii="Times New Roman" w:hAnsi="Times New Roman" w:cs="Times New Roman"/>
          <w:sz w:val="24"/>
          <w:szCs w:val="24"/>
        </w:rPr>
        <w:t>районного</w:t>
      </w:r>
      <w:r w:rsidR="00237FBE" w:rsidRPr="00BE5701">
        <w:rPr>
          <w:rFonts w:ascii="Times New Roman" w:hAnsi="Times New Roman" w:cs="Times New Roman"/>
          <w:sz w:val="24"/>
          <w:szCs w:val="24"/>
        </w:rPr>
        <w:t xml:space="preserve"> бюджета </w:t>
      </w:r>
      <w:r w:rsidR="00662252" w:rsidRPr="00BE5701">
        <w:rPr>
          <w:rFonts w:ascii="Times New Roman" w:hAnsi="Times New Roman" w:cs="Times New Roman"/>
          <w:sz w:val="24"/>
          <w:szCs w:val="24"/>
        </w:rPr>
        <w:t>ГРБС</w:t>
      </w:r>
      <w:r w:rsidR="00237FBE" w:rsidRPr="00BE5701">
        <w:rPr>
          <w:rFonts w:ascii="Times New Roman" w:hAnsi="Times New Roman" w:cs="Times New Roman"/>
          <w:sz w:val="24"/>
          <w:szCs w:val="24"/>
        </w:rPr>
        <w:t xml:space="preserve"> (главный администратор источников) вправе обратиться в </w:t>
      </w:r>
      <w:r w:rsidR="00662252" w:rsidRPr="00BE5701">
        <w:rPr>
          <w:rFonts w:ascii="Times New Roman" w:hAnsi="Times New Roman" w:cs="Times New Roman"/>
          <w:sz w:val="24"/>
          <w:szCs w:val="24"/>
        </w:rPr>
        <w:t>Управление</w:t>
      </w:r>
      <w:r w:rsidR="00237FBE" w:rsidRPr="00BE5701">
        <w:rPr>
          <w:rFonts w:ascii="Times New Roman" w:hAnsi="Times New Roman" w:cs="Times New Roman"/>
          <w:sz w:val="24"/>
          <w:szCs w:val="24"/>
        </w:rPr>
        <w:t xml:space="preserve"> с предложением об изменении показателей сводной росписи и (или) лимитов бюджетных обязательств по основаниям, указанным в </w:t>
      </w:r>
      <w:hyperlink w:anchor="P107" w:history="1">
        <w:r w:rsidR="00237FBE" w:rsidRPr="006C2EAA">
          <w:rPr>
            <w:rFonts w:ascii="Times New Roman" w:hAnsi="Times New Roman" w:cs="Times New Roman"/>
            <w:sz w:val="24"/>
            <w:szCs w:val="24"/>
          </w:rPr>
          <w:t xml:space="preserve">подпункте 2 пункта </w:t>
        </w:r>
      </w:hyperlink>
      <w:r w:rsidR="006C2EAA" w:rsidRPr="006C2EAA">
        <w:rPr>
          <w:rFonts w:ascii="Times New Roman" w:hAnsi="Times New Roman" w:cs="Times New Roman"/>
          <w:sz w:val="24"/>
          <w:szCs w:val="24"/>
        </w:rPr>
        <w:t>19</w:t>
      </w:r>
      <w:r w:rsidR="002F3D09" w:rsidRPr="006C2EAA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="00237FBE" w:rsidRPr="006C2EAA">
        <w:rPr>
          <w:rFonts w:ascii="Times New Roman" w:hAnsi="Times New Roman" w:cs="Times New Roman"/>
          <w:sz w:val="24"/>
          <w:szCs w:val="24"/>
        </w:rPr>
        <w:t>настоящего Порядка.</w:t>
      </w:r>
      <w:r w:rsidRPr="00BE570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7463F" w:rsidRDefault="00237FBE" w:rsidP="0047463F">
      <w:pPr>
        <w:spacing w:line="269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BE5701">
        <w:rPr>
          <w:rFonts w:ascii="Times New Roman" w:hAnsi="Times New Roman" w:cs="Times New Roman"/>
          <w:sz w:val="24"/>
          <w:szCs w:val="24"/>
        </w:rPr>
        <w:t xml:space="preserve">Обращение (в форме письма) </w:t>
      </w:r>
      <w:r w:rsidR="0047463F">
        <w:rPr>
          <w:rFonts w:ascii="Times New Roman" w:hAnsi="Times New Roman" w:cs="Times New Roman"/>
          <w:sz w:val="24"/>
          <w:szCs w:val="24"/>
        </w:rPr>
        <w:t xml:space="preserve">и уведомление </w:t>
      </w:r>
      <w:r w:rsidRPr="00BE5701">
        <w:rPr>
          <w:rFonts w:ascii="Times New Roman" w:hAnsi="Times New Roman" w:cs="Times New Roman"/>
          <w:sz w:val="24"/>
          <w:szCs w:val="24"/>
        </w:rPr>
        <w:t>об изменении сводной росписи и (или) лимитов бюджетных обязательств</w:t>
      </w:r>
      <w:r w:rsidR="00756F7F">
        <w:rPr>
          <w:rFonts w:ascii="Times New Roman" w:hAnsi="Times New Roman" w:cs="Times New Roman"/>
          <w:sz w:val="24"/>
          <w:szCs w:val="24"/>
        </w:rPr>
        <w:t xml:space="preserve"> (уведомление об изменении бюджетных назначений по источникам)</w:t>
      </w:r>
      <w:r w:rsidRPr="00BE5701">
        <w:rPr>
          <w:rFonts w:ascii="Times New Roman" w:hAnsi="Times New Roman" w:cs="Times New Roman"/>
          <w:sz w:val="24"/>
          <w:szCs w:val="24"/>
        </w:rPr>
        <w:t xml:space="preserve">, подписанное руководителем </w:t>
      </w:r>
      <w:r w:rsidR="00953958" w:rsidRPr="00BE5701">
        <w:rPr>
          <w:rFonts w:ascii="Times New Roman" w:hAnsi="Times New Roman" w:cs="Times New Roman"/>
          <w:sz w:val="24"/>
          <w:szCs w:val="24"/>
        </w:rPr>
        <w:t>ГРБС</w:t>
      </w:r>
      <w:r w:rsidRPr="00BE5701">
        <w:rPr>
          <w:rFonts w:ascii="Times New Roman" w:hAnsi="Times New Roman" w:cs="Times New Roman"/>
          <w:sz w:val="24"/>
          <w:szCs w:val="24"/>
        </w:rPr>
        <w:t xml:space="preserve"> (главного администратора источников), направляется в адрес </w:t>
      </w:r>
      <w:r w:rsidR="00074BB4" w:rsidRPr="00BE5701">
        <w:rPr>
          <w:rFonts w:ascii="Times New Roman" w:hAnsi="Times New Roman" w:cs="Times New Roman"/>
          <w:sz w:val="24"/>
          <w:szCs w:val="24"/>
        </w:rPr>
        <w:t>Управления</w:t>
      </w:r>
      <w:r w:rsidRPr="00BE5701">
        <w:rPr>
          <w:rFonts w:ascii="Times New Roman" w:hAnsi="Times New Roman" w:cs="Times New Roman"/>
          <w:sz w:val="24"/>
          <w:szCs w:val="24"/>
        </w:rPr>
        <w:t xml:space="preserve"> по </w:t>
      </w:r>
      <w:hyperlink w:anchor="P857" w:history="1">
        <w:r w:rsidRPr="00934288">
          <w:rPr>
            <w:rFonts w:ascii="Times New Roman" w:hAnsi="Times New Roman" w:cs="Times New Roman"/>
            <w:color w:val="0000FF"/>
            <w:sz w:val="24"/>
            <w:szCs w:val="24"/>
          </w:rPr>
          <w:t>форме</w:t>
        </w:r>
      </w:hyperlink>
      <w:r w:rsidR="00934288" w:rsidRPr="00934288">
        <w:rPr>
          <w:rFonts w:ascii="Times New Roman" w:hAnsi="Times New Roman" w:cs="Times New Roman"/>
          <w:sz w:val="24"/>
          <w:szCs w:val="24"/>
        </w:rPr>
        <w:t xml:space="preserve"> согласно приложениям</w:t>
      </w:r>
      <w:r w:rsidR="008D33E7">
        <w:rPr>
          <w:rFonts w:ascii="Times New Roman" w:hAnsi="Times New Roman" w:cs="Times New Roman"/>
          <w:sz w:val="24"/>
          <w:szCs w:val="24"/>
        </w:rPr>
        <w:t xml:space="preserve"> №№</w:t>
      </w:r>
      <w:r w:rsidR="00934288" w:rsidRPr="00934288">
        <w:rPr>
          <w:rFonts w:ascii="Times New Roman" w:hAnsi="Times New Roman" w:cs="Times New Roman"/>
          <w:sz w:val="24"/>
          <w:szCs w:val="24"/>
        </w:rPr>
        <w:t xml:space="preserve"> </w:t>
      </w:r>
      <w:r w:rsidR="003272D7">
        <w:rPr>
          <w:rFonts w:ascii="Times New Roman" w:hAnsi="Times New Roman" w:cs="Times New Roman"/>
          <w:sz w:val="24"/>
          <w:szCs w:val="24"/>
        </w:rPr>
        <w:t>4</w:t>
      </w:r>
      <w:r w:rsidR="00934288" w:rsidRPr="00934288">
        <w:rPr>
          <w:rFonts w:ascii="Times New Roman" w:hAnsi="Times New Roman" w:cs="Times New Roman"/>
          <w:sz w:val="24"/>
          <w:szCs w:val="24"/>
        </w:rPr>
        <w:t>, 8</w:t>
      </w:r>
      <w:r w:rsidRPr="00934288">
        <w:rPr>
          <w:rFonts w:ascii="Times New Roman" w:hAnsi="Times New Roman" w:cs="Times New Roman"/>
          <w:sz w:val="24"/>
          <w:szCs w:val="24"/>
        </w:rPr>
        <w:t xml:space="preserve"> к настоящему Порядку.</w:t>
      </w:r>
    </w:p>
    <w:p w:rsidR="0047463F" w:rsidRDefault="00237FBE" w:rsidP="0047463F">
      <w:pPr>
        <w:spacing w:line="269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47463F">
        <w:rPr>
          <w:rFonts w:ascii="Times New Roman" w:hAnsi="Times New Roman" w:cs="Times New Roman"/>
          <w:sz w:val="24"/>
          <w:szCs w:val="24"/>
        </w:rPr>
        <w:t>В обращении указываются:</w:t>
      </w:r>
    </w:p>
    <w:p w:rsidR="0047463F" w:rsidRPr="0047463F" w:rsidRDefault="00237FBE" w:rsidP="0047463F">
      <w:pPr>
        <w:spacing w:line="269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47463F">
        <w:rPr>
          <w:rFonts w:ascii="Times New Roman" w:hAnsi="Times New Roman" w:cs="Times New Roman"/>
          <w:sz w:val="24"/>
          <w:szCs w:val="24"/>
        </w:rPr>
        <w:t xml:space="preserve">обоснование необходимости внесения изменений в сводную роспись с указанием соответствующих абзацев </w:t>
      </w:r>
      <w:hyperlink r:id="rId8" w:history="1">
        <w:r w:rsidRPr="0047463F">
          <w:rPr>
            <w:rFonts w:ascii="Times New Roman" w:hAnsi="Times New Roman" w:cs="Times New Roman"/>
            <w:color w:val="0000FF"/>
            <w:sz w:val="24"/>
            <w:szCs w:val="24"/>
          </w:rPr>
          <w:t>пункта 3 статьи 217</w:t>
        </w:r>
      </w:hyperlink>
      <w:r w:rsidRPr="0047463F">
        <w:rPr>
          <w:rFonts w:ascii="Times New Roman" w:hAnsi="Times New Roman" w:cs="Times New Roman"/>
          <w:sz w:val="24"/>
          <w:szCs w:val="24"/>
        </w:rPr>
        <w:t xml:space="preserve"> и </w:t>
      </w:r>
      <w:hyperlink r:id="rId9" w:history="1">
        <w:r w:rsidRPr="0047463F">
          <w:rPr>
            <w:rFonts w:ascii="Times New Roman" w:hAnsi="Times New Roman" w:cs="Times New Roman"/>
            <w:color w:val="0000FF"/>
            <w:sz w:val="24"/>
            <w:szCs w:val="24"/>
          </w:rPr>
          <w:t>пункта 3 статьи 232</w:t>
        </w:r>
      </w:hyperlink>
      <w:r w:rsidRPr="0047463F">
        <w:rPr>
          <w:rFonts w:ascii="Times New Roman" w:hAnsi="Times New Roman" w:cs="Times New Roman"/>
          <w:sz w:val="24"/>
          <w:szCs w:val="24"/>
        </w:rPr>
        <w:t xml:space="preserve"> </w:t>
      </w:r>
      <w:r w:rsidR="002F3D09" w:rsidRPr="0047463F">
        <w:rPr>
          <w:rFonts w:ascii="Times New Roman" w:hAnsi="Times New Roman" w:cs="Times New Roman"/>
          <w:sz w:val="24"/>
          <w:szCs w:val="24"/>
        </w:rPr>
        <w:t>БК РФ</w:t>
      </w:r>
      <w:r w:rsidRPr="0047463F">
        <w:rPr>
          <w:rFonts w:ascii="Times New Roman" w:hAnsi="Times New Roman" w:cs="Times New Roman"/>
          <w:sz w:val="24"/>
          <w:szCs w:val="24"/>
        </w:rPr>
        <w:t xml:space="preserve">, соответствующих пунктов статей </w:t>
      </w:r>
      <w:r w:rsidR="00BF1ADD" w:rsidRPr="0047463F">
        <w:rPr>
          <w:rFonts w:ascii="Times New Roman" w:hAnsi="Times New Roman" w:cs="Times New Roman"/>
          <w:sz w:val="24"/>
          <w:szCs w:val="24"/>
        </w:rPr>
        <w:t xml:space="preserve">Решения </w:t>
      </w:r>
      <w:r w:rsidRPr="0047463F">
        <w:rPr>
          <w:rFonts w:ascii="Times New Roman" w:hAnsi="Times New Roman" w:cs="Times New Roman"/>
          <w:sz w:val="24"/>
          <w:szCs w:val="24"/>
        </w:rPr>
        <w:t>о бюджете, устанавливающих дополнительные основания внесения изменений в сводную роспись и (или) лимиты бюджетных обязательств</w:t>
      </w:r>
      <w:r w:rsidR="002F3D09" w:rsidRPr="0047463F">
        <w:rPr>
          <w:rFonts w:ascii="Times New Roman" w:hAnsi="Times New Roman" w:cs="Times New Roman"/>
          <w:sz w:val="24"/>
          <w:szCs w:val="24"/>
        </w:rPr>
        <w:t>;</w:t>
      </w:r>
    </w:p>
    <w:p w:rsidR="0047463F" w:rsidRPr="0047463F" w:rsidRDefault="00BF1ADD" w:rsidP="0047463F">
      <w:pPr>
        <w:spacing w:line="269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47463F">
        <w:rPr>
          <w:rFonts w:ascii="Times New Roman" w:hAnsi="Times New Roman" w:cs="Times New Roman"/>
          <w:sz w:val="24"/>
          <w:szCs w:val="24"/>
        </w:rPr>
        <w:t>источник (направление расходов, по которому сложилась экономия), предлагаемый к перераспределению на иные цели;</w:t>
      </w:r>
      <w:r w:rsidR="0047463F" w:rsidRPr="004746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463F" w:rsidRPr="0047463F" w:rsidRDefault="00237FBE" w:rsidP="0047463F">
      <w:pPr>
        <w:spacing w:line="269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47463F">
        <w:rPr>
          <w:rFonts w:ascii="Times New Roman" w:hAnsi="Times New Roman" w:cs="Times New Roman"/>
          <w:sz w:val="24"/>
          <w:szCs w:val="24"/>
        </w:rPr>
        <w:t>причины образования экономии по использованию бюджетных ассигнований и (или) лимитов бюджетных обязательств;</w:t>
      </w:r>
      <w:r w:rsidR="0047463F" w:rsidRPr="004746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463F" w:rsidRPr="0047463F" w:rsidRDefault="004F26DD" w:rsidP="0047463F">
      <w:pPr>
        <w:spacing w:line="269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47463F">
        <w:rPr>
          <w:rFonts w:ascii="Times New Roman" w:hAnsi="Times New Roman" w:cs="Times New Roman"/>
          <w:sz w:val="24"/>
          <w:szCs w:val="24"/>
        </w:rPr>
        <w:t>иные обоснования перераспределения бюджетных ассигнований и (или) лимитов бюджетных обязательств;</w:t>
      </w:r>
      <w:r w:rsidR="0047463F" w:rsidRPr="004746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463F" w:rsidRPr="0047463F" w:rsidRDefault="00237FBE" w:rsidP="0047463F">
      <w:pPr>
        <w:spacing w:line="269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47463F">
        <w:rPr>
          <w:rFonts w:ascii="Times New Roman" w:hAnsi="Times New Roman" w:cs="Times New Roman"/>
          <w:sz w:val="24"/>
          <w:szCs w:val="24"/>
        </w:rPr>
        <w:t>обязательства о недопущении образования кредиторской задолженности и отсутствии потребности до конца текущего года по уменьшаемым бюджетным ассигнованиям и (или) лимитам бюджетных обязательств</w:t>
      </w:r>
      <w:r w:rsidR="00BF1ADD" w:rsidRPr="0047463F">
        <w:rPr>
          <w:rFonts w:ascii="Times New Roman" w:hAnsi="Times New Roman" w:cs="Times New Roman"/>
          <w:sz w:val="24"/>
          <w:szCs w:val="24"/>
        </w:rPr>
        <w:t>.</w:t>
      </w:r>
      <w:r w:rsidR="0047463F" w:rsidRPr="0047463F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47463F" w:rsidRPr="0047463F" w:rsidRDefault="00BF1ADD" w:rsidP="0047463F">
      <w:pPr>
        <w:spacing w:line="269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47463F">
        <w:rPr>
          <w:rFonts w:ascii="Times New Roman" w:hAnsi="Times New Roman" w:cs="Times New Roman"/>
          <w:sz w:val="24"/>
          <w:szCs w:val="24"/>
        </w:rPr>
        <w:t>ГРБС</w:t>
      </w:r>
      <w:r w:rsidR="00237FBE" w:rsidRPr="0047463F">
        <w:rPr>
          <w:rFonts w:ascii="Times New Roman" w:hAnsi="Times New Roman" w:cs="Times New Roman"/>
          <w:sz w:val="24"/>
          <w:szCs w:val="24"/>
        </w:rPr>
        <w:t xml:space="preserve"> обеспечивают наличие свободных остатков лимитов бюджетных обязательств по уменьшаемым бюджетным ассигнованиям.</w:t>
      </w:r>
      <w:r w:rsidR="0047463F" w:rsidRPr="004746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463F" w:rsidRPr="0047463F" w:rsidRDefault="00237FBE" w:rsidP="0047463F">
      <w:pPr>
        <w:spacing w:line="269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47463F">
        <w:rPr>
          <w:rFonts w:ascii="Times New Roman" w:hAnsi="Times New Roman" w:cs="Times New Roman"/>
          <w:sz w:val="24"/>
          <w:szCs w:val="24"/>
        </w:rPr>
        <w:t xml:space="preserve">Одновременно с обращением </w:t>
      </w:r>
      <w:r w:rsidR="00950224" w:rsidRPr="0047463F">
        <w:rPr>
          <w:rFonts w:ascii="Times New Roman" w:hAnsi="Times New Roman" w:cs="Times New Roman"/>
          <w:sz w:val="24"/>
          <w:szCs w:val="24"/>
        </w:rPr>
        <w:t>ГРБС прилагается подписанный документ «Уведомление об изменении бюджетных назначений» (далее – «</w:t>
      </w:r>
      <w:proofErr w:type="spellStart"/>
      <w:r w:rsidR="00950224" w:rsidRPr="0047463F">
        <w:rPr>
          <w:rFonts w:ascii="Times New Roman" w:hAnsi="Times New Roman" w:cs="Times New Roman"/>
          <w:sz w:val="24"/>
          <w:szCs w:val="24"/>
        </w:rPr>
        <w:t>УиБН</w:t>
      </w:r>
      <w:proofErr w:type="spellEnd"/>
      <w:r w:rsidR="00950224" w:rsidRPr="0047463F">
        <w:rPr>
          <w:rFonts w:ascii="Times New Roman" w:hAnsi="Times New Roman" w:cs="Times New Roman"/>
          <w:sz w:val="24"/>
          <w:szCs w:val="24"/>
        </w:rPr>
        <w:t>») по форме, установленной приложением № 8 к настоящему Порядку.</w:t>
      </w:r>
      <w:r w:rsidR="0047463F" w:rsidRPr="004746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463F" w:rsidRPr="0047463F" w:rsidRDefault="00950224" w:rsidP="0047463F">
      <w:pPr>
        <w:spacing w:line="269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47463F">
        <w:rPr>
          <w:rFonts w:ascii="Times New Roman" w:hAnsi="Times New Roman" w:cs="Times New Roman"/>
          <w:sz w:val="24"/>
          <w:szCs w:val="24"/>
        </w:rPr>
        <w:t xml:space="preserve">Обращения ГРБС с предложением об изменении показателей сводной росписи и (или) лимитов бюджетных обязательств представляются в Управление </w:t>
      </w:r>
      <w:r w:rsidRPr="0047463F">
        <w:rPr>
          <w:rFonts w:ascii="Times New Roman" w:hAnsi="Times New Roman" w:cs="Times New Roman"/>
          <w:b/>
          <w:sz w:val="24"/>
          <w:szCs w:val="24"/>
        </w:rPr>
        <w:t>в течение 10 последних рабочих дней текущего месяца,</w:t>
      </w:r>
      <w:r w:rsidRPr="0047463F">
        <w:rPr>
          <w:rFonts w:ascii="Times New Roman" w:hAnsi="Times New Roman" w:cs="Times New Roman"/>
          <w:sz w:val="24"/>
          <w:szCs w:val="24"/>
        </w:rPr>
        <w:t xml:space="preserve"> за исключением уточнения сводной росписи в случае поступления субсидий, субвенций и иных</w:t>
      </w:r>
      <w:r w:rsidR="0047463F">
        <w:rPr>
          <w:rFonts w:ascii="Times New Roman" w:hAnsi="Times New Roman" w:cs="Times New Roman"/>
          <w:sz w:val="24"/>
          <w:szCs w:val="24"/>
        </w:rPr>
        <w:t xml:space="preserve"> </w:t>
      </w:r>
      <w:r w:rsidRPr="0047463F">
        <w:rPr>
          <w:rFonts w:ascii="Times New Roman" w:hAnsi="Times New Roman" w:cs="Times New Roman"/>
          <w:sz w:val="24"/>
          <w:szCs w:val="24"/>
        </w:rPr>
        <w:t>межбюджетных</w:t>
      </w:r>
      <w:r w:rsidR="0047463F">
        <w:rPr>
          <w:rFonts w:ascii="Times New Roman" w:hAnsi="Times New Roman" w:cs="Times New Roman"/>
          <w:sz w:val="24"/>
          <w:szCs w:val="24"/>
        </w:rPr>
        <w:t xml:space="preserve"> </w:t>
      </w:r>
      <w:r w:rsidRPr="0047463F">
        <w:rPr>
          <w:rFonts w:ascii="Times New Roman" w:hAnsi="Times New Roman" w:cs="Times New Roman"/>
          <w:sz w:val="24"/>
          <w:szCs w:val="24"/>
        </w:rPr>
        <w:t>трансфертов</w:t>
      </w:r>
      <w:r w:rsidR="0047463F">
        <w:rPr>
          <w:rFonts w:ascii="Times New Roman" w:hAnsi="Times New Roman" w:cs="Times New Roman"/>
          <w:sz w:val="24"/>
          <w:szCs w:val="24"/>
        </w:rPr>
        <w:t xml:space="preserve">, </w:t>
      </w:r>
      <w:r w:rsidRPr="0047463F">
        <w:rPr>
          <w:rFonts w:ascii="Times New Roman" w:hAnsi="Times New Roman" w:cs="Times New Roman"/>
          <w:sz w:val="24"/>
          <w:szCs w:val="24"/>
        </w:rPr>
        <w:t xml:space="preserve">и безвозмездных </w:t>
      </w:r>
      <w:r w:rsidRPr="0047463F">
        <w:rPr>
          <w:rFonts w:ascii="Times New Roman" w:hAnsi="Times New Roman" w:cs="Times New Roman"/>
          <w:sz w:val="24"/>
          <w:szCs w:val="24"/>
        </w:rPr>
        <w:lastRenderedPageBreak/>
        <w:t>поступлений от физических и юридических лиц, имеющих целевое назначение, сверх объемов, утвержденных Решением о бюджете.</w:t>
      </w:r>
      <w:r w:rsidR="0047463F" w:rsidRPr="004746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463F" w:rsidRDefault="00237FBE" w:rsidP="0047463F">
      <w:pPr>
        <w:spacing w:line="269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47463F">
        <w:rPr>
          <w:rFonts w:ascii="Times New Roman" w:hAnsi="Times New Roman" w:cs="Times New Roman"/>
          <w:sz w:val="24"/>
          <w:szCs w:val="24"/>
        </w:rPr>
        <w:t>2</w:t>
      </w:r>
      <w:r w:rsidR="006C2EAA" w:rsidRPr="0047463F">
        <w:rPr>
          <w:rFonts w:ascii="Times New Roman" w:hAnsi="Times New Roman" w:cs="Times New Roman"/>
          <w:sz w:val="24"/>
          <w:szCs w:val="24"/>
        </w:rPr>
        <w:t>5</w:t>
      </w:r>
      <w:r w:rsidRPr="0047463F">
        <w:rPr>
          <w:rFonts w:ascii="Times New Roman" w:hAnsi="Times New Roman" w:cs="Times New Roman"/>
          <w:sz w:val="24"/>
          <w:szCs w:val="24"/>
        </w:rPr>
        <w:t xml:space="preserve">. При внесении изменений в сводную роспись и лимиты бюджетных обязательств в случае изменения состава или полномочий (функций) </w:t>
      </w:r>
      <w:r w:rsidR="00950224" w:rsidRPr="0047463F">
        <w:rPr>
          <w:rFonts w:ascii="Times New Roman" w:hAnsi="Times New Roman" w:cs="Times New Roman"/>
          <w:sz w:val="24"/>
          <w:szCs w:val="24"/>
        </w:rPr>
        <w:t>ГРБС</w:t>
      </w:r>
      <w:r w:rsidRPr="0047463F">
        <w:rPr>
          <w:rFonts w:ascii="Times New Roman" w:hAnsi="Times New Roman" w:cs="Times New Roman"/>
          <w:sz w:val="24"/>
          <w:szCs w:val="24"/>
        </w:rPr>
        <w:t xml:space="preserve"> (подведомственных ему казенных учреждений), кроме указанных в </w:t>
      </w:r>
      <w:hyperlink w:anchor="P130" w:history="1">
        <w:r w:rsidRPr="0047463F">
          <w:rPr>
            <w:rFonts w:ascii="Times New Roman" w:hAnsi="Times New Roman" w:cs="Times New Roman"/>
            <w:color w:val="0000FF"/>
            <w:sz w:val="24"/>
            <w:szCs w:val="24"/>
          </w:rPr>
          <w:t>пункте 2</w:t>
        </w:r>
        <w:r w:rsidR="006C2EAA" w:rsidRPr="0047463F">
          <w:rPr>
            <w:rFonts w:ascii="Times New Roman" w:hAnsi="Times New Roman" w:cs="Times New Roman"/>
            <w:color w:val="0000FF"/>
            <w:sz w:val="24"/>
            <w:szCs w:val="24"/>
          </w:rPr>
          <w:t>4</w:t>
        </w:r>
      </w:hyperlink>
      <w:r w:rsidRPr="0047463F">
        <w:rPr>
          <w:rFonts w:ascii="Times New Roman" w:hAnsi="Times New Roman" w:cs="Times New Roman"/>
          <w:sz w:val="24"/>
          <w:szCs w:val="24"/>
        </w:rPr>
        <w:t xml:space="preserve"> документов, представляется акт приема-передачи, составленный в произвольной форме, с указанием передаваемых бюджетных ассигнований и лимитов бюджетных обязательств по кодам бюджетной классификации расходов, согласованный принимающей и передающей сторонами.</w:t>
      </w:r>
      <w:r w:rsidR="004746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463F" w:rsidRPr="0047463F" w:rsidRDefault="00237FBE" w:rsidP="0047463F">
      <w:pPr>
        <w:spacing w:line="269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47463F">
        <w:rPr>
          <w:rFonts w:ascii="Times New Roman" w:hAnsi="Times New Roman" w:cs="Times New Roman"/>
          <w:sz w:val="24"/>
          <w:szCs w:val="24"/>
        </w:rPr>
        <w:t>2</w:t>
      </w:r>
      <w:r w:rsidR="006C2EAA" w:rsidRPr="0047463F">
        <w:rPr>
          <w:rFonts w:ascii="Times New Roman" w:hAnsi="Times New Roman" w:cs="Times New Roman"/>
          <w:sz w:val="24"/>
          <w:szCs w:val="24"/>
        </w:rPr>
        <w:t>6</w:t>
      </w:r>
      <w:r w:rsidRPr="0047463F">
        <w:rPr>
          <w:rFonts w:ascii="Times New Roman" w:hAnsi="Times New Roman" w:cs="Times New Roman"/>
          <w:sz w:val="24"/>
          <w:szCs w:val="24"/>
        </w:rPr>
        <w:t xml:space="preserve">. </w:t>
      </w:r>
      <w:r w:rsidR="00726BCB" w:rsidRPr="0047463F">
        <w:rPr>
          <w:rFonts w:ascii="Times New Roman" w:hAnsi="Times New Roman" w:cs="Times New Roman"/>
          <w:sz w:val="24"/>
          <w:szCs w:val="24"/>
        </w:rPr>
        <w:t>В</w:t>
      </w:r>
      <w:r w:rsidRPr="0047463F">
        <w:rPr>
          <w:rFonts w:ascii="Times New Roman" w:hAnsi="Times New Roman" w:cs="Times New Roman"/>
          <w:sz w:val="24"/>
          <w:szCs w:val="24"/>
        </w:rPr>
        <w:t xml:space="preserve"> случае распределения межбюджетных трансфертов </w:t>
      </w:r>
      <w:r w:rsidR="00F96091" w:rsidRPr="0047463F">
        <w:rPr>
          <w:rFonts w:ascii="Times New Roman" w:hAnsi="Times New Roman" w:cs="Times New Roman"/>
          <w:sz w:val="24"/>
          <w:szCs w:val="24"/>
        </w:rPr>
        <w:t>районному</w:t>
      </w:r>
      <w:r w:rsidRPr="0047463F">
        <w:rPr>
          <w:rFonts w:ascii="Times New Roman" w:hAnsi="Times New Roman" w:cs="Times New Roman"/>
          <w:sz w:val="24"/>
          <w:szCs w:val="24"/>
        </w:rPr>
        <w:t xml:space="preserve"> бюджету постановлениями (распоряжениями) Правительства</w:t>
      </w:r>
      <w:r w:rsidR="00F96091" w:rsidRPr="0047463F">
        <w:rPr>
          <w:rFonts w:ascii="Times New Roman" w:hAnsi="Times New Roman" w:cs="Times New Roman"/>
          <w:sz w:val="24"/>
          <w:szCs w:val="24"/>
        </w:rPr>
        <w:t xml:space="preserve"> Иркутской области (</w:t>
      </w:r>
      <w:r w:rsidRPr="0047463F"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="00F96091" w:rsidRPr="0047463F">
        <w:rPr>
          <w:rFonts w:ascii="Times New Roman" w:hAnsi="Times New Roman" w:cs="Times New Roman"/>
          <w:sz w:val="24"/>
          <w:szCs w:val="24"/>
        </w:rPr>
        <w:t>)</w:t>
      </w:r>
      <w:r w:rsidRPr="0047463F">
        <w:rPr>
          <w:rFonts w:ascii="Times New Roman" w:hAnsi="Times New Roman" w:cs="Times New Roman"/>
          <w:sz w:val="24"/>
          <w:szCs w:val="24"/>
        </w:rPr>
        <w:t xml:space="preserve">, приказами федеральных органов государственной власти сверх объемов, утвержденных </w:t>
      </w:r>
      <w:r w:rsidR="00F96091" w:rsidRPr="0047463F">
        <w:rPr>
          <w:rFonts w:ascii="Times New Roman" w:hAnsi="Times New Roman" w:cs="Times New Roman"/>
          <w:sz w:val="24"/>
          <w:szCs w:val="24"/>
        </w:rPr>
        <w:t>Решением</w:t>
      </w:r>
      <w:r w:rsidRPr="0047463F">
        <w:rPr>
          <w:rFonts w:ascii="Times New Roman" w:hAnsi="Times New Roman" w:cs="Times New Roman"/>
          <w:sz w:val="24"/>
          <w:szCs w:val="24"/>
        </w:rPr>
        <w:t xml:space="preserve"> о бюджете, к обращению прилагаются правовой акт, в соответствии с которым предоставляются средства бюджету </w:t>
      </w:r>
      <w:proofErr w:type="spellStart"/>
      <w:r w:rsidR="00F96091" w:rsidRPr="0047463F">
        <w:rPr>
          <w:rFonts w:ascii="Times New Roman" w:hAnsi="Times New Roman" w:cs="Times New Roman"/>
          <w:sz w:val="24"/>
          <w:szCs w:val="24"/>
        </w:rPr>
        <w:t>Усть-Кутского</w:t>
      </w:r>
      <w:proofErr w:type="spellEnd"/>
      <w:r w:rsidR="00F96091" w:rsidRPr="0047463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  <w:r w:rsidRPr="0047463F">
        <w:rPr>
          <w:rFonts w:ascii="Times New Roman" w:hAnsi="Times New Roman" w:cs="Times New Roman"/>
          <w:sz w:val="24"/>
          <w:szCs w:val="24"/>
        </w:rPr>
        <w:t>, уведомление о предоставлении субсидий, субвенций, иных межбюджетных трансфертов, имеющих целевое назначение.</w:t>
      </w:r>
      <w:r w:rsidR="0047463F" w:rsidRPr="004746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463F" w:rsidRPr="0047463F" w:rsidRDefault="00726BCB" w:rsidP="0047463F">
      <w:pPr>
        <w:spacing w:line="269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47463F">
        <w:rPr>
          <w:rFonts w:ascii="Times New Roman" w:hAnsi="Times New Roman" w:cs="Times New Roman"/>
          <w:sz w:val="24"/>
          <w:szCs w:val="24"/>
        </w:rPr>
        <w:t>2</w:t>
      </w:r>
      <w:r w:rsidR="006C2EAA" w:rsidRPr="0047463F">
        <w:rPr>
          <w:rFonts w:ascii="Times New Roman" w:hAnsi="Times New Roman" w:cs="Times New Roman"/>
          <w:sz w:val="24"/>
          <w:szCs w:val="24"/>
        </w:rPr>
        <w:t>7</w:t>
      </w:r>
      <w:r w:rsidRPr="0047463F">
        <w:rPr>
          <w:rFonts w:ascii="Times New Roman" w:hAnsi="Times New Roman" w:cs="Times New Roman"/>
          <w:sz w:val="24"/>
          <w:szCs w:val="24"/>
        </w:rPr>
        <w:t xml:space="preserve">. </w:t>
      </w:r>
      <w:r w:rsidR="00573287" w:rsidRPr="0047463F">
        <w:rPr>
          <w:rFonts w:ascii="Times New Roman" w:hAnsi="Times New Roman" w:cs="Times New Roman"/>
          <w:sz w:val="24"/>
          <w:szCs w:val="24"/>
        </w:rPr>
        <w:t xml:space="preserve"> </w:t>
      </w:r>
      <w:r w:rsidRPr="0047463F">
        <w:rPr>
          <w:rFonts w:ascii="Times New Roman" w:hAnsi="Times New Roman" w:cs="Times New Roman"/>
          <w:sz w:val="24"/>
          <w:szCs w:val="24"/>
        </w:rPr>
        <w:t>В случае фактического</w:t>
      </w:r>
      <w:r w:rsidR="00F674D0" w:rsidRPr="0047463F">
        <w:rPr>
          <w:rFonts w:ascii="Times New Roman" w:hAnsi="Times New Roman" w:cs="Times New Roman"/>
          <w:sz w:val="24"/>
          <w:szCs w:val="24"/>
        </w:rPr>
        <w:t xml:space="preserve"> поступления</w:t>
      </w:r>
      <w:r w:rsidRPr="0047463F">
        <w:rPr>
          <w:rFonts w:ascii="Times New Roman" w:hAnsi="Times New Roman" w:cs="Times New Roman"/>
          <w:sz w:val="24"/>
          <w:szCs w:val="24"/>
        </w:rPr>
        <w:t xml:space="preserve"> безвозмездных поступлений от физических и юридических лиц, имеющих целевое назначение, в том числе остатков, не использованных на начало текущего финансового года, сверх утвержденных Решением о бюджете доходов, к обращению прикладываются копия платежного поручения на поступление средств (расходного расписания), а также, при его наличии, соответствующий нормативный правовой акт, в соответствии с которым предоставляются средства.</w:t>
      </w:r>
      <w:r w:rsidR="0047463F" w:rsidRPr="004746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463F" w:rsidRPr="0047463F" w:rsidRDefault="00823EC8" w:rsidP="0047463F">
      <w:pPr>
        <w:spacing w:line="269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47463F">
        <w:rPr>
          <w:rFonts w:ascii="Times New Roman" w:hAnsi="Times New Roman" w:cs="Times New Roman"/>
          <w:sz w:val="24"/>
          <w:szCs w:val="24"/>
        </w:rPr>
        <w:t>2</w:t>
      </w:r>
      <w:r w:rsidR="006C2EAA" w:rsidRPr="0047463F">
        <w:rPr>
          <w:rFonts w:ascii="Times New Roman" w:hAnsi="Times New Roman" w:cs="Times New Roman"/>
          <w:sz w:val="24"/>
          <w:szCs w:val="24"/>
        </w:rPr>
        <w:t>8</w:t>
      </w:r>
      <w:r w:rsidR="00237FBE" w:rsidRPr="0047463F">
        <w:rPr>
          <w:rFonts w:ascii="Times New Roman" w:hAnsi="Times New Roman" w:cs="Times New Roman"/>
          <w:sz w:val="24"/>
          <w:szCs w:val="24"/>
        </w:rPr>
        <w:t xml:space="preserve">. Обращение </w:t>
      </w:r>
      <w:r w:rsidR="00F96091" w:rsidRPr="0047463F">
        <w:rPr>
          <w:rFonts w:ascii="Times New Roman" w:hAnsi="Times New Roman" w:cs="Times New Roman"/>
          <w:sz w:val="24"/>
          <w:szCs w:val="24"/>
        </w:rPr>
        <w:t>ГРБС</w:t>
      </w:r>
      <w:r w:rsidR="00237FBE" w:rsidRPr="0047463F">
        <w:rPr>
          <w:rFonts w:ascii="Times New Roman" w:hAnsi="Times New Roman" w:cs="Times New Roman"/>
          <w:sz w:val="24"/>
          <w:szCs w:val="24"/>
        </w:rPr>
        <w:t xml:space="preserve"> (главного администратора источников) рассматривается </w:t>
      </w:r>
      <w:r w:rsidR="00573287" w:rsidRPr="0047463F">
        <w:rPr>
          <w:rFonts w:ascii="Times New Roman" w:hAnsi="Times New Roman" w:cs="Times New Roman"/>
          <w:sz w:val="24"/>
          <w:szCs w:val="24"/>
        </w:rPr>
        <w:t>Управлением</w:t>
      </w:r>
      <w:r w:rsidR="00237FBE" w:rsidRPr="0047463F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4F26DD" w:rsidRPr="0047463F">
        <w:rPr>
          <w:rFonts w:ascii="Times New Roman" w:hAnsi="Times New Roman" w:cs="Times New Roman"/>
          <w:sz w:val="24"/>
          <w:szCs w:val="24"/>
        </w:rPr>
        <w:t>3</w:t>
      </w:r>
      <w:r w:rsidR="00237FBE" w:rsidRPr="0047463F">
        <w:rPr>
          <w:rFonts w:ascii="Times New Roman" w:hAnsi="Times New Roman" w:cs="Times New Roman"/>
          <w:sz w:val="24"/>
          <w:szCs w:val="24"/>
        </w:rPr>
        <w:t xml:space="preserve"> рабочих дней со дня его поступления.</w:t>
      </w:r>
      <w:r w:rsidR="0047463F" w:rsidRPr="004746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463F" w:rsidRPr="0047463F" w:rsidRDefault="00237FBE" w:rsidP="0047463F">
      <w:pPr>
        <w:spacing w:line="269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47463F">
        <w:rPr>
          <w:rFonts w:ascii="Times New Roman" w:hAnsi="Times New Roman" w:cs="Times New Roman"/>
          <w:sz w:val="24"/>
          <w:szCs w:val="24"/>
        </w:rPr>
        <w:t xml:space="preserve">При отсутствии оснований для внесения изменений в сводную роспись и (или) лимиты бюджетных обязательств, необходимых обоснований и расчетов </w:t>
      </w:r>
      <w:r w:rsidR="00B419DA" w:rsidRPr="0047463F">
        <w:rPr>
          <w:rFonts w:ascii="Times New Roman" w:hAnsi="Times New Roman" w:cs="Times New Roman"/>
          <w:sz w:val="24"/>
          <w:szCs w:val="24"/>
        </w:rPr>
        <w:t>Управлением</w:t>
      </w:r>
      <w:r w:rsidRPr="0047463F">
        <w:rPr>
          <w:rFonts w:ascii="Times New Roman" w:hAnsi="Times New Roman" w:cs="Times New Roman"/>
          <w:sz w:val="24"/>
          <w:szCs w:val="24"/>
        </w:rPr>
        <w:t xml:space="preserve"> осуществляется подготовка мотивированного отказа.</w:t>
      </w:r>
      <w:r w:rsidR="0047463F" w:rsidRPr="0047463F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P149"/>
      <w:bookmarkEnd w:id="2"/>
    </w:p>
    <w:p w:rsidR="0047463F" w:rsidRPr="0047463F" w:rsidRDefault="006C2EAA" w:rsidP="0047463F">
      <w:pPr>
        <w:spacing w:line="269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47463F">
        <w:rPr>
          <w:rFonts w:ascii="Times New Roman" w:hAnsi="Times New Roman" w:cs="Times New Roman"/>
          <w:sz w:val="24"/>
          <w:szCs w:val="24"/>
        </w:rPr>
        <w:t>29</w:t>
      </w:r>
      <w:r w:rsidR="00237FBE" w:rsidRPr="0047463F">
        <w:rPr>
          <w:rFonts w:ascii="Times New Roman" w:hAnsi="Times New Roman" w:cs="Times New Roman"/>
          <w:sz w:val="24"/>
          <w:szCs w:val="24"/>
        </w:rPr>
        <w:t xml:space="preserve">. Внесение изменений в сводную роспись и (или) лимиты бюджетных обязательств на основании обращения </w:t>
      </w:r>
      <w:r w:rsidR="00573287" w:rsidRPr="0047463F">
        <w:rPr>
          <w:rFonts w:ascii="Times New Roman" w:hAnsi="Times New Roman" w:cs="Times New Roman"/>
          <w:sz w:val="24"/>
          <w:szCs w:val="24"/>
        </w:rPr>
        <w:t>ГРБС</w:t>
      </w:r>
      <w:r w:rsidR="00237FBE" w:rsidRPr="0047463F">
        <w:rPr>
          <w:rFonts w:ascii="Times New Roman" w:hAnsi="Times New Roman" w:cs="Times New Roman"/>
          <w:sz w:val="24"/>
          <w:szCs w:val="24"/>
        </w:rPr>
        <w:t xml:space="preserve"> (главного администратора источников) производится в соответствии с решением </w:t>
      </w:r>
      <w:r w:rsidR="00573287" w:rsidRPr="0047463F">
        <w:rPr>
          <w:rFonts w:ascii="Times New Roman" w:hAnsi="Times New Roman" w:cs="Times New Roman"/>
          <w:sz w:val="24"/>
          <w:szCs w:val="24"/>
        </w:rPr>
        <w:t>начальника Управления</w:t>
      </w:r>
      <w:r w:rsidR="004D1019" w:rsidRPr="0047463F">
        <w:rPr>
          <w:rFonts w:ascii="Times New Roman" w:hAnsi="Times New Roman" w:cs="Times New Roman"/>
          <w:sz w:val="24"/>
          <w:szCs w:val="24"/>
        </w:rPr>
        <w:t xml:space="preserve"> или лиц</w:t>
      </w:r>
      <w:r w:rsidR="00AA049A" w:rsidRPr="0047463F">
        <w:rPr>
          <w:rFonts w:ascii="Times New Roman" w:hAnsi="Times New Roman" w:cs="Times New Roman"/>
          <w:sz w:val="24"/>
          <w:szCs w:val="24"/>
        </w:rPr>
        <w:t>а</w:t>
      </w:r>
      <w:r w:rsidR="004D1019" w:rsidRPr="0047463F">
        <w:rPr>
          <w:rFonts w:ascii="Times New Roman" w:hAnsi="Times New Roman" w:cs="Times New Roman"/>
          <w:sz w:val="24"/>
          <w:szCs w:val="24"/>
        </w:rPr>
        <w:t>, исполняющим его обязанности</w:t>
      </w:r>
      <w:r w:rsidR="00237FBE" w:rsidRPr="0047463F">
        <w:rPr>
          <w:rFonts w:ascii="Times New Roman" w:hAnsi="Times New Roman" w:cs="Times New Roman"/>
          <w:sz w:val="24"/>
          <w:szCs w:val="24"/>
        </w:rPr>
        <w:t xml:space="preserve">, оформляемого в виде </w:t>
      </w:r>
      <w:r w:rsidR="00573287" w:rsidRPr="0047463F">
        <w:rPr>
          <w:rFonts w:ascii="Times New Roman" w:hAnsi="Times New Roman" w:cs="Times New Roman"/>
          <w:sz w:val="24"/>
          <w:szCs w:val="24"/>
        </w:rPr>
        <w:t>приказа Управления</w:t>
      </w:r>
      <w:r w:rsidR="00237FBE" w:rsidRPr="0047463F">
        <w:rPr>
          <w:rFonts w:ascii="Times New Roman" w:hAnsi="Times New Roman" w:cs="Times New Roman"/>
          <w:sz w:val="24"/>
          <w:szCs w:val="24"/>
        </w:rPr>
        <w:t>.</w:t>
      </w:r>
      <w:r w:rsidR="0047463F" w:rsidRPr="004746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463F" w:rsidRPr="0047463F" w:rsidRDefault="0014186C" w:rsidP="0047463F">
      <w:pPr>
        <w:spacing w:line="269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47463F">
        <w:rPr>
          <w:rFonts w:ascii="Times New Roman" w:hAnsi="Times New Roman" w:cs="Times New Roman"/>
          <w:sz w:val="24"/>
          <w:szCs w:val="24"/>
        </w:rPr>
        <w:t>Бюджетный отдел</w:t>
      </w:r>
      <w:r w:rsidR="0047463F">
        <w:rPr>
          <w:rFonts w:ascii="Times New Roman" w:hAnsi="Times New Roman" w:cs="Times New Roman"/>
          <w:sz w:val="24"/>
          <w:szCs w:val="24"/>
        </w:rPr>
        <w:t xml:space="preserve"> Управления</w:t>
      </w:r>
      <w:r w:rsidRPr="0047463F">
        <w:rPr>
          <w:rFonts w:ascii="Times New Roman" w:hAnsi="Times New Roman" w:cs="Times New Roman"/>
          <w:sz w:val="24"/>
          <w:szCs w:val="24"/>
        </w:rPr>
        <w:t xml:space="preserve"> на основании письменного предложения ГРБС</w:t>
      </w:r>
      <w:r w:rsidR="002C57EB">
        <w:rPr>
          <w:rFonts w:ascii="Times New Roman" w:hAnsi="Times New Roman" w:cs="Times New Roman"/>
          <w:sz w:val="24"/>
          <w:szCs w:val="24"/>
        </w:rPr>
        <w:t xml:space="preserve"> </w:t>
      </w:r>
      <w:r w:rsidRPr="0047463F">
        <w:rPr>
          <w:rFonts w:ascii="Times New Roman" w:hAnsi="Times New Roman" w:cs="Times New Roman"/>
          <w:sz w:val="24"/>
          <w:szCs w:val="24"/>
        </w:rPr>
        <w:t xml:space="preserve">об изменении сводной росписи и (или) лимитов бюджетных обязательств в течение </w:t>
      </w:r>
      <w:r w:rsidR="0006030E" w:rsidRPr="0047463F">
        <w:rPr>
          <w:rFonts w:ascii="Times New Roman" w:hAnsi="Times New Roman" w:cs="Times New Roman"/>
          <w:sz w:val="24"/>
          <w:szCs w:val="24"/>
        </w:rPr>
        <w:t>3</w:t>
      </w:r>
      <w:r w:rsidRPr="0047463F">
        <w:rPr>
          <w:rFonts w:ascii="Times New Roman" w:hAnsi="Times New Roman" w:cs="Times New Roman"/>
          <w:sz w:val="24"/>
          <w:szCs w:val="24"/>
        </w:rPr>
        <w:t xml:space="preserve"> рабочих дней осуществляет:</w:t>
      </w:r>
      <w:r w:rsidR="0047463F" w:rsidRPr="004746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463F" w:rsidRPr="0047463F" w:rsidRDefault="0014186C" w:rsidP="0047463F">
      <w:pPr>
        <w:spacing w:line="269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47463F">
        <w:rPr>
          <w:rFonts w:ascii="Times New Roman" w:hAnsi="Times New Roman" w:cs="Times New Roman"/>
          <w:sz w:val="24"/>
          <w:szCs w:val="24"/>
        </w:rPr>
        <w:t>проверку соответствия вносимых изменений в сводную роспись и лимиты бюджетных обязательств действующему бюджетному законодательству;</w:t>
      </w:r>
      <w:r w:rsidR="0047463F" w:rsidRPr="004746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463F" w:rsidRPr="0047463F" w:rsidRDefault="0014186C" w:rsidP="0047463F">
      <w:pPr>
        <w:spacing w:line="269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47463F">
        <w:rPr>
          <w:rFonts w:ascii="Times New Roman" w:hAnsi="Times New Roman" w:cs="Times New Roman"/>
          <w:sz w:val="24"/>
          <w:szCs w:val="24"/>
        </w:rPr>
        <w:t>проверку наличия нераспределенных лимитов бюджетных обязательств по уменьшаемым показателям сводной росписи;</w:t>
      </w:r>
      <w:r w:rsidR="0047463F" w:rsidRPr="004746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463F" w:rsidRPr="0047463F" w:rsidRDefault="0014186C" w:rsidP="0047463F">
      <w:pPr>
        <w:spacing w:line="269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47463F">
        <w:rPr>
          <w:rFonts w:ascii="Times New Roman" w:hAnsi="Times New Roman" w:cs="Times New Roman"/>
          <w:sz w:val="24"/>
          <w:szCs w:val="24"/>
        </w:rPr>
        <w:t>подготовку и согласование приказа Управления о внесении изменений в сводную роспись и (или) лимиты бюджетных обязательств и его направление на утверждение начальнику Управления</w:t>
      </w:r>
      <w:r w:rsidR="0006030E" w:rsidRPr="0047463F">
        <w:rPr>
          <w:rFonts w:ascii="Times New Roman" w:hAnsi="Times New Roman" w:cs="Times New Roman"/>
          <w:sz w:val="24"/>
          <w:szCs w:val="24"/>
        </w:rPr>
        <w:t xml:space="preserve"> или лицу, исполняющ</w:t>
      </w:r>
      <w:r w:rsidR="00AA049A" w:rsidRPr="0047463F">
        <w:rPr>
          <w:rFonts w:ascii="Times New Roman" w:hAnsi="Times New Roman" w:cs="Times New Roman"/>
          <w:sz w:val="24"/>
          <w:szCs w:val="24"/>
        </w:rPr>
        <w:t>его</w:t>
      </w:r>
      <w:r w:rsidR="0006030E" w:rsidRPr="0047463F">
        <w:rPr>
          <w:rFonts w:ascii="Times New Roman" w:hAnsi="Times New Roman" w:cs="Times New Roman"/>
          <w:sz w:val="24"/>
          <w:szCs w:val="24"/>
        </w:rPr>
        <w:t xml:space="preserve"> его обязанности</w:t>
      </w:r>
      <w:r w:rsidRPr="0047463F">
        <w:rPr>
          <w:rFonts w:ascii="Times New Roman" w:hAnsi="Times New Roman" w:cs="Times New Roman"/>
          <w:sz w:val="24"/>
          <w:szCs w:val="24"/>
        </w:rPr>
        <w:t>.</w:t>
      </w:r>
      <w:r w:rsidR="0047463F" w:rsidRPr="004746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186C" w:rsidRPr="00BE5701" w:rsidRDefault="0014186C" w:rsidP="0047463F">
      <w:pPr>
        <w:spacing w:line="269" w:lineRule="auto"/>
        <w:ind w:firstLine="567"/>
        <w:contextualSpacing/>
      </w:pPr>
      <w:r w:rsidRPr="0047463F">
        <w:rPr>
          <w:rFonts w:ascii="Times New Roman" w:hAnsi="Times New Roman" w:cs="Times New Roman"/>
          <w:sz w:val="24"/>
          <w:szCs w:val="24"/>
        </w:rPr>
        <w:t>Уточненные показатели сводной росписи и уточненные лимиты бюджетных обязательств утверждаются начальником Управления</w:t>
      </w:r>
      <w:r w:rsidR="0006030E" w:rsidRPr="0047463F">
        <w:rPr>
          <w:rFonts w:ascii="Times New Roman" w:hAnsi="Times New Roman" w:cs="Times New Roman"/>
          <w:sz w:val="24"/>
          <w:szCs w:val="24"/>
        </w:rPr>
        <w:t xml:space="preserve"> или лицом, исполняющим его обязанности</w:t>
      </w:r>
      <w:r w:rsidRPr="0047463F">
        <w:rPr>
          <w:rFonts w:ascii="Times New Roman" w:hAnsi="Times New Roman" w:cs="Times New Roman"/>
          <w:sz w:val="24"/>
          <w:szCs w:val="24"/>
        </w:rPr>
        <w:t xml:space="preserve"> с учетом изменений, внесенных в сводную роспись и лимиты бюджетных обязательств приказом Управления.</w:t>
      </w:r>
    </w:p>
    <w:p w:rsidR="0014186C" w:rsidRPr="0014186C" w:rsidRDefault="0014186C" w:rsidP="00AA049A">
      <w:pPr>
        <w:pStyle w:val="ConsPlusNormal"/>
        <w:spacing w:after="200" w:line="269" w:lineRule="auto"/>
        <w:contextualSpacing/>
        <w:jc w:val="center"/>
        <w:rPr>
          <w:b/>
        </w:rPr>
      </w:pPr>
      <w:bookmarkStart w:id="3" w:name="P150"/>
      <w:bookmarkEnd w:id="3"/>
      <w:r w:rsidRPr="0014186C">
        <w:rPr>
          <w:b/>
        </w:rPr>
        <w:t>V. ДОВЕДЕНИЕ ИЗМЕНЕНИЙ ПОКАЗАТЕЛЕЙ СВОДНОЙ РОСПИСИ И ЛИМИТОВ</w:t>
      </w:r>
      <w:r>
        <w:rPr>
          <w:b/>
        </w:rPr>
        <w:t xml:space="preserve"> </w:t>
      </w:r>
      <w:r w:rsidRPr="0014186C">
        <w:rPr>
          <w:b/>
        </w:rPr>
        <w:t>БЮДЖЕТНЫХ ОБЯЗАТЕЛЬСТВ ДО ГЛАВНЫХ РАСПОРЯДИТЕЛЕЙ (ГЛАВНЫХ</w:t>
      </w:r>
      <w:r>
        <w:rPr>
          <w:b/>
        </w:rPr>
        <w:t xml:space="preserve"> </w:t>
      </w:r>
      <w:r w:rsidRPr="0014186C">
        <w:rPr>
          <w:b/>
        </w:rPr>
        <w:t>АДМИНИСТРАТОРОВ ИСТОЧНИКОВ)</w:t>
      </w:r>
    </w:p>
    <w:p w:rsidR="0014186C" w:rsidRDefault="0014186C" w:rsidP="00AA049A">
      <w:pPr>
        <w:pStyle w:val="ConsPlusNormal"/>
        <w:spacing w:after="200" w:line="269" w:lineRule="auto"/>
        <w:contextualSpacing/>
      </w:pPr>
    </w:p>
    <w:p w:rsidR="00545CBD" w:rsidRDefault="0014186C" w:rsidP="00AA049A">
      <w:pPr>
        <w:pStyle w:val="ConsPlusNormal"/>
        <w:spacing w:after="200" w:line="269" w:lineRule="auto"/>
        <w:ind w:firstLine="426"/>
        <w:contextualSpacing/>
      </w:pPr>
      <w:r>
        <w:lastRenderedPageBreak/>
        <w:t>3</w:t>
      </w:r>
      <w:r w:rsidR="006C2EAA" w:rsidRPr="006C2EAA">
        <w:t>0</w:t>
      </w:r>
      <w:r>
        <w:t xml:space="preserve">. Изменения показателей сводной росписи и лимитов бюджетных обязательств в связи с внесением изменений в </w:t>
      </w:r>
      <w:r w:rsidR="00AC44CE">
        <w:t>Решение</w:t>
      </w:r>
      <w:r>
        <w:t xml:space="preserve"> о бюджете доводятся </w:t>
      </w:r>
      <w:r w:rsidR="00AC44CE">
        <w:t>бюджетным отделом Управления</w:t>
      </w:r>
      <w:r w:rsidR="00756F7F" w:rsidRPr="00756F7F">
        <w:t xml:space="preserve"> </w:t>
      </w:r>
      <w:r w:rsidR="00756F7F">
        <w:t xml:space="preserve">не позднее 3 рабочих дней со дня официального опубликования </w:t>
      </w:r>
      <w:r w:rsidR="00047678">
        <w:t>Р</w:t>
      </w:r>
      <w:r w:rsidR="00756F7F">
        <w:t>ешения о внесении изменений в Решение о бюджете</w:t>
      </w:r>
      <w:r w:rsidR="00545CBD">
        <w:t>:</w:t>
      </w:r>
    </w:p>
    <w:p w:rsidR="00AC44CE" w:rsidRDefault="00AC44CE" w:rsidP="00AA049A">
      <w:pPr>
        <w:pStyle w:val="ConsPlusNormal"/>
        <w:spacing w:after="200" w:line="269" w:lineRule="auto"/>
        <w:ind w:firstLine="426"/>
        <w:contextualSpacing/>
      </w:pPr>
      <w:r>
        <w:t xml:space="preserve"> </w:t>
      </w:r>
      <w:r w:rsidR="0014186C">
        <w:t xml:space="preserve">до </w:t>
      </w:r>
      <w:r>
        <w:t>ГРБ</w:t>
      </w:r>
      <w:r w:rsidR="004151A9">
        <w:t>С</w:t>
      </w:r>
      <w:r w:rsidR="0014186C">
        <w:t xml:space="preserve"> </w:t>
      </w:r>
      <w:r>
        <w:t>в виде документ</w:t>
      </w:r>
      <w:r w:rsidR="00047678">
        <w:t>ов</w:t>
      </w:r>
      <w:bookmarkStart w:id="4" w:name="_GoBack"/>
      <w:bookmarkEnd w:id="4"/>
      <w:r>
        <w:t xml:space="preserve"> «</w:t>
      </w:r>
      <w:proofErr w:type="spellStart"/>
      <w:r>
        <w:t>УиБН</w:t>
      </w:r>
      <w:proofErr w:type="spellEnd"/>
      <w:r>
        <w:t>»</w:t>
      </w:r>
      <w:r w:rsidRPr="00AC44CE">
        <w:t xml:space="preserve"> в системе «АЦК-Финансы»</w:t>
      </w:r>
      <w:r>
        <w:t xml:space="preserve"> и на бумажных носителях по формам, согласно </w:t>
      </w:r>
      <w:r w:rsidRPr="003272D7">
        <w:t xml:space="preserve">приложениям </w:t>
      </w:r>
      <w:r w:rsidR="00545CBD">
        <w:t>№</w:t>
      </w:r>
      <w:r w:rsidRPr="003272D7">
        <w:t>№ 5, 6 к настоящему Порядку;</w:t>
      </w:r>
    </w:p>
    <w:p w:rsidR="00AC44CE" w:rsidRDefault="00AC44CE" w:rsidP="00AA049A">
      <w:pPr>
        <w:pStyle w:val="ConsPlusNormal"/>
        <w:spacing w:after="200" w:line="269" w:lineRule="auto"/>
        <w:ind w:firstLine="426"/>
        <w:contextualSpacing/>
      </w:pPr>
      <w:r w:rsidRPr="002C57EB">
        <w:t>до главных администраторов источников</w:t>
      </w:r>
      <w:r w:rsidR="00CA4579" w:rsidRPr="002C57EB">
        <w:t xml:space="preserve"> в виде документ</w:t>
      </w:r>
      <w:r w:rsidR="00047678">
        <w:t>ов</w:t>
      </w:r>
      <w:r w:rsidR="00CA4579" w:rsidRPr="002C57EB">
        <w:t xml:space="preserve"> «Уведомлений об изменении бюджетных назначений по источникам» (далее – документ «</w:t>
      </w:r>
      <w:proofErr w:type="spellStart"/>
      <w:r w:rsidR="00CA4579" w:rsidRPr="002C57EB">
        <w:t>УиБНи</w:t>
      </w:r>
      <w:proofErr w:type="spellEnd"/>
      <w:proofErr w:type="gramStart"/>
      <w:r w:rsidR="00CA4579" w:rsidRPr="002C57EB">
        <w:t xml:space="preserve">») </w:t>
      </w:r>
      <w:r w:rsidRPr="002C57EB">
        <w:t xml:space="preserve"> в</w:t>
      </w:r>
      <w:proofErr w:type="gramEnd"/>
      <w:r w:rsidRPr="002C57EB">
        <w:t xml:space="preserve"> системе «АЦК Финансы» и на бумажных носителях по форме, установленной приложением № </w:t>
      </w:r>
      <w:r w:rsidR="003272D7" w:rsidRPr="002C57EB">
        <w:t>7</w:t>
      </w:r>
      <w:r w:rsidRPr="002C57EB">
        <w:t xml:space="preserve"> к настоящему Порядку.</w:t>
      </w:r>
    </w:p>
    <w:p w:rsidR="00756F7F" w:rsidRDefault="0014186C" w:rsidP="00AA049A">
      <w:pPr>
        <w:pStyle w:val="ConsPlusNormal"/>
        <w:spacing w:after="200" w:line="269" w:lineRule="auto"/>
        <w:ind w:firstLine="426"/>
        <w:contextualSpacing/>
      </w:pPr>
      <w:r>
        <w:t>3</w:t>
      </w:r>
      <w:r w:rsidR="006C2EAA" w:rsidRPr="006C2EAA">
        <w:t>1</w:t>
      </w:r>
      <w:r>
        <w:t xml:space="preserve">. Информация об изменении показателей сводной росписи и (или) лимитов бюджетных обязательств по обращениям </w:t>
      </w:r>
      <w:r w:rsidR="00AC44CE">
        <w:t>ГРБС</w:t>
      </w:r>
      <w:r w:rsidR="00756F7F">
        <w:t xml:space="preserve"> (</w:t>
      </w:r>
      <w:r w:rsidR="00756F7F" w:rsidRPr="004151A9">
        <w:t>главных администраторов источников</w:t>
      </w:r>
      <w:r w:rsidR="00756F7F">
        <w:t xml:space="preserve">) </w:t>
      </w:r>
      <w:r>
        <w:t xml:space="preserve">доводится </w:t>
      </w:r>
      <w:r w:rsidR="00AC44CE">
        <w:t>бюджетным отделом Управления</w:t>
      </w:r>
      <w:r w:rsidR="002C57EB">
        <w:t xml:space="preserve"> не позднее 3 рабочих дней </w:t>
      </w:r>
      <w:r w:rsidR="002C57EB" w:rsidRPr="004151A9">
        <w:t xml:space="preserve">с даты подписания </w:t>
      </w:r>
      <w:r w:rsidR="002C57EB">
        <w:t>приказа Управления</w:t>
      </w:r>
      <w:r w:rsidR="00756F7F">
        <w:t>:</w:t>
      </w:r>
    </w:p>
    <w:p w:rsidR="00AC44CE" w:rsidRDefault="00AC44CE" w:rsidP="00AA049A">
      <w:pPr>
        <w:pStyle w:val="ConsPlusNormal"/>
        <w:spacing w:after="200" w:line="269" w:lineRule="auto"/>
        <w:ind w:firstLine="426"/>
        <w:contextualSpacing/>
      </w:pPr>
      <w:r>
        <w:t xml:space="preserve"> до ГРБ</w:t>
      </w:r>
      <w:r w:rsidR="004151A9">
        <w:t>С</w:t>
      </w:r>
      <w:r w:rsidR="002C57EB">
        <w:t xml:space="preserve"> </w:t>
      </w:r>
      <w:r>
        <w:t>в виде документ</w:t>
      </w:r>
      <w:r w:rsidR="00047678">
        <w:t>ов</w:t>
      </w:r>
      <w:r>
        <w:t xml:space="preserve"> «</w:t>
      </w:r>
      <w:proofErr w:type="spellStart"/>
      <w:r>
        <w:t>УиБН</w:t>
      </w:r>
      <w:proofErr w:type="spellEnd"/>
      <w:r>
        <w:t>»</w:t>
      </w:r>
      <w:r w:rsidRPr="00AC44CE">
        <w:t xml:space="preserve"> в системе «АЦК-Финансы»</w:t>
      </w:r>
      <w:r>
        <w:t xml:space="preserve"> и на бумажных носителях по формам, согласно </w:t>
      </w:r>
      <w:r w:rsidRPr="00E0376E">
        <w:t>приложениям №</w:t>
      </w:r>
      <w:r w:rsidR="00047678">
        <w:t>№</w:t>
      </w:r>
      <w:r w:rsidRPr="00E0376E">
        <w:t xml:space="preserve"> 5, 6 к настоящему Порядку;</w:t>
      </w:r>
    </w:p>
    <w:p w:rsidR="00BE2420" w:rsidRPr="00E0376E" w:rsidRDefault="004151A9" w:rsidP="00AA049A">
      <w:pPr>
        <w:pStyle w:val="ConsPlusNormal"/>
        <w:spacing w:after="200" w:line="269" w:lineRule="auto"/>
        <w:ind w:firstLine="426"/>
        <w:contextualSpacing/>
      </w:pPr>
      <w:r w:rsidRPr="004151A9">
        <w:t xml:space="preserve">до главных администраторов источников </w:t>
      </w:r>
      <w:r w:rsidR="002C57EB">
        <w:t>в виде документ</w:t>
      </w:r>
      <w:r w:rsidR="00047678">
        <w:t>ов</w:t>
      </w:r>
      <w:r w:rsidR="002C57EB" w:rsidRPr="004151A9">
        <w:t xml:space="preserve"> «</w:t>
      </w:r>
      <w:proofErr w:type="spellStart"/>
      <w:r w:rsidR="002C57EB" w:rsidRPr="004151A9">
        <w:t>УиБНи</w:t>
      </w:r>
      <w:proofErr w:type="spellEnd"/>
      <w:r w:rsidR="002C57EB" w:rsidRPr="004151A9">
        <w:t>»</w:t>
      </w:r>
      <w:r w:rsidRPr="004151A9">
        <w:t xml:space="preserve"> в системе «АЦК Финансы» и на бумажных носителях по форме, установленной </w:t>
      </w:r>
      <w:r w:rsidRPr="00E0376E">
        <w:t xml:space="preserve">приложением № </w:t>
      </w:r>
      <w:r w:rsidR="00E0376E">
        <w:t>7</w:t>
      </w:r>
      <w:r w:rsidRPr="00E0376E">
        <w:t xml:space="preserve"> к настоящему Порядку.</w:t>
      </w:r>
    </w:p>
    <w:p w:rsidR="0014186C" w:rsidRPr="00E0376E" w:rsidRDefault="0014186C" w:rsidP="00AA049A">
      <w:pPr>
        <w:pStyle w:val="ConsPlusNormal"/>
        <w:spacing w:after="200" w:line="269" w:lineRule="auto"/>
        <w:contextualSpacing/>
      </w:pPr>
    </w:p>
    <w:p w:rsidR="004151A9" w:rsidRPr="004151A9" w:rsidRDefault="004151A9" w:rsidP="00AA049A">
      <w:pPr>
        <w:pStyle w:val="ConsPlusNormal"/>
        <w:spacing w:after="200" w:line="269" w:lineRule="auto"/>
        <w:ind w:right="283" w:firstLine="708"/>
        <w:contextualSpacing/>
        <w:jc w:val="center"/>
        <w:rPr>
          <w:b/>
        </w:rPr>
      </w:pPr>
      <w:r w:rsidRPr="004151A9">
        <w:rPr>
          <w:b/>
        </w:rPr>
        <w:t>VI. СОСТАВЛЕНИЕ И УТВЕРЖДЕНИЕ БЮДЖЕТНОЙ РОСПИСИ И ЛИМИТОВ БЮДЖЕТНЫХ ОБЯЗАТЕЛЬСТВ ГЛАВНЫХ РАСПОРЯДИТЕЛЕЙ, РАСПОРЯДИТЕЛЕЙ БЮДЖЕТНЫХ СРЕДСТВ, ГЛАВНЫХ АДМИНИСТРАТОРОВ ИСТОЧНИКОВ</w:t>
      </w:r>
    </w:p>
    <w:p w:rsidR="004151A9" w:rsidRDefault="004151A9" w:rsidP="00AA049A">
      <w:pPr>
        <w:pStyle w:val="ConsPlusNormal"/>
        <w:spacing w:after="200" w:line="269" w:lineRule="auto"/>
        <w:ind w:right="283" w:firstLine="708"/>
        <w:contextualSpacing/>
      </w:pPr>
    </w:p>
    <w:p w:rsidR="004151A9" w:rsidRDefault="004151A9" w:rsidP="00AA049A">
      <w:pPr>
        <w:pStyle w:val="ConsPlusNormal"/>
        <w:spacing w:after="200" w:line="269" w:lineRule="auto"/>
        <w:ind w:right="283" w:firstLine="708"/>
        <w:contextualSpacing/>
      </w:pPr>
      <w:r>
        <w:t>3</w:t>
      </w:r>
      <w:r w:rsidR="006C2EAA" w:rsidRPr="006C2EAA">
        <w:t>2</w:t>
      </w:r>
      <w:r>
        <w:t>. Бюджетная роспись составляется ГРБС (распорядителем бюджетных средств</w:t>
      </w:r>
      <w:r w:rsidR="00B12C53">
        <w:t xml:space="preserve"> (далее – РБС)</w:t>
      </w:r>
      <w:r>
        <w:t xml:space="preserve">, главным администратором источников) </w:t>
      </w:r>
      <w:r w:rsidRPr="00E0376E">
        <w:t>по форме согласно приложению</w:t>
      </w:r>
      <w:r w:rsidR="002C57EB">
        <w:t xml:space="preserve"> №</w:t>
      </w:r>
      <w:r w:rsidRPr="00E0376E">
        <w:t xml:space="preserve"> </w:t>
      </w:r>
      <w:r w:rsidR="00E0376E" w:rsidRPr="00E0376E">
        <w:t>9</w:t>
      </w:r>
      <w:r w:rsidRPr="00E0376E">
        <w:t xml:space="preserve"> к настоящему Порядку.</w:t>
      </w:r>
    </w:p>
    <w:p w:rsidR="004151A9" w:rsidRDefault="004151A9" w:rsidP="00AA049A">
      <w:pPr>
        <w:pStyle w:val="ConsPlusNormal"/>
        <w:spacing w:after="200" w:line="269" w:lineRule="auto"/>
        <w:ind w:right="283" w:firstLine="708"/>
        <w:contextualSpacing/>
      </w:pPr>
      <w:r>
        <w:t>Составление и ведение бюджетной росписи ГРБС (</w:t>
      </w:r>
      <w:r w:rsidR="00F03946">
        <w:t>РБС</w:t>
      </w:r>
      <w:r>
        <w:t>) осуществляется в систем</w:t>
      </w:r>
      <w:r w:rsidR="00047678">
        <w:t>е</w:t>
      </w:r>
      <w:r>
        <w:t xml:space="preserve"> «АЦК-Финансы» с учетом </w:t>
      </w:r>
      <w:r w:rsidRPr="00F03946">
        <w:t xml:space="preserve">положений пункта </w:t>
      </w:r>
      <w:r w:rsidR="006C2EAA" w:rsidRPr="006C2EAA">
        <w:t>5</w:t>
      </w:r>
      <w:r w:rsidRPr="00F03946">
        <w:t xml:space="preserve"> настоящего Порядка.</w:t>
      </w:r>
    </w:p>
    <w:p w:rsidR="004151A9" w:rsidRDefault="004151A9" w:rsidP="00AA049A">
      <w:pPr>
        <w:pStyle w:val="ConsPlusNormal"/>
        <w:spacing w:after="200" w:line="269" w:lineRule="auto"/>
        <w:ind w:right="283" w:firstLine="708"/>
        <w:contextualSpacing/>
      </w:pPr>
      <w:r>
        <w:t>В состав бюджетной росписи включаются:</w:t>
      </w:r>
    </w:p>
    <w:p w:rsidR="004151A9" w:rsidRDefault="004151A9" w:rsidP="00AA049A">
      <w:pPr>
        <w:pStyle w:val="ConsPlusNormal"/>
        <w:spacing w:after="200" w:line="269" w:lineRule="auto"/>
        <w:ind w:right="283" w:firstLine="708"/>
        <w:contextualSpacing/>
      </w:pPr>
      <w:r>
        <w:t>бюджетные ассигнования по расходам ГРБС (</w:t>
      </w:r>
      <w:r w:rsidR="00B12C53">
        <w:t>РБС</w:t>
      </w:r>
      <w:r>
        <w:t>) на очередной (текущий) финансовый год и на плановый период в разрезе разделов, подразделов, целевых статей групп, подгрупп и элементов видов расходов классификации расходов, с детализацией бюджетных ассигнований по распорядителям (получателям) средств районного бюджета;</w:t>
      </w:r>
    </w:p>
    <w:p w:rsidR="004151A9" w:rsidRDefault="004151A9" w:rsidP="00AA049A">
      <w:pPr>
        <w:pStyle w:val="ConsPlusNormal"/>
        <w:spacing w:after="200" w:line="269" w:lineRule="auto"/>
        <w:ind w:right="283" w:firstLine="708"/>
        <w:contextualSpacing/>
      </w:pPr>
      <w:r>
        <w:t>бюджетные ассигнования по источникам финансирования дефицита районного бюджета главного администратора источников на очередной (текущий) финансовый год и на плановый период в разрезе кодов классификации источников финансирования дефицитов бюджетов.</w:t>
      </w:r>
    </w:p>
    <w:p w:rsidR="004151A9" w:rsidRDefault="004151A9" w:rsidP="00AA049A">
      <w:pPr>
        <w:pStyle w:val="ConsPlusNormal"/>
        <w:spacing w:after="200" w:line="269" w:lineRule="auto"/>
        <w:ind w:right="283" w:firstLine="708"/>
        <w:contextualSpacing/>
      </w:pPr>
      <w:r>
        <w:t>3</w:t>
      </w:r>
      <w:r w:rsidR="006C2EAA" w:rsidRPr="006C2EAA">
        <w:t>3</w:t>
      </w:r>
      <w:r>
        <w:t>. Лимиты бюджетных обязательств включают лимиты бюджетных обязательств по расходам ГРБС (</w:t>
      </w:r>
      <w:r w:rsidR="00106F7E">
        <w:t>РБС</w:t>
      </w:r>
      <w:r>
        <w:t>) на очередной (текущий) финансовый год и на плановый период в разрезе разделов, подразделов, целевых статей, групп, подгрупп и элементов видов расходов классификации расходов, распорядителей (получателей) средств районного бюджета, подведомственных ГРБС (</w:t>
      </w:r>
      <w:r w:rsidR="00106F7E">
        <w:t>РБС</w:t>
      </w:r>
      <w:r>
        <w:t>).</w:t>
      </w:r>
    </w:p>
    <w:p w:rsidR="00B12C53" w:rsidRPr="00106F7E" w:rsidRDefault="00106F7E" w:rsidP="00AA049A">
      <w:pPr>
        <w:pStyle w:val="ConsPlusNormal"/>
        <w:spacing w:after="200" w:line="269" w:lineRule="auto"/>
        <w:ind w:right="283" w:firstLine="708"/>
        <w:contextualSpacing/>
      </w:pPr>
      <w:r w:rsidRPr="00106F7E">
        <w:t>3</w:t>
      </w:r>
      <w:r w:rsidR="006C2EAA" w:rsidRPr="006C2EAA">
        <w:t>4</w:t>
      </w:r>
      <w:r w:rsidR="00B12C53" w:rsidRPr="00106F7E">
        <w:t>. Бюджетная роспись и лимиты бюджетных обязательств утверждаются руководителем ГРБС (РБС, главного администратора источников).</w:t>
      </w:r>
    </w:p>
    <w:p w:rsidR="00B12C53" w:rsidRPr="00106F7E" w:rsidRDefault="00B12C53" w:rsidP="00AA049A">
      <w:pPr>
        <w:pStyle w:val="ConsPlusNormal"/>
        <w:spacing w:after="200" w:line="269" w:lineRule="auto"/>
        <w:ind w:right="283" w:firstLine="567"/>
        <w:contextualSpacing/>
      </w:pPr>
      <w:r w:rsidRPr="00106F7E">
        <w:tab/>
        <w:t xml:space="preserve">Показатели утвержденной бюджетной росписи и лимитов бюджетных обязательств ГРБС должны соответствовать утвержденным Управлением бюджетным ассигнованиям и </w:t>
      </w:r>
      <w:r w:rsidRPr="00106F7E">
        <w:lastRenderedPageBreak/>
        <w:t>лимитам бюджетных обязательств по соответствующему ГРБС (главному администратору источников).</w:t>
      </w:r>
    </w:p>
    <w:p w:rsidR="00B12C53" w:rsidRDefault="00B12C53" w:rsidP="00AA049A">
      <w:pPr>
        <w:pStyle w:val="ConsPlusNormal"/>
        <w:shd w:val="clear" w:color="auto" w:fill="FFFFFF" w:themeFill="background1"/>
        <w:spacing w:after="200" w:line="269" w:lineRule="auto"/>
        <w:ind w:right="283" w:firstLine="567"/>
        <w:contextualSpacing/>
      </w:pPr>
      <w:r w:rsidRPr="00B12C53">
        <w:t xml:space="preserve">Показатели утвержденной бюджетной росписи и лимиты бюджетных обязательств </w:t>
      </w:r>
      <w:r w:rsidR="00764C52">
        <w:t>РБС</w:t>
      </w:r>
      <w:r w:rsidRPr="00B12C53">
        <w:t xml:space="preserve"> должны соответствовать утвержденным </w:t>
      </w:r>
      <w:r>
        <w:t>ГРБС</w:t>
      </w:r>
      <w:r w:rsidRPr="00B12C53">
        <w:t xml:space="preserve"> бюджетным ассигнованиям и лимитам бюджетных обязательств по соответствующему </w:t>
      </w:r>
      <w:r>
        <w:t>РБС</w:t>
      </w:r>
      <w:r w:rsidR="00764C52">
        <w:t xml:space="preserve"> и </w:t>
      </w:r>
      <w:r w:rsidR="00764C52" w:rsidRPr="00910AFD">
        <w:rPr>
          <w:color w:val="000000" w:themeColor="text1"/>
        </w:rPr>
        <w:t>получател</w:t>
      </w:r>
      <w:r w:rsidR="002A18CC">
        <w:rPr>
          <w:color w:val="000000" w:themeColor="text1"/>
        </w:rPr>
        <w:t>ю</w:t>
      </w:r>
      <w:r w:rsidR="00764C52" w:rsidRPr="00910AFD">
        <w:rPr>
          <w:color w:val="000000" w:themeColor="text1"/>
        </w:rPr>
        <w:t xml:space="preserve"> средств районного бюджета (далее – ПБС)</w:t>
      </w:r>
      <w:r>
        <w:t>.</w:t>
      </w:r>
    </w:p>
    <w:p w:rsidR="00106F7E" w:rsidRPr="0082654D" w:rsidRDefault="00106F7E" w:rsidP="00AA049A">
      <w:pPr>
        <w:pStyle w:val="ConsPlusNormal"/>
        <w:spacing w:after="200" w:line="269" w:lineRule="auto"/>
        <w:ind w:right="283" w:firstLine="567"/>
        <w:contextualSpacing/>
        <w:rPr>
          <w:shd w:val="clear" w:color="auto" w:fill="FFFF00"/>
        </w:rPr>
      </w:pPr>
      <w:r w:rsidRPr="00106F7E">
        <w:tab/>
        <w:t>3</w:t>
      </w:r>
      <w:r w:rsidR="006C2EAA" w:rsidRPr="006C2EAA">
        <w:t>5</w:t>
      </w:r>
      <w:r w:rsidRPr="00106F7E">
        <w:t xml:space="preserve">. </w:t>
      </w:r>
      <w:r w:rsidRPr="0082654D">
        <w:t xml:space="preserve">Лимиты бюджетных обязательств РБС (ПБС) на очередной финансовый год и плановый период утверждаются ГРБС (РБС) одновременно с утверждением бюджетной росписи в пределах лимитов бюджетных обязательств, утвержденных для ГРБС (РБС) лимитов бюджетных обязательств, в ведении которого они находятся, </w:t>
      </w:r>
      <w:r w:rsidR="00EA7EBB" w:rsidRPr="00EA7EBB">
        <w:t>по форме согласно приложению № 10 к настоящему Порядку</w:t>
      </w:r>
      <w:r w:rsidRPr="00EA7EBB">
        <w:t>.</w:t>
      </w:r>
    </w:p>
    <w:p w:rsidR="00B12C53" w:rsidRPr="0082654D" w:rsidRDefault="00B12C53" w:rsidP="00AA049A">
      <w:pPr>
        <w:pStyle w:val="ConsPlusNormal"/>
        <w:spacing w:after="200" w:line="269" w:lineRule="auto"/>
        <w:ind w:right="283" w:firstLine="567"/>
        <w:contextualSpacing/>
      </w:pPr>
      <w:r w:rsidRPr="0082654D">
        <w:tab/>
      </w:r>
      <w:r w:rsidR="00823EC8" w:rsidRPr="0082654D">
        <w:t>3</w:t>
      </w:r>
      <w:r w:rsidR="006C2EAA" w:rsidRPr="0082654D">
        <w:t>6</w:t>
      </w:r>
      <w:r w:rsidRPr="0082654D">
        <w:t>. Показатели бюджетной росписи по расходам и лимиты бюджетных обязательств формируются на основании данных, введённых в системе «АЦК – Финансы».</w:t>
      </w:r>
    </w:p>
    <w:p w:rsidR="00B12C53" w:rsidRPr="00106F7E" w:rsidRDefault="00B12C53" w:rsidP="00AA049A">
      <w:pPr>
        <w:pStyle w:val="ConsPlusNormal"/>
        <w:spacing w:after="200" w:line="269" w:lineRule="auto"/>
        <w:ind w:right="283" w:firstLine="567"/>
        <w:contextualSpacing/>
      </w:pPr>
      <w:r w:rsidRPr="0082654D">
        <w:tab/>
        <w:t>Контроль за правильностью отражения данных в системе «АЦК-Финансы» по подведомственным РБС (ПБС, администраторам</w:t>
      </w:r>
      <w:r w:rsidRPr="00106F7E">
        <w:t xml:space="preserve"> источников) бюджетных ассигнований, возлагается на ГРБС (РБС, главного администратора источников).</w:t>
      </w:r>
    </w:p>
    <w:p w:rsidR="00B12C53" w:rsidRDefault="00B12C53" w:rsidP="00AA049A">
      <w:pPr>
        <w:pStyle w:val="ConsPlusNormal"/>
        <w:spacing w:after="200" w:line="269" w:lineRule="auto"/>
        <w:ind w:right="283" w:firstLine="567"/>
        <w:contextualSpacing/>
      </w:pPr>
      <w:r w:rsidRPr="00106F7E">
        <w:tab/>
      </w:r>
      <w:r w:rsidR="00106F7E">
        <w:t>3</w:t>
      </w:r>
      <w:r w:rsidR="006C2EAA" w:rsidRPr="006C2EAA">
        <w:t>7</w:t>
      </w:r>
      <w:r w:rsidRPr="00106F7E">
        <w:t>. ГРБС (РБС, главный администратор источников) доводит утвержденные показатели бюджетной росписи и лимитов бюджетных обязательств до подведомственных ему РБС (ПБС, администраторов источников) в течение 2 рабочих дней после их утверждения, но не позднее начала очередного финансового года, за исключением случаев, предусмотренных статьями 190 и 191 БК</w:t>
      </w:r>
      <w:r w:rsidR="002C57EB">
        <w:t xml:space="preserve"> РФ</w:t>
      </w:r>
      <w:r w:rsidRPr="00106F7E">
        <w:t xml:space="preserve"> по формам </w:t>
      </w:r>
      <w:r w:rsidRPr="00D04B61">
        <w:t>согласно приложениям №</w:t>
      </w:r>
      <w:r w:rsidR="002C57EB">
        <w:t>№</w:t>
      </w:r>
      <w:r w:rsidRPr="00D04B61">
        <w:t xml:space="preserve"> </w:t>
      </w:r>
      <w:r w:rsidR="0082654D" w:rsidRPr="00D04B61">
        <w:t>11</w:t>
      </w:r>
      <w:r w:rsidRPr="00D04B61">
        <w:t>, 1</w:t>
      </w:r>
      <w:r w:rsidR="0082654D" w:rsidRPr="00D04B61">
        <w:t>2</w:t>
      </w:r>
      <w:r w:rsidRPr="00D04B61">
        <w:t xml:space="preserve"> к настоящему Порядку.</w:t>
      </w:r>
    </w:p>
    <w:p w:rsidR="004151A9" w:rsidRDefault="00823EC8" w:rsidP="00AA049A">
      <w:pPr>
        <w:pStyle w:val="ConsPlusNormal"/>
        <w:spacing w:after="200" w:line="269" w:lineRule="auto"/>
        <w:ind w:right="283" w:firstLine="708"/>
        <w:contextualSpacing/>
      </w:pPr>
      <w:r>
        <w:t>3</w:t>
      </w:r>
      <w:r w:rsidR="006C2EAA" w:rsidRPr="006C2EAA">
        <w:t>8</w:t>
      </w:r>
      <w:r w:rsidR="004151A9">
        <w:t xml:space="preserve">. Показатели бюджетной росписи и лимиты бюджетных обязательств </w:t>
      </w:r>
      <w:r w:rsidR="00106F7E">
        <w:t>ГРБС</w:t>
      </w:r>
      <w:r w:rsidR="004151A9">
        <w:t xml:space="preserve"> (</w:t>
      </w:r>
      <w:r w:rsidR="00106F7E">
        <w:t>РБС</w:t>
      </w:r>
      <w:r w:rsidR="004151A9">
        <w:t>, главного администратора источников) на текущий финансовый год прекращают свое действие 31 декабря текущего финансового года, а в отношении первого и второго годов планового периода - со дня утверждения показателей сводной росписи на очередной финансовый год и на плановый период, но не ранее начала очередного финансового года.</w:t>
      </w:r>
    </w:p>
    <w:p w:rsidR="00BE2420" w:rsidRPr="003C0525" w:rsidRDefault="006C2EAA" w:rsidP="00AA049A">
      <w:pPr>
        <w:pStyle w:val="ConsPlusNormal"/>
        <w:spacing w:after="200" w:line="269" w:lineRule="auto"/>
        <w:ind w:right="283" w:firstLine="708"/>
        <w:contextualSpacing/>
        <w:rPr>
          <w:highlight w:val="yellow"/>
        </w:rPr>
      </w:pPr>
      <w:r w:rsidRPr="006C2EAA">
        <w:t>39</w:t>
      </w:r>
      <w:r w:rsidR="004151A9">
        <w:t xml:space="preserve">. Порядок взаимодействия </w:t>
      </w:r>
      <w:r w:rsidR="00106F7E">
        <w:t>ГРБС</w:t>
      </w:r>
      <w:r w:rsidR="004151A9">
        <w:t xml:space="preserve"> (главного администратора источников), </w:t>
      </w:r>
      <w:r w:rsidR="00106F7E">
        <w:t>РБС</w:t>
      </w:r>
      <w:r w:rsidR="004151A9">
        <w:t xml:space="preserve"> и </w:t>
      </w:r>
      <w:r w:rsidR="00106F7E">
        <w:t>ПБС</w:t>
      </w:r>
      <w:r w:rsidR="004151A9">
        <w:t xml:space="preserve"> по составлению и ведению бюджетной росписи, составлению и изменению лимитов бюджетных обязательств устанавливается соответствующим </w:t>
      </w:r>
      <w:r w:rsidR="009E3211">
        <w:t>ГРБС</w:t>
      </w:r>
      <w:r w:rsidR="004151A9">
        <w:t xml:space="preserve"> (</w:t>
      </w:r>
      <w:r w:rsidR="009E3211">
        <w:t>РБС</w:t>
      </w:r>
      <w:r w:rsidR="004151A9">
        <w:t>, главным администратором источников) с учетом положений настоящего Порядка.</w:t>
      </w:r>
    </w:p>
    <w:p w:rsidR="00E7640F" w:rsidRDefault="005B1D34" w:rsidP="00AA049A">
      <w:pPr>
        <w:pStyle w:val="ConsPlusNormal"/>
        <w:spacing w:after="200" w:line="269" w:lineRule="auto"/>
        <w:ind w:firstLine="708"/>
        <w:contextualSpacing/>
      </w:pPr>
      <w:r>
        <w:t xml:space="preserve">                                                                                                                    </w:t>
      </w:r>
      <w:r w:rsidR="00DF707C">
        <w:t xml:space="preserve">        </w:t>
      </w:r>
    </w:p>
    <w:p w:rsidR="009E3211" w:rsidRPr="009E3211" w:rsidRDefault="009E3211" w:rsidP="00AA049A">
      <w:pPr>
        <w:pStyle w:val="ConsPlusNormal"/>
        <w:spacing w:after="200" w:line="269" w:lineRule="auto"/>
        <w:contextualSpacing/>
        <w:jc w:val="center"/>
        <w:rPr>
          <w:b/>
        </w:rPr>
      </w:pPr>
      <w:r w:rsidRPr="009E3211">
        <w:rPr>
          <w:b/>
        </w:rPr>
        <w:t>VII. ВЕДЕНИЕ БЮДЖЕТНОЙ РОСПИСИ И ЛИМИТОВ БЮДЖЕТНЫХ</w:t>
      </w:r>
    </w:p>
    <w:p w:rsidR="009E3211" w:rsidRPr="009E3211" w:rsidRDefault="009E3211" w:rsidP="00AA049A">
      <w:pPr>
        <w:pStyle w:val="ConsPlusNormal"/>
        <w:spacing w:after="200" w:line="269" w:lineRule="auto"/>
        <w:contextualSpacing/>
        <w:jc w:val="center"/>
        <w:rPr>
          <w:b/>
        </w:rPr>
      </w:pPr>
      <w:r w:rsidRPr="009E3211">
        <w:rPr>
          <w:b/>
        </w:rPr>
        <w:t>ОБЯЗАТЕЛЬСТВ, ВНЕСЕНИЕ ИЗМЕНЕНИЙ В БЮДЖЕТНУЮ РОСПИСЬ</w:t>
      </w:r>
    </w:p>
    <w:p w:rsidR="009E3211" w:rsidRDefault="009E3211" w:rsidP="00AA049A">
      <w:pPr>
        <w:pStyle w:val="ConsPlusNormal"/>
        <w:spacing w:after="200" w:line="269" w:lineRule="auto"/>
        <w:contextualSpacing/>
        <w:jc w:val="center"/>
      </w:pPr>
      <w:r w:rsidRPr="009E3211">
        <w:rPr>
          <w:b/>
        </w:rPr>
        <w:t>И ЛИМИТЫ БЮДЖЕТНЫХ ОБЯЗАТЕЛЬСТВ</w:t>
      </w:r>
    </w:p>
    <w:p w:rsidR="009E3211" w:rsidRDefault="009E3211" w:rsidP="00AA049A">
      <w:pPr>
        <w:pStyle w:val="ConsPlusNormal"/>
        <w:spacing w:after="200" w:line="269" w:lineRule="auto"/>
        <w:contextualSpacing/>
      </w:pPr>
    </w:p>
    <w:p w:rsidR="009E3211" w:rsidRDefault="009E3211" w:rsidP="00AA049A">
      <w:pPr>
        <w:pStyle w:val="ConsPlusNormal"/>
        <w:spacing w:after="200" w:line="269" w:lineRule="auto"/>
        <w:ind w:firstLine="709"/>
        <w:contextualSpacing/>
      </w:pPr>
      <w:r>
        <w:t>4</w:t>
      </w:r>
      <w:r w:rsidR="006C2EAA" w:rsidRPr="006C2EAA">
        <w:t>0</w:t>
      </w:r>
      <w:r>
        <w:t>. Ведение бюджетной росписи и изменение лимитов бюджетных обязательств осуществляется ГРБС (</w:t>
      </w:r>
      <w:r w:rsidR="00F03946">
        <w:t>распорядителем бюджетных средств (далее – РБС)</w:t>
      </w:r>
      <w:r>
        <w:t>, главным администратором источников) посредством внесения изменений в показатели бюджетной росписи и лимиты бюджетных обязательств по РБС (администраторам источников) на текущий финансовый год и на плановый период (далее - изменение бюджетной росписи и лимитов бюджетных обязательств).</w:t>
      </w:r>
    </w:p>
    <w:p w:rsidR="009E3211" w:rsidRDefault="009E3211" w:rsidP="00AA049A">
      <w:pPr>
        <w:pStyle w:val="ConsPlusNormal"/>
        <w:spacing w:after="200" w:line="269" w:lineRule="auto"/>
        <w:ind w:firstLine="709"/>
        <w:contextualSpacing/>
      </w:pPr>
      <w:r>
        <w:t>4</w:t>
      </w:r>
      <w:r w:rsidR="006C2EAA" w:rsidRPr="00D62846">
        <w:t>1</w:t>
      </w:r>
      <w:r>
        <w:t>. ГРБС (главный администратор источников) не вправе вносить изменения в показатели бюджетной росписи, приводящие к изменению показателей сводной росписи, без внесения соответствующих изменений в сводную роспись.</w:t>
      </w:r>
    </w:p>
    <w:p w:rsidR="009E3211" w:rsidRDefault="009E3211" w:rsidP="00AA049A">
      <w:pPr>
        <w:pStyle w:val="ConsPlusNormal"/>
        <w:spacing w:after="200" w:line="269" w:lineRule="auto"/>
        <w:ind w:firstLine="709"/>
        <w:contextualSpacing/>
      </w:pPr>
      <w:r>
        <w:t>РБС бюджетных средств не вправе вносить изменения в показатели бюджетной росписи, приводящие к изменению бюджетной росписи ГРБС, без внесения соответствующих изменений в бюджетную роспись ГРБС.</w:t>
      </w:r>
    </w:p>
    <w:p w:rsidR="009E3211" w:rsidRPr="00823EC8" w:rsidRDefault="009E3211" w:rsidP="00AA049A">
      <w:pPr>
        <w:pStyle w:val="ConsPlusNormal"/>
        <w:spacing w:after="200" w:line="269" w:lineRule="auto"/>
        <w:ind w:firstLine="709"/>
        <w:contextualSpacing/>
      </w:pPr>
      <w:r w:rsidRPr="00823EC8">
        <w:lastRenderedPageBreak/>
        <w:t>4</w:t>
      </w:r>
      <w:r w:rsidR="00D62846" w:rsidRPr="00D62846">
        <w:t>2</w:t>
      </w:r>
      <w:r w:rsidRPr="00823EC8">
        <w:t>. Внесение изменений в бюджетную роспись и (или) лимиты бюджетных обязательств ГРБС (РБС, главного администратора источников), приводящее к изменению показателей сводной росписи и лимитов бюджетных обязательств, утвержденных Управлением, осуществляется после доведения до ГРБС (РБС, главного администратора источников) Управлением (ГРБС, главным администратором источников) документов «</w:t>
      </w:r>
      <w:proofErr w:type="spellStart"/>
      <w:r w:rsidRPr="00823EC8">
        <w:t>УиБН</w:t>
      </w:r>
      <w:proofErr w:type="spellEnd"/>
      <w:r w:rsidRPr="00823EC8">
        <w:t>», «</w:t>
      </w:r>
      <w:proofErr w:type="spellStart"/>
      <w:r w:rsidRPr="00823EC8">
        <w:t>УБНИи</w:t>
      </w:r>
      <w:proofErr w:type="spellEnd"/>
      <w:r w:rsidRPr="00823EC8">
        <w:t>» в системе «АЦК-Финансы»</w:t>
      </w:r>
      <w:r w:rsidR="00B3083C" w:rsidRPr="00823EC8">
        <w:t>, на основании решений начальника Управления, оформленных приказом начальника Управления.</w:t>
      </w:r>
    </w:p>
    <w:p w:rsidR="00B3083C" w:rsidRPr="00823EC8" w:rsidRDefault="00C16018" w:rsidP="00AA049A">
      <w:pPr>
        <w:pStyle w:val="ConsPlusNormal"/>
        <w:spacing w:after="200" w:line="269" w:lineRule="auto"/>
        <w:ind w:firstLine="709"/>
        <w:contextualSpacing/>
      </w:pPr>
      <w:r w:rsidRPr="00823EC8">
        <w:t>Приказы Управления о внесении изменений в сводную роспись и лимиты бюджетных обязательств являются основанием для внесения ГРБС (главным администратором источником) соответствующих изменений в показатели бюджетной росписи и лимиты бюджетных обязательств.</w:t>
      </w:r>
      <w:r w:rsidR="00B3083C" w:rsidRPr="00823EC8">
        <w:t xml:space="preserve"> </w:t>
      </w:r>
    </w:p>
    <w:p w:rsidR="009E3211" w:rsidRDefault="009E3211" w:rsidP="00AA049A">
      <w:pPr>
        <w:pStyle w:val="ConsPlusNormal"/>
        <w:spacing w:after="200" w:line="269" w:lineRule="auto"/>
        <w:ind w:firstLine="709"/>
        <w:contextualSpacing/>
      </w:pPr>
      <w:r w:rsidRPr="00823EC8">
        <w:t>4</w:t>
      </w:r>
      <w:r w:rsidR="00D62846" w:rsidRPr="00D62846">
        <w:t>3</w:t>
      </w:r>
      <w:r w:rsidRPr="00823EC8">
        <w:t>. ГРБС (РБС) не вправе уменьшать бюджетные ассигнования, по которым существует кредиторская задолженность, либо если данное</w:t>
      </w:r>
      <w:r>
        <w:t xml:space="preserve"> изменение может привести к ее образованию.</w:t>
      </w:r>
    </w:p>
    <w:p w:rsidR="009E3211" w:rsidRDefault="009E3211" w:rsidP="00AA049A">
      <w:pPr>
        <w:pStyle w:val="ConsPlusNormal"/>
        <w:spacing w:after="200" w:line="269" w:lineRule="auto"/>
        <w:ind w:firstLine="709"/>
        <w:contextualSpacing/>
      </w:pPr>
      <w:r>
        <w:t>4</w:t>
      </w:r>
      <w:r w:rsidR="00D62846" w:rsidRPr="00D62846">
        <w:t>4</w:t>
      </w:r>
      <w:r>
        <w:t>. Изменение бюджетной росписи и (или) лимитов бюджетных обязательств, не приводящее к изменению показателей сводной росписи и (или) лимитов бюджетных обязательств, утвержденных Управлением, осуществляется ГРБС (РБС, главным администратором источников) на основании письменного обращения РБС (ПБС) средств районного бюджета (администратора источников), находящегося в ведении ГРБС (РБС, главного администратора источников).</w:t>
      </w:r>
    </w:p>
    <w:p w:rsidR="009E3211" w:rsidRDefault="009E3211" w:rsidP="00AA049A">
      <w:pPr>
        <w:pStyle w:val="ConsPlusNormal"/>
        <w:spacing w:after="200" w:line="269" w:lineRule="auto"/>
        <w:ind w:firstLine="709"/>
        <w:contextualSpacing/>
      </w:pPr>
      <w:r>
        <w:t>4</w:t>
      </w:r>
      <w:r w:rsidR="00D62846" w:rsidRPr="00D62846">
        <w:t>5</w:t>
      </w:r>
      <w:r>
        <w:t xml:space="preserve">. В обращении </w:t>
      </w:r>
      <w:r w:rsidR="00831300">
        <w:t>РБС</w:t>
      </w:r>
      <w:r>
        <w:t xml:space="preserve"> </w:t>
      </w:r>
      <w:r w:rsidR="00831300">
        <w:t>(ПБС</w:t>
      </w:r>
      <w:r>
        <w:t xml:space="preserve">) средств </w:t>
      </w:r>
      <w:r w:rsidR="00831300">
        <w:t>районного</w:t>
      </w:r>
      <w:r>
        <w:t xml:space="preserve"> бюджета (администратора источников) указываются:</w:t>
      </w:r>
    </w:p>
    <w:p w:rsidR="009E3211" w:rsidRDefault="009E3211" w:rsidP="00AA049A">
      <w:pPr>
        <w:pStyle w:val="ConsPlusNormal"/>
        <w:spacing w:after="200" w:line="269" w:lineRule="auto"/>
        <w:ind w:firstLine="709"/>
        <w:contextualSpacing/>
      </w:pPr>
      <w:r>
        <w:t>обоснование необходимости внесения изменений в бюджетную роспись и (или) лимиты бюджетных обязательств;</w:t>
      </w:r>
    </w:p>
    <w:p w:rsidR="009E3211" w:rsidRDefault="009E3211" w:rsidP="00AA049A">
      <w:pPr>
        <w:pStyle w:val="ConsPlusNormal"/>
        <w:spacing w:after="200" w:line="269" w:lineRule="auto"/>
        <w:ind w:firstLine="709"/>
        <w:contextualSpacing/>
      </w:pPr>
      <w:r>
        <w:t>источник (направление расходов, по которому сложилась экономия), предлагаемый к перераспределению на иные цели;</w:t>
      </w:r>
    </w:p>
    <w:p w:rsidR="009E3211" w:rsidRDefault="009E3211" w:rsidP="00AA049A">
      <w:pPr>
        <w:pStyle w:val="ConsPlusNormal"/>
        <w:spacing w:after="200" w:line="269" w:lineRule="auto"/>
        <w:ind w:firstLine="709"/>
        <w:contextualSpacing/>
      </w:pPr>
      <w:r>
        <w:t>причины образования экономии по использованию бюджетных ассигнований и (или) лимитов бюджетных обязательств на оказание госуд</w:t>
      </w:r>
      <w:r w:rsidR="00BE5701">
        <w:t xml:space="preserve">арственных услуг и обоснование </w:t>
      </w:r>
      <w:r>
        <w:t>необходимости ее направления на иные цели;</w:t>
      </w:r>
    </w:p>
    <w:p w:rsidR="009E3211" w:rsidRDefault="009E3211" w:rsidP="00AA049A">
      <w:pPr>
        <w:pStyle w:val="ConsPlusNormal"/>
        <w:spacing w:after="200" w:line="269" w:lineRule="auto"/>
        <w:ind w:firstLine="709"/>
        <w:contextualSpacing/>
      </w:pPr>
      <w:r>
        <w:t>обязательства о недопущении образования кредиторской задолженности и отсутствии потребности до конца текущего года по уменьшаемым бюджетным ассигнованиям и (или) лимитам бюджетных обязательств;</w:t>
      </w:r>
    </w:p>
    <w:p w:rsidR="009E3211" w:rsidRDefault="009E3211" w:rsidP="00AA049A">
      <w:pPr>
        <w:pStyle w:val="ConsPlusNormal"/>
        <w:spacing w:after="200" w:line="269" w:lineRule="auto"/>
        <w:ind w:firstLine="709"/>
        <w:contextualSpacing/>
      </w:pPr>
      <w:r>
        <w:t>иные обоснования перераспределения бюджетных ассигнований и (или) лимитов бюджетных обязательств.</w:t>
      </w:r>
    </w:p>
    <w:p w:rsidR="001866DA" w:rsidRDefault="009E3211" w:rsidP="00AA049A">
      <w:pPr>
        <w:pStyle w:val="ConsPlusNormal"/>
        <w:spacing w:after="200" w:line="269" w:lineRule="auto"/>
        <w:ind w:firstLine="709"/>
        <w:contextualSpacing/>
      </w:pPr>
      <w:r>
        <w:t>4</w:t>
      </w:r>
      <w:r w:rsidR="00D62846" w:rsidRPr="00D62846">
        <w:t>6</w:t>
      </w:r>
      <w:r>
        <w:t xml:space="preserve">. </w:t>
      </w:r>
      <w:r w:rsidR="001866DA">
        <w:t>ГРБС (главный администратор источников) одновременно с Управлением в день обработки документов «</w:t>
      </w:r>
      <w:proofErr w:type="spellStart"/>
      <w:r w:rsidR="001866DA">
        <w:t>УиБН</w:t>
      </w:r>
      <w:proofErr w:type="spellEnd"/>
      <w:r w:rsidR="001866DA">
        <w:t>» вносит изменения в показатели бюджетной росписи и лимиты бюджетных обязательств в системе «АЦК-Финансы».</w:t>
      </w:r>
    </w:p>
    <w:p w:rsidR="00D04B61" w:rsidRDefault="001866DA" w:rsidP="00AA049A">
      <w:pPr>
        <w:pStyle w:val="ConsPlusNormal"/>
        <w:spacing w:after="200" w:line="269" w:lineRule="auto"/>
        <w:ind w:firstLine="709"/>
        <w:contextualSpacing/>
      </w:pPr>
      <w:r>
        <w:t>ГРБС утверждает уточненн</w:t>
      </w:r>
      <w:r w:rsidR="00857C01">
        <w:t>ые показатели</w:t>
      </w:r>
      <w:r>
        <w:t xml:space="preserve"> бюджетн</w:t>
      </w:r>
      <w:r w:rsidR="00857C01">
        <w:t>ой</w:t>
      </w:r>
      <w:r>
        <w:t xml:space="preserve"> роспис</w:t>
      </w:r>
      <w:r w:rsidR="00857C01">
        <w:t>и</w:t>
      </w:r>
      <w:r>
        <w:t>, лимит</w:t>
      </w:r>
      <w:r w:rsidR="00857C01">
        <w:t>ов</w:t>
      </w:r>
      <w:r>
        <w:t xml:space="preserve"> бюджетных обязательств в течение 5 рабочих дней (со дня вступления Решения о бюджете в силу) по </w:t>
      </w:r>
      <w:r w:rsidRPr="00D04B61">
        <w:t>формам согласно приложениям №</w:t>
      </w:r>
      <w:r w:rsidR="002C57EB">
        <w:t>№</w:t>
      </w:r>
      <w:r w:rsidRPr="00D04B61">
        <w:t xml:space="preserve"> </w:t>
      </w:r>
      <w:r w:rsidR="002C57EB">
        <w:t>9, 10</w:t>
      </w:r>
      <w:r w:rsidRPr="00D04B61">
        <w:t xml:space="preserve"> настоящего Порядка</w:t>
      </w:r>
      <w:r>
        <w:t>.</w:t>
      </w:r>
    </w:p>
    <w:p w:rsidR="001866DA" w:rsidRDefault="001866DA" w:rsidP="00AA049A">
      <w:pPr>
        <w:pStyle w:val="ConsPlusNormal"/>
        <w:spacing w:after="200" w:line="269" w:lineRule="auto"/>
        <w:ind w:firstLine="709"/>
        <w:contextualSpacing/>
      </w:pPr>
      <w:r>
        <w:t>Обработка документов осуществляется в установленном порядке в системе «АЦК – Финансы» Управлением после согласования соответствующим структурным подразделением Управления в течение 3 рабочих дней со дня их представления.</w:t>
      </w:r>
    </w:p>
    <w:p w:rsidR="009E3211" w:rsidRDefault="009E3211" w:rsidP="00AA049A">
      <w:pPr>
        <w:pStyle w:val="ConsPlusNormal"/>
        <w:spacing w:after="200" w:line="269" w:lineRule="auto"/>
        <w:contextualSpacing/>
        <w:jc w:val="center"/>
      </w:pPr>
    </w:p>
    <w:p w:rsidR="002C57EB" w:rsidRDefault="002C57EB" w:rsidP="00AA049A">
      <w:pPr>
        <w:pStyle w:val="ConsPlusNormal"/>
        <w:spacing w:after="200" w:line="269" w:lineRule="auto"/>
        <w:contextualSpacing/>
        <w:jc w:val="right"/>
        <w:rPr>
          <w:b/>
        </w:rPr>
      </w:pPr>
    </w:p>
    <w:p w:rsidR="004466C2" w:rsidRPr="004466C2" w:rsidRDefault="004466C2" w:rsidP="00AA049A">
      <w:pPr>
        <w:pStyle w:val="ConsPlusNormal"/>
        <w:spacing w:after="200" w:line="269" w:lineRule="auto"/>
        <w:contextualSpacing/>
        <w:jc w:val="right"/>
        <w:rPr>
          <w:b/>
        </w:rPr>
      </w:pPr>
      <w:r w:rsidRPr="004466C2">
        <w:rPr>
          <w:b/>
        </w:rPr>
        <w:t>Начальник Финансового управления</w:t>
      </w:r>
    </w:p>
    <w:p w:rsidR="004466C2" w:rsidRPr="004466C2" w:rsidRDefault="004466C2" w:rsidP="00AA049A">
      <w:pPr>
        <w:pStyle w:val="ConsPlusNormal"/>
        <w:spacing w:after="200" w:line="269" w:lineRule="auto"/>
        <w:contextualSpacing/>
        <w:jc w:val="right"/>
        <w:rPr>
          <w:b/>
        </w:rPr>
      </w:pPr>
      <w:r w:rsidRPr="004466C2">
        <w:rPr>
          <w:b/>
        </w:rPr>
        <w:t xml:space="preserve">Администрации </w:t>
      </w:r>
      <w:proofErr w:type="spellStart"/>
      <w:r w:rsidRPr="004466C2">
        <w:rPr>
          <w:b/>
        </w:rPr>
        <w:t>Усть-Кутского</w:t>
      </w:r>
      <w:proofErr w:type="spellEnd"/>
    </w:p>
    <w:p w:rsidR="00E524D5" w:rsidRDefault="004466C2" w:rsidP="00AA049A">
      <w:pPr>
        <w:pStyle w:val="ConsPlusNormal"/>
        <w:spacing w:after="200" w:line="269" w:lineRule="auto"/>
        <w:contextualSpacing/>
        <w:jc w:val="right"/>
        <w:rPr>
          <w:b/>
        </w:rPr>
      </w:pPr>
      <w:r w:rsidRPr="004466C2">
        <w:rPr>
          <w:b/>
        </w:rPr>
        <w:t>муниципального образования</w:t>
      </w:r>
    </w:p>
    <w:p w:rsidR="004466C2" w:rsidRPr="004466C2" w:rsidRDefault="00E524D5" w:rsidP="00AA049A">
      <w:pPr>
        <w:pStyle w:val="ConsPlusNormal"/>
        <w:spacing w:after="200" w:line="269" w:lineRule="auto"/>
        <w:contextualSpacing/>
        <w:jc w:val="right"/>
        <w:rPr>
          <w:b/>
        </w:rPr>
      </w:pPr>
      <w:r>
        <w:rPr>
          <w:b/>
        </w:rPr>
        <w:t xml:space="preserve">О.В. </w:t>
      </w:r>
      <w:r w:rsidR="00E61587">
        <w:rPr>
          <w:b/>
        </w:rPr>
        <w:t>Рыбак</w:t>
      </w:r>
      <w:r w:rsidR="004466C2" w:rsidRPr="004466C2">
        <w:rPr>
          <w:b/>
        </w:rPr>
        <w:t xml:space="preserve">                    </w:t>
      </w:r>
      <w:r w:rsidR="004466C2">
        <w:rPr>
          <w:b/>
        </w:rPr>
        <w:t xml:space="preserve">                 </w:t>
      </w:r>
      <w:r w:rsidR="00CE2922">
        <w:rPr>
          <w:b/>
        </w:rPr>
        <w:t xml:space="preserve">         </w:t>
      </w:r>
      <w:r w:rsidR="004466C2">
        <w:rPr>
          <w:b/>
        </w:rPr>
        <w:t xml:space="preserve">                </w:t>
      </w:r>
      <w:r w:rsidR="00595B45" w:rsidRPr="00595B45">
        <w:rPr>
          <w:b/>
        </w:rPr>
        <w:t xml:space="preserve"> </w:t>
      </w:r>
      <w:r w:rsidR="00595B45">
        <w:rPr>
          <w:b/>
          <w:lang w:val="en-US"/>
        </w:rPr>
        <w:t xml:space="preserve">       </w:t>
      </w:r>
      <w:r w:rsidR="004466C2">
        <w:rPr>
          <w:b/>
        </w:rPr>
        <w:t xml:space="preserve">       </w:t>
      </w:r>
    </w:p>
    <w:sectPr w:rsidR="004466C2" w:rsidRPr="004466C2" w:rsidSect="00D03EA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624" w:right="794" w:bottom="964" w:left="1418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33F" w:rsidRDefault="0031133F" w:rsidP="00823E65">
      <w:r>
        <w:separator/>
      </w:r>
    </w:p>
  </w:endnote>
  <w:endnote w:type="continuationSeparator" w:id="0">
    <w:p w:rsidR="0031133F" w:rsidRDefault="0031133F" w:rsidP="00823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49A" w:rsidRDefault="00AA049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746021"/>
      <w:docPartObj>
        <w:docPartGallery w:val="Page Numbers (Bottom of Page)"/>
        <w:docPartUnique/>
      </w:docPartObj>
    </w:sdtPr>
    <w:sdtEndPr/>
    <w:sdtContent>
      <w:p w:rsidR="00D03EAE" w:rsidRDefault="00D03EA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7678">
          <w:rPr>
            <w:noProof/>
          </w:rPr>
          <w:t>7</w:t>
        </w:r>
        <w:r>
          <w:fldChar w:fldCharType="end"/>
        </w:r>
      </w:p>
    </w:sdtContent>
  </w:sdt>
  <w:p w:rsidR="00AA049A" w:rsidRDefault="00AA049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49A" w:rsidRDefault="00AA049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33F" w:rsidRDefault="0031133F" w:rsidP="00823E65">
      <w:r>
        <w:separator/>
      </w:r>
    </w:p>
  </w:footnote>
  <w:footnote w:type="continuationSeparator" w:id="0">
    <w:p w:rsidR="0031133F" w:rsidRDefault="0031133F" w:rsidP="00823E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49A" w:rsidRDefault="00AA049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33F" w:rsidRDefault="0031133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49A" w:rsidRDefault="00AA049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151EA4"/>
    <w:multiLevelType w:val="hybridMultilevel"/>
    <w:tmpl w:val="401608FC"/>
    <w:lvl w:ilvl="0" w:tplc="7CC2A54E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DA72666"/>
    <w:multiLevelType w:val="hybridMultilevel"/>
    <w:tmpl w:val="99306C70"/>
    <w:lvl w:ilvl="0" w:tplc="7E8E894E">
      <w:start w:val="16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420"/>
    <w:rsid w:val="00010765"/>
    <w:rsid w:val="0001661F"/>
    <w:rsid w:val="00027EAE"/>
    <w:rsid w:val="000464BE"/>
    <w:rsid w:val="00047678"/>
    <w:rsid w:val="00047ADF"/>
    <w:rsid w:val="0006030E"/>
    <w:rsid w:val="00074BB4"/>
    <w:rsid w:val="000B6749"/>
    <w:rsid w:val="000D027F"/>
    <w:rsid w:val="000F5E43"/>
    <w:rsid w:val="00106F7E"/>
    <w:rsid w:val="00112D3D"/>
    <w:rsid w:val="0012064C"/>
    <w:rsid w:val="00121EBE"/>
    <w:rsid w:val="0014186C"/>
    <w:rsid w:val="0015382A"/>
    <w:rsid w:val="001549AC"/>
    <w:rsid w:val="00154C2B"/>
    <w:rsid w:val="001866DA"/>
    <w:rsid w:val="001A54EB"/>
    <w:rsid w:val="001A5A37"/>
    <w:rsid w:val="001A716E"/>
    <w:rsid w:val="001D04AC"/>
    <w:rsid w:val="001D38E6"/>
    <w:rsid w:val="001E36DA"/>
    <w:rsid w:val="002218ED"/>
    <w:rsid w:val="00225AFD"/>
    <w:rsid w:val="00230A7E"/>
    <w:rsid w:val="00237FBE"/>
    <w:rsid w:val="0024620E"/>
    <w:rsid w:val="002650C9"/>
    <w:rsid w:val="002747B4"/>
    <w:rsid w:val="00274BF9"/>
    <w:rsid w:val="002822A6"/>
    <w:rsid w:val="00285DFF"/>
    <w:rsid w:val="00296ED7"/>
    <w:rsid w:val="002A18CC"/>
    <w:rsid w:val="002C57EB"/>
    <w:rsid w:val="002C5920"/>
    <w:rsid w:val="002D5FDC"/>
    <w:rsid w:val="002E7210"/>
    <w:rsid w:val="002F18DB"/>
    <w:rsid w:val="002F3891"/>
    <w:rsid w:val="002F3D09"/>
    <w:rsid w:val="0031133F"/>
    <w:rsid w:val="003272D7"/>
    <w:rsid w:val="0033060A"/>
    <w:rsid w:val="00337266"/>
    <w:rsid w:val="00344953"/>
    <w:rsid w:val="00355F41"/>
    <w:rsid w:val="00365BFE"/>
    <w:rsid w:val="00365E03"/>
    <w:rsid w:val="00383E16"/>
    <w:rsid w:val="003B376F"/>
    <w:rsid w:val="003C0525"/>
    <w:rsid w:val="003C4784"/>
    <w:rsid w:val="003F1FCB"/>
    <w:rsid w:val="004042F7"/>
    <w:rsid w:val="00404BDF"/>
    <w:rsid w:val="004151A9"/>
    <w:rsid w:val="00415A3D"/>
    <w:rsid w:val="00417DAC"/>
    <w:rsid w:val="004335D3"/>
    <w:rsid w:val="00433F5F"/>
    <w:rsid w:val="004459CE"/>
    <w:rsid w:val="004466C2"/>
    <w:rsid w:val="00454665"/>
    <w:rsid w:val="00457A4D"/>
    <w:rsid w:val="0046485E"/>
    <w:rsid w:val="00472B0C"/>
    <w:rsid w:val="0047463F"/>
    <w:rsid w:val="004C387A"/>
    <w:rsid w:val="004C56B1"/>
    <w:rsid w:val="004D1019"/>
    <w:rsid w:val="004F26DD"/>
    <w:rsid w:val="004F32BB"/>
    <w:rsid w:val="0050238E"/>
    <w:rsid w:val="00514BAB"/>
    <w:rsid w:val="00541327"/>
    <w:rsid w:val="00545CBD"/>
    <w:rsid w:val="00573151"/>
    <w:rsid w:val="00573287"/>
    <w:rsid w:val="00586B38"/>
    <w:rsid w:val="00587011"/>
    <w:rsid w:val="005958AC"/>
    <w:rsid w:val="00595B45"/>
    <w:rsid w:val="005A10C2"/>
    <w:rsid w:val="005A1A59"/>
    <w:rsid w:val="005B1D34"/>
    <w:rsid w:val="005C5037"/>
    <w:rsid w:val="005C7002"/>
    <w:rsid w:val="00603569"/>
    <w:rsid w:val="00653F63"/>
    <w:rsid w:val="00662252"/>
    <w:rsid w:val="00690ECB"/>
    <w:rsid w:val="00695723"/>
    <w:rsid w:val="006964BA"/>
    <w:rsid w:val="006A7766"/>
    <w:rsid w:val="006C2EAA"/>
    <w:rsid w:val="006D2E1D"/>
    <w:rsid w:val="006E3587"/>
    <w:rsid w:val="006E3AAA"/>
    <w:rsid w:val="006F6726"/>
    <w:rsid w:val="00700332"/>
    <w:rsid w:val="00726BCB"/>
    <w:rsid w:val="00753525"/>
    <w:rsid w:val="00756F7F"/>
    <w:rsid w:val="00760B66"/>
    <w:rsid w:val="00760F2C"/>
    <w:rsid w:val="00764C52"/>
    <w:rsid w:val="007738EC"/>
    <w:rsid w:val="007A0D5A"/>
    <w:rsid w:val="007C5E03"/>
    <w:rsid w:val="007E1188"/>
    <w:rsid w:val="00817CBA"/>
    <w:rsid w:val="00823E65"/>
    <w:rsid w:val="00823EC8"/>
    <w:rsid w:val="0082654D"/>
    <w:rsid w:val="008303AA"/>
    <w:rsid w:val="00831300"/>
    <w:rsid w:val="00834181"/>
    <w:rsid w:val="008470BC"/>
    <w:rsid w:val="00857C01"/>
    <w:rsid w:val="00874B4B"/>
    <w:rsid w:val="00892277"/>
    <w:rsid w:val="008A44CB"/>
    <w:rsid w:val="008A496E"/>
    <w:rsid w:val="008B1EF5"/>
    <w:rsid w:val="008B7449"/>
    <w:rsid w:val="008C25DE"/>
    <w:rsid w:val="008D33E7"/>
    <w:rsid w:val="008E0F0F"/>
    <w:rsid w:val="008F27B6"/>
    <w:rsid w:val="00905112"/>
    <w:rsid w:val="00910AFD"/>
    <w:rsid w:val="00934288"/>
    <w:rsid w:val="0093699D"/>
    <w:rsid w:val="00936A91"/>
    <w:rsid w:val="009433D9"/>
    <w:rsid w:val="00950224"/>
    <w:rsid w:val="00953958"/>
    <w:rsid w:val="00983563"/>
    <w:rsid w:val="00983644"/>
    <w:rsid w:val="00995CC2"/>
    <w:rsid w:val="009A07F6"/>
    <w:rsid w:val="009B12E2"/>
    <w:rsid w:val="009D2FF1"/>
    <w:rsid w:val="009E126B"/>
    <w:rsid w:val="009E3211"/>
    <w:rsid w:val="009F2EC3"/>
    <w:rsid w:val="00A02A90"/>
    <w:rsid w:val="00A24B40"/>
    <w:rsid w:val="00A302FD"/>
    <w:rsid w:val="00A51794"/>
    <w:rsid w:val="00A96A4A"/>
    <w:rsid w:val="00A97A5F"/>
    <w:rsid w:val="00AA049A"/>
    <w:rsid w:val="00AA3C21"/>
    <w:rsid w:val="00AA4CB2"/>
    <w:rsid w:val="00AC44CE"/>
    <w:rsid w:val="00AC62C1"/>
    <w:rsid w:val="00AE119E"/>
    <w:rsid w:val="00AE5428"/>
    <w:rsid w:val="00AF582E"/>
    <w:rsid w:val="00AF66D0"/>
    <w:rsid w:val="00B12C53"/>
    <w:rsid w:val="00B12F84"/>
    <w:rsid w:val="00B3083C"/>
    <w:rsid w:val="00B419DA"/>
    <w:rsid w:val="00B43883"/>
    <w:rsid w:val="00B56DEA"/>
    <w:rsid w:val="00B76CA1"/>
    <w:rsid w:val="00B94D1E"/>
    <w:rsid w:val="00BD19E4"/>
    <w:rsid w:val="00BD5137"/>
    <w:rsid w:val="00BE2420"/>
    <w:rsid w:val="00BE5701"/>
    <w:rsid w:val="00BF1ADD"/>
    <w:rsid w:val="00BF6717"/>
    <w:rsid w:val="00C16018"/>
    <w:rsid w:val="00C23CA8"/>
    <w:rsid w:val="00C45387"/>
    <w:rsid w:val="00C458F5"/>
    <w:rsid w:val="00C77666"/>
    <w:rsid w:val="00CA4579"/>
    <w:rsid w:val="00CD76EB"/>
    <w:rsid w:val="00CE2922"/>
    <w:rsid w:val="00D03EAE"/>
    <w:rsid w:val="00D04B61"/>
    <w:rsid w:val="00D2169D"/>
    <w:rsid w:val="00D2339A"/>
    <w:rsid w:val="00D62846"/>
    <w:rsid w:val="00DA1E00"/>
    <w:rsid w:val="00DE7553"/>
    <w:rsid w:val="00DF707C"/>
    <w:rsid w:val="00E0376E"/>
    <w:rsid w:val="00E14F22"/>
    <w:rsid w:val="00E26722"/>
    <w:rsid w:val="00E34ADB"/>
    <w:rsid w:val="00E524D5"/>
    <w:rsid w:val="00E52C26"/>
    <w:rsid w:val="00E61587"/>
    <w:rsid w:val="00E67EB4"/>
    <w:rsid w:val="00E7640F"/>
    <w:rsid w:val="00E77550"/>
    <w:rsid w:val="00E77AD8"/>
    <w:rsid w:val="00E85F2E"/>
    <w:rsid w:val="00E87328"/>
    <w:rsid w:val="00EA0BE5"/>
    <w:rsid w:val="00EA7EBB"/>
    <w:rsid w:val="00EC0EC3"/>
    <w:rsid w:val="00F03946"/>
    <w:rsid w:val="00F24817"/>
    <w:rsid w:val="00F473F4"/>
    <w:rsid w:val="00F674D0"/>
    <w:rsid w:val="00F743C6"/>
    <w:rsid w:val="00F96091"/>
    <w:rsid w:val="00FD1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B747368"/>
  <w15:docId w15:val="{A9950714-E210-47BC-98F4-4B30ABF6A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224"/>
  </w:style>
  <w:style w:type="paragraph" w:styleId="1">
    <w:name w:val="heading 1"/>
    <w:basedOn w:val="a"/>
    <w:next w:val="a"/>
    <w:link w:val="10"/>
    <w:uiPriority w:val="9"/>
    <w:qFormat/>
    <w:rsid w:val="0095022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0224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5022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0224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50224"/>
    <w:pPr>
      <w:spacing w:after="0"/>
      <w:jc w:val="left"/>
      <w:outlineLvl w:val="4"/>
    </w:pPr>
    <w:rPr>
      <w:smallCaps/>
      <w:color w:val="E36C0A" w:themeColor="accent6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50224"/>
    <w:pPr>
      <w:spacing w:after="0"/>
      <w:jc w:val="left"/>
      <w:outlineLvl w:val="5"/>
    </w:pPr>
    <w:rPr>
      <w:smallCaps/>
      <w:color w:val="F79646" w:themeColor="accent6"/>
      <w:spacing w:val="5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50224"/>
    <w:pPr>
      <w:spacing w:after="0"/>
      <w:jc w:val="left"/>
      <w:outlineLvl w:val="6"/>
    </w:pPr>
    <w:rPr>
      <w:b/>
      <w:bCs/>
      <w:smallCaps/>
      <w:color w:val="F79646" w:themeColor="accent6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50224"/>
    <w:pPr>
      <w:spacing w:after="0"/>
      <w:jc w:val="left"/>
      <w:outlineLvl w:val="7"/>
    </w:pPr>
    <w:rPr>
      <w:b/>
      <w:bCs/>
      <w:i/>
      <w:iCs/>
      <w:smallCaps/>
      <w:color w:val="E36C0A" w:themeColor="accent6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50224"/>
    <w:pPr>
      <w:spacing w:after="0"/>
      <w:jc w:val="left"/>
      <w:outlineLvl w:val="8"/>
    </w:pPr>
    <w:rPr>
      <w:b/>
      <w:bCs/>
      <w:i/>
      <w:iCs/>
      <w:smallCaps/>
      <w:color w:val="984806" w:themeColor="accent6" w:themeShade="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24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823E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23E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23E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23E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2169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2169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50224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50224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50224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950224"/>
    <w:rPr>
      <w:i/>
      <w:iCs/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950224"/>
    <w:rPr>
      <w:smallCaps/>
      <w:color w:val="E36C0A" w:themeColor="accent6" w:themeShade="BF"/>
      <w:spacing w:val="10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950224"/>
    <w:rPr>
      <w:smallCaps/>
      <w:color w:val="F79646" w:themeColor="accent6"/>
      <w:spacing w:val="5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950224"/>
    <w:rPr>
      <w:b/>
      <w:bCs/>
      <w:smallCaps/>
      <w:color w:val="F79646" w:themeColor="accent6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950224"/>
    <w:rPr>
      <w:b/>
      <w:bCs/>
      <w:i/>
      <w:iCs/>
      <w:smallCaps/>
      <w:color w:val="E36C0A" w:themeColor="accent6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950224"/>
    <w:rPr>
      <w:b/>
      <w:bCs/>
      <w:i/>
      <w:iCs/>
      <w:smallCaps/>
      <w:color w:val="984806" w:themeColor="accent6" w:themeShade="80"/>
    </w:rPr>
  </w:style>
  <w:style w:type="paragraph" w:styleId="a9">
    <w:name w:val="caption"/>
    <w:basedOn w:val="a"/>
    <w:next w:val="a"/>
    <w:uiPriority w:val="35"/>
    <w:semiHidden/>
    <w:unhideWhenUsed/>
    <w:qFormat/>
    <w:rsid w:val="00950224"/>
    <w:rPr>
      <w:b/>
      <w:bCs/>
      <w:caps/>
      <w:sz w:val="16"/>
      <w:szCs w:val="16"/>
    </w:rPr>
  </w:style>
  <w:style w:type="paragraph" w:styleId="aa">
    <w:name w:val="Title"/>
    <w:basedOn w:val="a"/>
    <w:next w:val="a"/>
    <w:link w:val="ab"/>
    <w:uiPriority w:val="10"/>
    <w:qFormat/>
    <w:rsid w:val="00950224"/>
    <w:pPr>
      <w:pBdr>
        <w:top w:val="single" w:sz="8" w:space="1" w:color="F79646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ab">
    <w:name w:val="Заголовок Знак"/>
    <w:basedOn w:val="a0"/>
    <w:link w:val="aa"/>
    <w:uiPriority w:val="10"/>
    <w:rsid w:val="00950224"/>
    <w:rPr>
      <w:smallCaps/>
      <w:color w:val="262626" w:themeColor="text1" w:themeTint="D9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950224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ad">
    <w:name w:val="Подзаголовок Знак"/>
    <w:basedOn w:val="a0"/>
    <w:link w:val="ac"/>
    <w:uiPriority w:val="11"/>
    <w:rsid w:val="00950224"/>
    <w:rPr>
      <w:rFonts w:asciiTheme="majorHAnsi" w:eastAsiaTheme="majorEastAsia" w:hAnsiTheme="majorHAnsi" w:cstheme="majorBidi"/>
    </w:rPr>
  </w:style>
  <w:style w:type="character" w:styleId="ae">
    <w:name w:val="Strong"/>
    <w:uiPriority w:val="22"/>
    <w:qFormat/>
    <w:rsid w:val="00950224"/>
    <w:rPr>
      <w:b/>
      <w:bCs/>
      <w:color w:val="F79646" w:themeColor="accent6"/>
    </w:rPr>
  </w:style>
  <w:style w:type="character" w:styleId="af">
    <w:name w:val="Emphasis"/>
    <w:uiPriority w:val="20"/>
    <w:qFormat/>
    <w:rsid w:val="00950224"/>
    <w:rPr>
      <w:b/>
      <w:bCs/>
      <w:i/>
      <w:iCs/>
      <w:spacing w:val="10"/>
    </w:rPr>
  </w:style>
  <w:style w:type="paragraph" w:styleId="af0">
    <w:name w:val="No Spacing"/>
    <w:uiPriority w:val="1"/>
    <w:qFormat/>
    <w:rsid w:val="00950224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950224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950224"/>
    <w:rPr>
      <w:i/>
      <w:iCs/>
    </w:rPr>
  </w:style>
  <w:style w:type="paragraph" w:styleId="af1">
    <w:name w:val="Intense Quote"/>
    <w:basedOn w:val="a"/>
    <w:next w:val="a"/>
    <w:link w:val="af2"/>
    <w:uiPriority w:val="30"/>
    <w:qFormat/>
    <w:rsid w:val="00950224"/>
    <w:pPr>
      <w:pBdr>
        <w:top w:val="single" w:sz="8" w:space="1" w:color="F79646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af2">
    <w:name w:val="Выделенная цитата Знак"/>
    <w:basedOn w:val="a0"/>
    <w:link w:val="af1"/>
    <w:uiPriority w:val="30"/>
    <w:rsid w:val="00950224"/>
    <w:rPr>
      <w:b/>
      <w:bCs/>
      <w:i/>
      <w:iCs/>
    </w:rPr>
  </w:style>
  <w:style w:type="character" w:styleId="af3">
    <w:name w:val="Subtle Emphasis"/>
    <w:uiPriority w:val="19"/>
    <w:qFormat/>
    <w:rsid w:val="00950224"/>
    <w:rPr>
      <w:i/>
      <w:iCs/>
    </w:rPr>
  </w:style>
  <w:style w:type="character" w:styleId="af4">
    <w:name w:val="Intense Emphasis"/>
    <w:uiPriority w:val="21"/>
    <w:qFormat/>
    <w:rsid w:val="00950224"/>
    <w:rPr>
      <w:b/>
      <w:bCs/>
      <w:i/>
      <w:iCs/>
      <w:color w:val="F79646" w:themeColor="accent6"/>
      <w:spacing w:val="10"/>
    </w:rPr>
  </w:style>
  <w:style w:type="character" w:styleId="af5">
    <w:name w:val="Subtle Reference"/>
    <w:uiPriority w:val="31"/>
    <w:qFormat/>
    <w:rsid w:val="00950224"/>
    <w:rPr>
      <w:b/>
      <w:bCs/>
    </w:rPr>
  </w:style>
  <w:style w:type="character" w:styleId="af6">
    <w:name w:val="Intense Reference"/>
    <w:uiPriority w:val="32"/>
    <w:qFormat/>
    <w:rsid w:val="00950224"/>
    <w:rPr>
      <w:b/>
      <w:bCs/>
      <w:smallCaps/>
      <w:spacing w:val="5"/>
      <w:sz w:val="22"/>
      <w:szCs w:val="22"/>
      <w:u w:val="single"/>
    </w:rPr>
  </w:style>
  <w:style w:type="character" w:styleId="af7">
    <w:name w:val="Book Title"/>
    <w:uiPriority w:val="33"/>
    <w:qFormat/>
    <w:rsid w:val="0095022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8">
    <w:name w:val="TOC Heading"/>
    <w:basedOn w:val="1"/>
    <w:next w:val="a"/>
    <w:uiPriority w:val="39"/>
    <w:semiHidden/>
    <w:unhideWhenUsed/>
    <w:qFormat/>
    <w:rsid w:val="00950224"/>
    <w:pPr>
      <w:outlineLvl w:val="9"/>
    </w:pPr>
  </w:style>
  <w:style w:type="paragraph" w:styleId="af9">
    <w:name w:val="List Paragraph"/>
    <w:basedOn w:val="a"/>
    <w:uiPriority w:val="34"/>
    <w:qFormat/>
    <w:rsid w:val="00AA04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C50B8772466FAA20A4AEE82F4569FABF9434FA3CBAF1BD14C18C4CF4B10A8BDFB726712FB1AC999B98FDA338AC83E901A8310C9337DnFI2H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C50B8772466FAA20A4AEE82F4569FABF9434FA3CBAF1BD14C18C4CF4B10A8BDFB726710FA13CD99B98FDA338AC83E901A8310C9337DnFI2H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33AF5-6367-46F2-BD15-0D0EA61A8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1123</TotalTime>
  <Pages>8</Pages>
  <Words>3667</Words>
  <Characters>20908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24526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BUDJ3</dc:creator>
  <cp:lastModifiedBy>Андрейко Л.А.</cp:lastModifiedBy>
  <cp:revision>27</cp:revision>
  <cp:lastPrinted>2023-05-23T02:19:00Z</cp:lastPrinted>
  <dcterms:created xsi:type="dcterms:W3CDTF">2022-09-30T08:46:00Z</dcterms:created>
  <dcterms:modified xsi:type="dcterms:W3CDTF">2023-06-15T08:29:00Z</dcterms:modified>
</cp:coreProperties>
</file>