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Default="003F1F06" w:rsidP="00D53F6C">
      <w:pPr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83185</wp:posOffset>
            </wp:positionV>
            <wp:extent cx="762000" cy="1285240"/>
            <wp:effectExtent l="0" t="0" r="0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50E" w:rsidRDefault="00F2050E" w:rsidP="00D53F6C">
      <w:pPr>
        <w:jc w:val="right"/>
        <w:rPr>
          <w:b/>
          <w:sz w:val="22"/>
          <w:szCs w:val="22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D53F6C" w:rsidRDefault="00D53F6C" w:rsidP="00D53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53F6C" w:rsidRDefault="00D53F6C" w:rsidP="00D53F6C">
      <w:pPr>
        <w:rPr>
          <w:sz w:val="28"/>
          <w:szCs w:val="28"/>
        </w:rPr>
      </w:pPr>
    </w:p>
    <w:p w:rsidR="00D53F6C" w:rsidRDefault="001B5532" w:rsidP="00D53F6C">
      <w:pPr>
        <w:rPr>
          <w:sz w:val="28"/>
          <w:szCs w:val="28"/>
        </w:rPr>
      </w:pPr>
      <w:r>
        <w:rPr>
          <w:rFonts w:ascii="Arial" w:hAnsi="Arial" w:cs="Arial"/>
        </w:rPr>
        <w:t>о</w:t>
      </w:r>
      <w:r w:rsidR="00D53F6C">
        <w:rPr>
          <w:rFonts w:ascii="Arial" w:hAnsi="Arial" w:cs="Arial"/>
        </w:rPr>
        <w:t>т</w:t>
      </w:r>
      <w:r>
        <w:rPr>
          <w:sz w:val="28"/>
          <w:szCs w:val="28"/>
        </w:rPr>
        <w:t xml:space="preserve"> </w:t>
      </w:r>
      <w:r w:rsidR="00983D6B">
        <w:rPr>
          <w:sz w:val="28"/>
          <w:szCs w:val="28"/>
          <w:lang w:val="en-US"/>
        </w:rPr>
        <w:t>26</w:t>
      </w:r>
      <w:r w:rsidR="00983D6B">
        <w:rPr>
          <w:sz w:val="28"/>
          <w:szCs w:val="28"/>
        </w:rPr>
        <w:t xml:space="preserve"> июля </w:t>
      </w:r>
      <w:r w:rsidR="00AA0353">
        <w:rPr>
          <w:sz w:val="28"/>
          <w:szCs w:val="28"/>
        </w:rPr>
        <w:t>20</w:t>
      </w:r>
      <w:r w:rsidR="00983D6B">
        <w:rPr>
          <w:sz w:val="28"/>
          <w:szCs w:val="28"/>
        </w:rPr>
        <w:t xml:space="preserve">22 </w:t>
      </w:r>
      <w:r w:rsidR="00D53F6C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                        </w:t>
      </w:r>
      <w:r w:rsidR="00966927">
        <w:rPr>
          <w:sz w:val="28"/>
          <w:szCs w:val="28"/>
        </w:rPr>
        <w:t xml:space="preserve"> </w:t>
      </w:r>
      <w:r w:rsidR="00983D6B">
        <w:rPr>
          <w:sz w:val="28"/>
          <w:szCs w:val="28"/>
        </w:rPr>
        <w:t xml:space="preserve">                                 </w:t>
      </w:r>
      <w:r w:rsidR="00AA0353">
        <w:rPr>
          <w:sz w:val="28"/>
          <w:szCs w:val="28"/>
        </w:rPr>
        <w:t xml:space="preserve">№ </w:t>
      </w:r>
      <w:r w:rsidR="00983D6B">
        <w:rPr>
          <w:sz w:val="28"/>
          <w:szCs w:val="28"/>
        </w:rPr>
        <w:t>337-п</w:t>
      </w:r>
    </w:p>
    <w:p w:rsidR="00D53F6C" w:rsidRDefault="00D53F6C" w:rsidP="00D53F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AA0353" w:rsidRDefault="00AA0353" w:rsidP="00716189">
      <w:pPr>
        <w:rPr>
          <w:rFonts w:ascii="Arial" w:hAnsi="Arial" w:cs="Arial"/>
          <w:b/>
          <w:bCs/>
          <w:sz w:val="28"/>
          <w:szCs w:val="28"/>
        </w:rPr>
      </w:pPr>
    </w:p>
    <w:p w:rsidR="00C636F8" w:rsidRPr="00585748" w:rsidRDefault="00C636F8" w:rsidP="00585748">
      <w:pPr>
        <w:pStyle w:val="1"/>
        <w:tabs>
          <w:tab w:val="left" w:pos="4536"/>
        </w:tabs>
        <w:ind w:left="-142"/>
        <w:rPr>
          <w:b/>
        </w:rPr>
      </w:pPr>
      <w:r w:rsidRPr="00585748">
        <w:rPr>
          <w:b/>
        </w:rPr>
        <w:t>О внесении изменений в постановление</w:t>
      </w:r>
    </w:p>
    <w:p w:rsidR="001867A7" w:rsidRPr="00585748" w:rsidRDefault="00C636F8" w:rsidP="001867A7">
      <w:pPr>
        <w:pStyle w:val="1"/>
        <w:tabs>
          <w:tab w:val="left" w:pos="5103"/>
        </w:tabs>
        <w:ind w:left="-142"/>
        <w:rPr>
          <w:b/>
        </w:rPr>
      </w:pPr>
      <w:r w:rsidRPr="00585748">
        <w:rPr>
          <w:b/>
        </w:rPr>
        <w:t>Администрации Усть-Кутского муници</w:t>
      </w:r>
      <w:r w:rsidR="001867A7" w:rsidRPr="00585748">
        <w:rPr>
          <w:b/>
        </w:rPr>
        <w:t>паль-</w:t>
      </w:r>
    </w:p>
    <w:p w:rsidR="001867A7" w:rsidRPr="00585748" w:rsidRDefault="001867A7" w:rsidP="001867A7">
      <w:pPr>
        <w:pStyle w:val="1"/>
        <w:tabs>
          <w:tab w:val="left" w:pos="5103"/>
        </w:tabs>
        <w:ind w:left="-142"/>
        <w:rPr>
          <w:b/>
        </w:rPr>
      </w:pPr>
      <w:r w:rsidRPr="00585748">
        <w:rPr>
          <w:b/>
        </w:rPr>
        <w:t>ного обра</w:t>
      </w:r>
      <w:r w:rsidRPr="00585748">
        <w:rPr>
          <w:b/>
        </w:rPr>
        <w:softHyphen/>
        <w:t>зования  от  18.01.2019г. № 19-п</w:t>
      </w:r>
    </w:p>
    <w:p w:rsidR="001867A7" w:rsidRPr="00585748" w:rsidRDefault="001867A7" w:rsidP="001867A7">
      <w:pPr>
        <w:pStyle w:val="1"/>
        <w:tabs>
          <w:tab w:val="left" w:pos="5103"/>
        </w:tabs>
        <w:ind w:left="-142"/>
        <w:rPr>
          <w:b/>
        </w:rPr>
      </w:pPr>
      <w:r w:rsidRPr="00585748">
        <w:rPr>
          <w:b/>
        </w:rPr>
        <w:t>«</w:t>
      </w:r>
      <w:r w:rsidR="00310AD1" w:rsidRPr="00585748">
        <w:rPr>
          <w:b/>
        </w:rPr>
        <w:t>О накоплении, хранении</w:t>
      </w:r>
      <w:r w:rsidRPr="00585748">
        <w:rPr>
          <w:b/>
        </w:rPr>
        <w:t xml:space="preserve"> и исполь</w:t>
      </w:r>
      <w:r w:rsidRPr="00585748">
        <w:rPr>
          <w:b/>
        </w:rPr>
        <w:softHyphen/>
        <w:t>зовании</w:t>
      </w:r>
    </w:p>
    <w:p w:rsidR="00310AD1" w:rsidRPr="00585748" w:rsidRDefault="00C636F8" w:rsidP="00585748">
      <w:pPr>
        <w:tabs>
          <w:tab w:val="left" w:pos="4678"/>
          <w:tab w:val="left" w:pos="5103"/>
        </w:tabs>
        <w:ind w:left="-142" w:right="4677"/>
        <w:jc w:val="both"/>
        <w:rPr>
          <w:rFonts w:ascii="Arial" w:hAnsi="Arial" w:cs="Arial"/>
          <w:b/>
          <w:sz w:val="24"/>
          <w:szCs w:val="24"/>
        </w:rPr>
      </w:pPr>
      <w:r w:rsidRPr="00585748">
        <w:rPr>
          <w:rFonts w:ascii="Arial" w:hAnsi="Arial" w:cs="Arial"/>
          <w:b/>
          <w:sz w:val="24"/>
          <w:szCs w:val="24"/>
        </w:rPr>
        <w:t>в целях гражданской оборо</w:t>
      </w:r>
      <w:r w:rsidRPr="00585748">
        <w:rPr>
          <w:rFonts w:ascii="Arial" w:hAnsi="Arial" w:cs="Arial"/>
          <w:b/>
          <w:sz w:val="24"/>
          <w:szCs w:val="24"/>
        </w:rPr>
        <w:softHyphen/>
        <w:t>ны запасов материально-техничес</w:t>
      </w:r>
      <w:r w:rsidRPr="00585748">
        <w:rPr>
          <w:rFonts w:ascii="Arial" w:hAnsi="Arial" w:cs="Arial"/>
          <w:b/>
          <w:sz w:val="24"/>
          <w:szCs w:val="24"/>
        </w:rPr>
        <w:softHyphen/>
        <w:t>ких, продовольственных, медицин</w:t>
      </w:r>
      <w:r w:rsidRPr="00585748">
        <w:rPr>
          <w:rFonts w:ascii="Arial" w:hAnsi="Arial" w:cs="Arial"/>
          <w:b/>
          <w:sz w:val="24"/>
          <w:szCs w:val="24"/>
        </w:rPr>
        <w:softHyphen/>
        <w:t xml:space="preserve">ских и иных </w:t>
      </w:r>
      <w:r w:rsidR="00585748">
        <w:rPr>
          <w:rFonts w:ascii="Arial" w:hAnsi="Arial" w:cs="Arial"/>
          <w:b/>
          <w:sz w:val="24"/>
          <w:szCs w:val="24"/>
        </w:rPr>
        <w:t xml:space="preserve">  </w:t>
      </w:r>
      <w:r w:rsidRPr="00585748">
        <w:rPr>
          <w:rFonts w:ascii="Arial" w:hAnsi="Arial" w:cs="Arial"/>
          <w:b/>
          <w:sz w:val="24"/>
          <w:szCs w:val="24"/>
        </w:rPr>
        <w:t>средств на территории</w:t>
      </w:r>
      <w:r w:rsidR="00310AD1" w:rsidRPr="00585748">
        <w:rPr>
          <w:rFonts w:ascii="Arial" w:hAnsi="Arial" w:cs="Arial"/>
          <w:b/>
          <w:sz w:val="24"/>
          <w:szCs w:val="24"/>
        </w:rPr>
        <w:t xml:space="preserve"> Усть-Кутского муниципального образования</w:t>
      </w:r>
      <w:r w:rsidR="00585748" w:rsidRPr="00585748">
        <w:rPr>
          <w:rFonts w:ascii="Arial" w:hAnsi="Arial" w:cs="Arial"/>
          <w:b/>
          <w:sz w:val="24"/>
          <w:szCs w:val="24"/>
        </w:rPr>
        <w:t>»</w:t>
      </w:r>
      <w:r w:rsidR="00310AD1" w:rsidRPr="00585748">
        <w:rPr>
          <w:rFonts w:ascii="Arial" w:hAnsi="Arial" w:cs="Arial"/>
          <w:b/>
          <w:sz w:val="24"/>
          <w:szCs w:val="24"/>
        </w:rPr>
        <w:t xml:space="preserve"> </w:t>
      </w:r>
    </w:p>
    <w:p w:rsidR="001867A7" w:rsidRDefault="001867A7" w:rsidP="001867A7">
      <w:pPr>
        <w:tabs>
          <w:tab w:val="left" w:pos="5103"/>
        </w:tabs>
        <w:ind w:left="-142" w:right="4677"/>
        <w:rPr>
          <w:rFonts w:ascii="Arial" w:hAnsi="Arial" w:cs="Arial"/>
          <w:sz w:val="24"/>
          <w:szCs w:val="24"/>
        </w:rPr>
      </w:pPr>
    </w:p>
    <w:p w:rsidR="006B70EF" w:rsidRPr="00C636F8" w:rsidRDefault="006B70EF" w:rsidP="001867A7">
      <w:pPr>
        <w:tabs>
          <w:tab w:val="left" w:pos="3969"/>
          <w:tab w:val="left" w:pos="5103"/>
        </w:tabs>
        <w:ind w:left="-142" w:right="5200"/>
        <w:rPr>
          <w:rFonts w:ascii="Arial" w:hAnsi="Arial" w:cs="Arial"/>
          <w:sz w:val="24"/>
          <w:szCs w:val="24"/>
        </w:rPr>
      </w:pPr>
    </w:p>
    <w:p w:rsidR="00B32AF8" w:rsidRDefault="00B32AF8" w:rsidP="00B32AF8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636F8" w:rsidRPr="00B32AF8">
        <w:rPr>
          <w:rFonts w:ascii="Arial" w:hAnsi="Arial" w:cs="Arial"/>
          <w:sz w:val="24"/>
          <w:szCs w:val="24"/>
        </w:rPr>
        <w:t>В соответствии с федеральными законами от 12 февраля 1998 г. № 28-Ф</w:t>
      </w:r>
      <w:r w:rsidR="0041246D" w:rsidRPr="00B32AF8">
        <w:rPr>
          <w:rFonts w:ascii="Arial" w:hAnsi="Arial" w:cs="Arial"/>
          <w:sz w:val="24"/>
          <w:szCs w:val="24"/>
        </w:rPr>
        <w:t>З «О гражданской обороне», от 06</w:t>
      </w:r>
      <w:r w:rsidR="00C636F8" w:rsidRPr="00B32AF8">
        <w:rPr>
          <w:rFonts w:ascii="Arial" w:hAnsi="Arial" w:cs="Arial"/>
          <w:sz w:val="24"/>
          <w:szCs w:val="24"/>
        </w:rPr>
        <w:t xml:space="preserve">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</w:t>
      </w:r>
      <w:r w:rsidR="00F2050E" w:rsidRPr="00B32AF8">
        <w:rPr>
          <w:rFonts w:ascii="Arial" w:hAnsi="Arial" w:cs="Arial"/>
          <w:sz w:val="24"/>
          <w:szCs w:val="24"/>
        </w:rPr>
        <w:t xml:space="preserve">ой обороны запасов </w:t>
      </w:r>
      <w:r w:rsidRPr="00B32AF8">
        <w:rPr>
          <w:rFonts w:ascii="Arial" w:hAnsi="Arial" w:cs="Arial"/>
          <w:sz w:val="24"/>
          <w:szCs w:val="24"/>
        </w:rPr>
        <w:t xml:space="preserve">материально-технических, продовольственных, медицинских и иных </w:t>
      </w:r>
      <w:r>
        <w:rPr>
          <w:rFonts w:ascii="Arial" w:hAnsi="Arial" w:cs="Arial"/>
          <w:sz w:val="24"/>
          <w:szCs w:val="24"/>
        </w:rPr>
        <w:t>средств», руководствуясь методическими</w:t>
      </w:r>
      <w:r w:rsidRPr="00B32AF8">
        <w:rPr>
          <w:rFonts w:ascii="Arial" w:hAnsi="Arial" w:cs="Arial"/>
          <w:sz w:val="24"/>
          <w:szCs w:val="24"/>
        </w:rPr>
        <w:t xml:space="preserve"> рекомендации </w:t>
      </w:r>
      <w:r w:rsidR="00477FAD">
        <w:rPr>
          <w:rFonts w:ascii="Arial" w:hAnsi="Arial" w:cs="Arial"/>
          <w:sz w:val="24"/>
          <w:szCs w:val="24"/>
        </w:rPr>
        <w:t>Министерства</w:t>
      </w:r>
      <w:r w:rsidR="00477FAD" w:rsidRPr="00477FAD">
        <w:rPr>
          <w:rFonts w:ascii="Arial" w:hAnsi="Arial" w:cs="Arial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 </w:t>
      </w:r>
      <w:r w:rsidRPr="00B32AF8">
        <w:rPr>
          <w:rFonts w:ascii="Arial" w:hAnsi="Arial" w:cs="Arial"/>
          <w:sz w:val="24"/>
          <w:szCs w:val="24"/>
        </w:rPr>
        <w:t>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</w:t>
      </w:r>
      <w:r>
        <w:rPr>
          <w:rFonts w:ascii="Arial" w:hAnsi="Arial" w:cs="Arial"/>
          <w:sz w:val="24"/>
          <w:szCs w:val="24"/>
        </w:rPr>
        <w:t xml:space="preserve"> исполнительной власти</w:t>
      </w:r>
      <w:r w:rsidR="001E6F01">
        <w:rPr>
          <w:rFonts w:ascii="Arial" w:hAnsi="Arial" w:cs="Arial"/>
          <w:sz w:val="24"/>
          <w:szCs w:val="24"/>
        </w:rPr>
        <w:t xml:space="preserve">, </w:t>
      </w:r>
      <w:r w:rsidR="001E6F01" w:rsidRPr="00B32AF8">
        <w:rPr>
          <w:rFonts w:ascii="Arial" w:hAnsi="Arial" w:cs="Arial"/>
          <w:sz w:val="24"/>
          <w:szCs w:val="24"/>
        </w:rPr>
        <w:t>органами</w:t>
      </w:r>
      <w:r w:rsidR="001E6F01" w:rsidRPr="001E6F01">
        <w:rPr>
          <w:rFonts w:ascii="Arial" w:hAnsi="Arial" w:cs="Arial"/>
          <w:sz w:val="24"/>
          <w:szCs w:val="24"/>
        </w:rPr>
        <w:t xml:space="preserve"> </w:t>
      </w:r>
      <w:r w:rsidR="001E6F01" w:rsidRPr="00B32AF8">
        <w:rPr>
          <w:rFonts w:ascii="Arial" w:hAnsi="Arial" w:cs="Arial"/>
          <w:sz w:val="24"/>
          <w:szCs w:val="24"/>
        </w:rPr>
        <w:t>государственной</w:t>
      </w:r>
      <w:r w:rsidR="001E6F01" w:rsidRPr="001E6F01">
        <w:rPr>
          <w:rFonts w:ascii="Arial" w:hAnsi="Arial" w:cs="Arial"/>
          <w:sz w:val="24"/>
          <w:szCs w:val="24"/>
        </w:rPr>
        <w:t xml:space="preserve"> </w:t>
      </w:r>
      <w:r w:rsidR="001E6F01" w:rsidRPr="00B32AF8">
        <w:rPr>
          <w:rFonts w:ascii="Arial" w:hAnsi="Arial" w:cs="Arial"/>
          <w:sz w:val="24"/>
          <w:szCs w:val="24"/>
        </w:rPr>
        <w:t>власти</w:t>
      </w:r>
      <w:r w:rsidR="001E6F01" w:rsidRPr="001E6F01">
        <w:rPr>
          <w:rFonts w:ascii="Arial" w:hAnsi="Arial" w:cs="Arial"/>
          <w:sz w:val="24"/>
          <w:szCs w:val="24"/>
        </w:rPr>
        <w:t xml:space="preserve"> </w:t>
      </w:r>
      <w:r w:rsidR="001E6F01" w:rsidRPr="00B32AF8">
        <w:rPr>
          <w:rFonts w:ascii="Arial" w:hAnsi="Arial" w:cs="Arial"/>
          <w:sz w:val="24"/>
          <w:szCs w:val="24"/>
        </w:rPr>
        <w:t>субъектов</w:t>
      </w:r>
      <w:r w:rsidR="001E6F01" w:rsidRPr="001E6F01">
        <w:rPr>
          <w:rFonts w:ascii="Arial" w:hAnsi="Arial" w:cs="Arial"/>
          <w:sz w:val="24"/>
          <w:szCs w:val="24"/>
        </w:rPr>
        <w:t xml:space="preserve"> </w:t>
      </w:r>
      <w:r w:rsidR="00477FAD">
        <w:rPr>
          <w:rFonts w:ascii="Arial" w:hAnsi="Arial" w:cs="Arial"/>
          <w:sz w:val="24"/>
          <w:szCs w:val="24"/>
        </w:rPr>
        <w:t>Р</w:t>
      </w:r>
      <w:r w:rsidR="001E6F01" w:rsidRPr="00B32AF8">
        <w:rPr>
          <w:rFonts w:ascii="Arial" w:hAnsi="Arial" w:cs="Arial"/>
          <w:sz w:val="24"/>
          <w:szCs w:val="24"/>
        </w:rPr>
        <w:t>оссийской</w:t>
      </w:r>
      <w:r w:rsidR="001E6F01" w:rsidRPr="001E6F01">
        <w:rPr>
          <w:rFonts w:ascii="Arial" w:hAnsi="Arial" w:cs="Arial"/>
          <w:sz w:val="24"/>
          <w:szCs w:val="24"/>
        </w:rPr>
        <w:t xml:space="preserve"> </w:t>
      </w:r>
      <w:r w:rsidR="00477FAD">
        <w:rPr>
          <w:rFonts w:ascii="Arial" w:hAnsi="Arial" w:cs="Arial"/>
          <w:sz w:val="24"/>
          <w:szCs w:val="24"/>
        </w:rPr>
        <w:t>Ф</w:t>
      </w:r>
      <w:r w:rsidR="001E6F01" w:rsidRPr="00B32AF8">
        <w:rPr>
          <w:rFonts w:ascii="Arial" w:hAnsi="Arial" w:cs="Arial"/>
          <w:sz w:val="24"/>
          <w:szCs w:val="24"/>
        </w:rPr>
        <w:t>едерации,</w:t>
      </w:r>
      <w:r w:rsidR="001E6F01" w:rsidRPr="001E6F01">
        <w:rPr>
          <w:rFonts w:ascii="Arial" w:hAnsi="Arial" w:cs="Arial"/>
          <w:sz w:val="24"/>
          <w:szCs w:val="24"/>
        </w:rPr>
        <w:t xml:space="preserve"> </w:t>
      </w:r>
      <w:r w:rsidR="001E6F01" w:rsidRPr="00B32AF8">
        <w:rPr>
          <w:rFonts w:ascii="Arial" w:hAnsi="Arial" w:cs="Arial"/>
          <w:sz w:val="24"/>
          <w:szCs w:val="24"/>
        </w:rPr>
        <w:t>органами</w:t>
      </w:r>
      <w:r w:rsidR="001E6F01" w:rsidRPr="001E6F01">
        <w:rPr>
          <w:rFonts w:ascii="Arial" w:hAnsi="Arial" w:cs="Arial"/>
          <w:sz w:val="24"/>
          <w:szCs w:val="24"/>
        </w:rPr>
        <w:t xml:space="preserve"> </w:t>
      </w:r>
      <w:r w:rsidR="001E6F01" w:rsidRPr="00B32AF8">
        <w:rPr>
          <w:rFonts w:ascii="Arial" w:hAnsi="Arial" w:cs="Arial"/>
          <w:sz w:val="24"/>
          <w:szCs w:val="24"/>
        </w:rPr>
        <w:t>местного</w:t>
      </w:r>
      <w:r w:rsidR="001E6F01" w:rsidRPr="001E6F01">
        <w:rPr>
          <w:rFonts w:ascii="Arial" w:hAnsi="Arial" w:cs="Arial"/>
          <w:sz w:val="24"/>
          <w:szCs w:val="24"/>
        </w:rPr>
        <w:t xml:space="preserve"> </w:t>
      </w:r>
      <w:r w:rsidR="001E6F01" w:rsidRPr="00B32AF8">
        <w:rPr>
          <w:rFonts w:ascii="Arial" w:hAnsi="Arial" w:cs="Arial"/>
          <w:sz w:val="24"/>
          <w:szCs w:val="24"/>
        </w:rPr>
        <w:t>самоуправления и организациями</w:t>
      </w:r>
      <w:r w:rsidR="00477FAD">
        <w:rPr>
          <w:rFonts w:ascii="Arial" w:hAnsi="Arial" w:cs="Arial"/>
          <w:sz w:val="24"/>
          <w:szCs w:val="24"/>
        </w:rPr>
        <w:t xml:space="preserve">, </w:t>
      </w:r>
      <w:r w:rsidR="00477FAD" w:rsidRPr="00C636F8">
        <w:rPr>
          <w:rFonts w:ascii="Arial" w:hAnsi="Arial" w:cs="Arial"/>
          <w:sz w:val="24"/>
          <w:szCs w:val="24"/>
        </w:rPr>
        <w:t>руководствуясь ст. 48 Устава Усть-Кут</w:t>
      </w:r>
      <w:r w:rsidR="00477FAD">
        <w:rPr>
          <w:rFonts w:ascii="Arial" w:hAnsi="Arial" w:cs="Arial"/>
          <w:sz w:val="24"/>
          <w:szCs w:val="24"/>
        </w:rPr>
        <w:t>ского муниципального района Иркутской области,</w:t>
      </w:r>
    </w:p>
    <w:p w:rsidR="00477FAD" w:rsidRDefault="00477FAD" w:rsidP="00C636F8">
      <w:pPr>
        <w:keepNext/>
        <w:keepLines/>
        <w:spacing w:after="194" w:line="280" w:lineRule="exact"/>
        <w:rPr>
          <w:rFonts w:ascii="Arial" w:hAnsi="Arial" w:cs="Arial"/>
          <w:sz w:val="24"/>
          <w:szCs w:val="24"/>
        </w:rPr>
      </w:pPr>
      <w:bookmarkStart w:id="0" w:name="bookmark1"/>
    </w:p>
    <w:p w:rsidR="00C636F8" w:rsidRPr="00477FAD" w:rsidRDefault="00C636F8" w:rsidP="00C636F8">
      <w:pPr>
        <w:keepNext/>
        <w:keepLines/>
        <w:spacing w:after="194" w:line="280" w:lineRule="exact"/>
        <w:rPr>
          <w:rFonts w:ascii="Arial" w:hAnsi="Arial" w:cs="Arial"/>
          <w:b/>
          <w:sz w:val="24"/>
          <w:szCs w:val="24"/>
        </w:rPr>
      </w:pPr>
      <w:r w:rsidRPr="00477FAD">
        <w:rPr>
          <w:rFonts w:ascii="Arial" w:hAnsi="Arial" w:cs="Arial"/>
          <w:b/>
          <w:sz w:val="24"/>
          <w:szCs w:val="24"/>
        </w:rPr>
        <w:t>ПОСТАНОВЛЯЮ:</w:t>
      </w:r>
      <w:bookmarkEnd w:id="0"/>
    </w:p>
    <w:p w:rsidR="00F2050E" w:rsidRDefault="00F2050E" w:rsidP="00F2050E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 </w:t>
      </w:r>
      <w:r w:rsidR="00802683" w:rsidRPr="00F2050E">
        <w:rPr>
          <w:rFonts w:ascii="Arial" w:hAnsi="Arial" w:cs="Arial"/>
          <w:sz w:val="24"/>
          <w:szCs w:val="24"/>
        </w:rPr>
        <w:t xml:space="preserve">Приложение 2 </w:t>
      </w:r>
      <w:r>
        <w:rPr>
          <w:rFonts w:ascii="Arial" w:hAnsi="Arial" w:cs="Arial"/>
          <w:sz w:val="24"/>
          <w:szCs w:val="24"/>
        </w:rPr>
        <w:t>к постановлению</w:t>
      </w:r>
      <w:r w:rsidR="0065218B" w:rsidRPr="00F2050E">
        <w:rPr>
          <w:rFonts w:ascii="Arial" w:hAnsi="Arial" w:cs="Arial"/>
          <w:sz w:val="24"/>
          <w:szCs w:val="24"/>
        </w:rPr>
        <w:t xml:space="preserve"> Администрации Усть-Кутского</w:t>
      </w:r>
      <w:r w:rsidR="00477FAD">
        <w:rPr>
          <w:rFonts w:ascii="Arial" w:hAnsi="Arial" w:cs="Arial"/>
          <w:sz w:val="24"/>
          <w:szCs w:val="24"/>
        </w:rPr>
        <w:t xml:space="preserve"> муниципального обра</w:t>
      </w:r>
      <w:r w:rsidR="00477FAD">
        <w:rPr>
          <w:rFonts w:ascii="Arial" w:hAnsi="Arial" w:cs="Arial"/>
          <w:sz w:val="24"/>
          <w:szCs w:val="24"/>
        </w:rPr>
        <w:softHyphen/>
        <w:t>зования от</w:t>
      </w:r>
      <w:r w:rsidR="0065218B" w:rsidRPr="00F2050E">
        <w:rPr>
          <w:rFonts w:ascii="Arial" w:hAnsi="Arial" w:cs="Arial"/>
          <w:sz w:val="24"/>
          <w:szCs w:val="24"/>
        </w:rPr>
        <w:t xml:space="preserve"> 18.01.2019г. № 19-п «О </w:t>
      </w:r>
      <w:r w:rsidR="00047A36">
        <w:rPr>
          <w:rFonts w:ascii="Arial" w:hAnsi="Arial" w:cs="Arial"/>
          <w:sz w:val="24"/>
          <w:szCs w:val="24"/>
        </w:rPr>
        <w:t>накоплении, хранении</w:t>
      </w:r>
      <w:r w:rsidR="0065218B" w:rsidRPr="00F2050E">
        <w:rPr>
          <w:rFonts w:ascii="Arial" w:hAnsi="Arial" w:cs="Arial"/>
          <w:sz w:val="24"/>
          <w:szCs w:val="24"/>
        </w:rPr>
        <w:t xml:space="preserve"> и исполь</w:t>
      </w:r>
      <w:r w:rsidR="0065218B" w:rsidRPr="00F2050E">
        <w:rPr>
          <w:rFonts w:ascii="Arial" w:hAnsi="Arial" w:cs="Arial"/>
          <w:sz w:val="24"/>
          <w:szCs w:val="24"/>
        </w:rPr>
        <w:softHyphen/>
        <w:t>зовании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65218B" w:rsidRPr="00F2050E">
        <w:rPr>
          <w:rFonts w:ascii="Arial" w:hAnsi="Arial" w:cs="Arial"/>
          <w:sz w:val="24"/>
          <w:szCs w:val="24"/>
        </w:rPr>
        <w:lastRenderedPageBreak/>
        <w:t>в целях гражданской оборо</w:t>
      </w:r>
      <w:r w:rsidR="0065218B" w:rsidRPr="00F2050E">
        <w:rPr>
          <w:rFonts w:ascii="Arial" w:hAnsi="Arial" w:cs="Arial"/>
          <w:sz w:val="24"/>
          <w:szCs w:val="24"/>
        </w:rPr>
        <w:softHyphen/>
        <w:t>ны запасов материально-техничес</w:t>
      </w:r>
      <w:r w:rsidR="0065218B" w:rsidRPr="00F2050E">
        <w:rPr>
          <w:rFonts w:ascii="Arial" w:hAnsi="Arial" w:cs="Arial"/>
          <w:sz w:val="24"/>
          <w:szCs w:val="24"/>
        </w:rPr>
        <w:softHyphen/>
        <w:t>ких, продовольственных,</w:t>
      </w:r>
      <w:r w:rsidRPr="00F2050E">
        <w:rPr>
          <w:rFonts w:ascii="Arial" w:hAnsi="Arial" w:cs="Arial"/>
          <w:sz w:val="24"/>
          <w:szCs w:val="24"/>
        </w:rPr>
        <w:t xml:space="preserve"> медицин</w:t>
      </w:r>
      <w:r w:rsidRPr="00F2050E">
        <w:rPr>
          <w:rFonts w:ascii="Arial" w:hAnsi="Arial" w:cs="Arial"/>
          <w:sz w:val="24"/>
          <w:szCs w:val="24"/>
        </w:rPr>
        <w:softHyphen/>
        <w:t>ских и иных средств на территории Усть-Кутского муниципального образования</w:t>
      </w:r>
      <w:r w:rsidR="00477FA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Pr="00F2050E">
        <w:rPr>
          <w:rFonts w:ascii="Arial" w:hAnsi="Arial" w:cs="Arial"/>
          <w:sz w:val="24"/>
          <w:szCs w:val="24"/>
        </w:rPr>
        <w:t xml:space="preserve"> </w:t>
      </w:r>
      <w:r w:rsidR="00AC6231">
        <w:rPr>
          <w:rFonts w:ascii="Arial" w:hAnsi="Arial" w:cs="Arial"/>
          <w:sz w:val="24"/>
          <w:szCs w:val="24"/>
        </w:rPr>
        <w:t>(прилагается</w:t>
      </w:r>
      <w:r w:rsidRPr="00C636F8">
        <w:rPr>
          <w:rFonts w:ascii="Arial" w:hAnsi="Arial" w:cs="Arial"/>
          <w:sz w:val="24"/>
          <w:szCs w:val="24"/>
        </w:rPr>
        <w:t>).</w:t>
      </w:r>
    </w:p>
    <w:p w:rsidR="00785A5F" w:rsidRDefault="00785A5F" w:rsidP="00047A36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47A36">
        <w:rPr>
          <w:rFonts w:ascii="Arial" w:hAnsi="Arial" w:cs="Arial"/>
          <w:sz w:val="24"/>
          <w:szCs w:val="24"/>
        </w:rPr>
        <w:t xml:space="preserve">2. Признать утратившим силу постановление </w:t>
      </w:r>
      <w:r w:rsidR="00047A36" w:rsidRPr="00F2050E">
        <w:rPr>
          <w:rFonts w:ascii="Arial" w:hAnsi="Arial" w:cs="Arial"/>
          <w:sz w:val="24"/>
          <w:szCs w:val="24"/>
        </w:rPr>
        <w:t>Администрации Усть-Кутского</w:t>
      </w:r>
      <w:r w:rsidR="00047A36">
        <w:rPr>
          <w:rFonts w:ascii="Arial" w:hAnsi="Arial" w:cs="Arial"/>
          <w:sz w:val="24"/>
          <w:szCs w:val="24"/>
        </w:rPr>
        <w:t xml:space="preserve"> муниципального обра</w:t>
      </w:r>
      <w:r w:rsidR="00047A36">
        <w:rPr>
          <w:rFonts w:ascii="Arial" w:hAnsi="Arial" w:cs="Arial"/>
          <w:sz w:val="24"/>
          <w:szCs w:val="24"/>
        </w:rPr>
        <w:softHyphen/>
        <w:t>зования от 16.03.2022г. № 110</w:t>
      </w:r>
      <w:r w:rsidR="00047A36" w:rsidRPr="00F2050E">
        <w:rPr>
          <w:rFonts w:ascii="Arial" w:hAnsi="Arial" w:cs="Arial"/>
          <w:sz w:val="24"/>
          <w:szCs w:val="24"/>
        </w:rPr>
        <w:t>-п</w:t>
      </w:r>
      <w:r w:rsidR="00047A36">
        <w:rPr>
          <w:rFonts w:ascii="Arial" w:hAnsi="Arial" w:cs="Arial"/>
          <w:sz w:val="24"/>
          <w:szCs w:val="24"/>
        </w:rPr>
        <w:t xml:space="preserve"> «О внесении изменений в постановление</w:t>
      </w:r>
      <w:r w:rsidR="00047A36" w:rsidRPr="00047A36">
        <w:rPr>
          <w:rFonts w:ascii="Arial" w:hAnsi="Arial" w:cs="Arial"/>
          <w:sz w:val="24"/>
          <w:szCs w:val="24"/>
        </w:rPr>
        <w:t xml:space="preserve"> </w:t>
      </w:r>
      <w:r w:rsidR="00047A36" w:rsidRPr="00F2050E">
        <w:rPr>
          <w:rFonts w:ascii="Arial" w:hAnsi="Arial" w:cs="Arial"/>
          <w:sz w:val="24"/>
          <w:szCs w:val="24"/>
        </w:rPr>
        <w:t>Администрации Усть-Кутского</w:t>
      </w:r>
      <w:r w:rsidR="00047A36">
        <w:rPr>
          <w:rFonts w:ascii="Arial" w:hAnsi="Arial" w:cs="Arial"/>
          <w:sz w:val="24"/>
          <w:szCs w:val="24"/>
        </w:rPr>
        <w:t xml:space="preserve"> муниципального обра</w:t>
      </w:r>
      <w:r w:rsidR="00047A36">
        <w:rPr>
          <w:rFonts w:ascii="Arial" w:hAnsi="Arial" w:cs="Arial"/>
          <w:sz w:val="24"/>
          <w:szCs w:val="24"/>
        </w:rPr>
        <w:softHyphen/>
        <w:t>зования от</w:t>
      </w:r>
      <w:r w:rsidR="00047A36" w:rsidRPr="00F2050E">
        <w:rPr>
          <w:rFonts w:ascii="Arial" w:hAnsi="Arial" w:cs="Arial"/>
          <w:sz w:val="24"/>
          <w:szCs w:val="24"/>
        </w:rPr>
        <w:t xml:space="preserve"> 18.01.2019г. № 19-п «О </w:t>
      </w:r>
      <w:r w:rsidR="00047A36">
        <w:rPr>
          <w:rFonts w:ascii="Arial" w:hAnsi="Arial" w:cs="Arial"/>
          <w:sz w:val="24"/>
          <w:szCs w:val="24"/>
        </w:rPr>
        <w:t>накоплении, хранении</w:t>
      </w:r>
      <w:r w:rsidR="00047A36" w:rsidRPr="00F2050E">
        <w:rPr>
          <w:rFonts w:ascii="Arial" w:hAnsi="Arial" w:cs="Arial"/>
          <w:sz w:val="24"/>
          <w:szCs w:val="24"/>
        </w:rPr>
        <w:t xml:space="preserve"> и исполь</w:t>
      </w:r>
      <w:r w:rsidR="00047A36" w:rsidRPr="00F2050E">
        <w:rPr>
          <w:rFonts w:ascii="Arial" w:hAnsi="Arial" w:cs="Arial"/>
          <w:sz w:val="24"/>
          <w:szCs w:val="24"/>
        </w:rPr>
        <w:softHyphen/>
        <w:t>зовании</w:t>
      </w:r>
      <w:r w:rsidR="00047A36">
        <w:rPr>
          <w:rFonts w:ascii="Arial" w:hAnsi="Arial" w:cs="Arial"/>
          <w:sz w:val="24"/>
          <w:szCs w:val="24"/>
        </w:rPr>
        <w:t xml:space="preserve"> </w:t>
      </w:r>
      <w:r w:rsidR="00047A36" w:rsidRPr="00F2050E">
        <w:rPr>
          <w:rFonts w:ascii="Arial" w:hAnsi="Arial" w:cs="Arial"/>
          <w:sz w:val="24"/>
          <w:szCs w:val="24"/>
        </w:rPr>
        <w:t>в целях гражданской оборо</w:t>
      </w:r>
      <w:r w:rsidR="00047A36" w:rsidRPr="00F2050E">
        <w:rPr>
          <w:rFonts w:ascii="Arial" w:hAnsi="Arial" w:cs="Arial"/>
          <w:sz w:val="24"/>
          <w:szCs w:val="24"/>
        </w:rPr>
        <w:softHyphen/>
        <w:t>ны запасов материально-техничес</w:t>
      </w:r>
      <w:r w:rsidR="00047A36" w:rsidRPr="00F2050E">
        <w:rPr>
          <w:rFonts w:ascii="Arial" w:hAnsi="Arial" w:cs="Arial"/>
          <w:sz w:val="24"/>
          <w:szCs w:val="24"/>
        </w:rPr>
        <w:softHyphen/>
        <w:t>ких, продовольственных, медицин</w:t>
      </w:r>
      <w:r w:rsidR="00047A36" w:rsidRPr="00F2050E">
        <w:rPr>
          <w:rFonts w:ascii="Arial" w:hAnsi="Arial" w:cs="Arial"/>
          <w:sz w:val="24"/>
          <w:szCs w:val="24"/>
        </w:rPr>
        <w:softHyphen/>
        <w:t>ских и иных средств на территории Усть-Кутского муниципального образования</w:t>
      </w:r>
      <w:r w:rsidR="00047A36">
        <w:rPr>
          <w:rFonts w:ascii="Arial" w:hAnsi="Arial" w:cs="Arial"/>
          <w:sz w:val="24"/>
          <w:szCs w:val="24"/>
        </w:rPr>
        <w:t>».</w:t>
      </w:r>
    </w:p>
    <w:p w:rsidR="00F2050E" w:rsidRPr="009023DE" w:rsidRDefault="00047A36" w:rsidP="00F205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="00F2050E">
        <w:rPr>
          <w:rFonts w:ascii="Arial" w:hAnsi="Arial" w:cs="Arial"/>
          <w:sz w:val="24"/>
          <w:szCs w:val="24"/>
        </w:rPr>
        <w:t xml:space="preserve">. </w:t>
      </w:r>
      <w:r w:rsidR="00F2050E" w:rsidRPr="009023DE">
        <w:rPr>
          <w:rFonts w:ascii="Arial" w:hAnsi="Arial" w:cs="Arial"/>
          <w:sz w:val="24"/>
          <w:szCs w:val="24"/>
        </w:rPr>
        <w:t>Обнародовать данное постановление на официальном сайте Администрации</w:t>
      </w:r>
      <w:r w:rsidR="00F2050E" w:rsidRPr="009023DE">
        <w:rPr>
          <w:rFonts w:ascii="Arial" w:hAnsi="Arial" w:cs="Arial"/>
          <w:bCs/>
          <w:sz w:val="24"/>
          <w:szCs w:val="24"/>
        </w:rPr>
        <w:t xml:space="preserve"> Усть-Кутского муниципального образования</w:t>
      </w:r>
      <w:r w:rsidR="00F2050E" w:rsidRPr="009023DE">
        <w:rPr>
          <w:rFonts w:ascii="Arial" w:hAnsi="Arial" w:cs="Arial"/>
          <w:sz w:val="24"/>
          <w:szCs w:val="24"/>
        </w:rPr>
        <w:t xml:space="preserve"> в сети интернет: www.admin-ukmo.ru.</w:t>
      </w:r>
    </w:p>
    <w:p w:rsidR="00F2050E" w:rsidRPr="00523A44" w:rsidRDefault="00047A36" w:rsidP="00F2050E">
      <w:pPr>
        <w:pStyle w:val="a4"/>
      </w:pPr>
      <w:r>
        <w:rPr>
          <w:bCs/>
        </w:rPr>
        <w:t xml:space="preserve">      4</w:t>
      </w:r>
      <w:r w:rsidR="00F2050E">
        <w:rPr>
          <w:bCs/>
        </w:rPr>
        <w:t xml:space="preserve">. </w:t>
      </w:r>
      <w:r w:rsidR="00F2050E" w:rsidRPr="00523A44">
        <w:t>Контроль за исполнени</w:t>
      </w:r>
      <w:r w:rsidR="00F2050E">
        <w:t xml:space="preserve">ем настоящего постановления возложить на первого заместителя мэра </w:t>
      </w:r>
      <w:r w:rsidR="00F2050E" w:rsidRPr="009023DE">
        <w:rPr>
          <w:bCs/>
        </w:rPr>
        <w:t>Усть-Кутского муниципального образования</w:t>
      </w:r>
      <w:r w:rsidR="00F2050E">
        <w:rPr>
          <w:bCs/>
        </w:rPr>
        <w:t xml:space="preserve"> В.А. Калашникова</w:t>
      </w:r>
      <w:r w:rsidR="00F2050E">
        <w:t>.</w:t>
      </w:r>
    </w:p>
    <w:p w:rsidR="00F2050E" w:rsidRDefault="00F2050E" w:rsidP="004D38D5">
      <w:pPr>
        <w:rPr>
          <w:rFonts w:ascii="Arial" w:hAnsi="Arial" w:cs="Arial"/>
          <w:b/>
          <w:sz w:val="24"/>
          <w:szCs w:val="24"/>
        </w:rPr>
      </w:pPr>
    </w:p>
    <w:p w:rsidR="00F2050E" w:rsidRDefault="00F2050E" w:rsidP="004D38D5">
      <w:pPr>
        <w:rPr>
          <w:rFonts w:ascii="Arial" w:hAnsi="Arial" w:cs="Arial"/>
          <w:b/>
          <w:sz w:val="24"/>
          <w:szCs w:val="24"/>
        </w:rPr>
      </w:pPr>
    </w:p>
    <w:p w:rsidR="004D38D5" w:rsidRPr="00B94ED0" w:rsidRDefault="00FB0977" w:rsidP="004D3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4D38D5" w:rsidRPr="00B94ED0">
        <w:rPr>
          <w:rFonts w:ascii="Arial" w:hAnsi="Arial" w:cs="Arial"/>
          <w:b/>
          <w:sz w:val="24"/>
          <w:szCs w:val="24"/>
        </w:rPr>
        <w:t xml:space="preserve">эр </w:t>
      </w:r>
      <w:r w:rsidR="004D38D5" w:rsidRPr="00B94ED0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</w:p>
    <w:p w:rsidR="004D38D5" w:rsidRPr="00B94ED0" w:rsidRDefault="004D38D5" w:rsidP="004D38D5">
      <w:pPr>
        <w:rPr>
          <w:rFonts w:ascii="Arial" w:hAnsi="Arial" w:cs="Arial"/>
          <w:b/>
          <w:bCs/>
          <w:sz w:val="24"/>
          <w:szCs w:val="24"/>
        </w:rPr>
      </w:pPr>
      <w:r w:rsidRPr="00B94ED0">
        <w:rPr>
          <w:rFonts w:ascii="Arial" w:hAnsi="Arial" w:cs="Arial"/>
          <w:b/>
          <w:bCs/>
          <w:sz w:val="24"/>
          <w:szCs w:val="24"/>
        </w:rPr>
        <w:t xml:space="preserve">муниципального  образования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FB0977">
        <w:rPr>
          <w:rFonts w:ascii="Arial" w:hAnsi="Arial" w:cs="Arial"/>
          <w:b/>
          <w:bCs/>
          <w:sz w:val="24"/>
          <w:szCs w:val="24"/>
        </w:rPr>
        <w:t xml:space="preserve">     С.Г. Анисимов</w:t>
      </w:r>
      <w:r w:rsidRPr="00B94ED0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:rsidR="0057560E" w:rsidRDefault="0057560E" w:rsidP="00793B6B">
      <w:pPr>
        <w:rPr>
          <w:sz w:val="24"/>
          <w:szCs w:val="24"/>
        </w:rPr>
      </w:pPr>
    </w:p>
    <w:p w:rsidR="00D92717" w:rsidRDefault="00D92717" w:rsidP="00793B6B">
      <w:pPr>
        <w:rPr>
          <w:sz w:val="24"/>
          <w:szCs w:val="24"/>
        </w:rPr>
      </w:pPr>
    </w:p>
    <w:p w:rsidR="00D92717" w:rsidRDefault="00D92717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F2050E" w:rsidRDefault="00F2050E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0B5DB6" w:rsidRDefault="001B5532" w:rsidP="000B5DB6">
      <w:pPr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br/>
        <w:t>к постановл</w:t>
      </w:r>
      <w:r w:rsidR="000B5DB6" w:rsidRPr="000B5DB6">
        <w:rPr>
          <w:sz w:val="24"/>
          <w:szCs w:val="24"/>
        </w:rPr>
        <w:t>ению Администрации</w:t>
      </w:r>
      <w:r w:rsidR="000B5DB6" w:rsidRPr="000B5DB6">
        <w:rPr>
          <w:sz w:val="24"/>
          <w:szCs w:val="24"/>
        </w:rPr>
        <w:br/>
        <w:t>Усть-Кутского муниципального образования</w:t>
      </w:r>
      <w:r w:rsidR="000B5DB6" w:rsidRPr="000B5DB6">
        <w:rPr>
          <w:sz w:val="24"/>
          <w:szCs w:val="24"/>
        </w:rPr>
        <w:br/>
        <w:t xml:space="preserve">от </w:t>
      </w:r>
      <w:r w:rsidR="00983D6B">
        <w:rPr>
          <w:sz w:val="24"/>
          <w:szCs w:val="24"/>
        </w:rPr>
        <w:t>26</w:t>
      </w:r>
      <w:r w:rsidR="000B5DB6" w:rsidRPr="000B5DB6">
        <w:rPr>
          <w:sz w:val="24"/>
          <w:szCs w:val="24"/>
        </w:rPr>
        <w:t>.</w:t>
      </w:r>
      <w:r w:rsidR="00983D6B">
        <w:rPr>
          <w:sz w:val="24"/>
          <w:szCs w:val="24"/>
        </w:rPr>
        <w:t>07</w:t>
      </w:r>
      <w:r w:rsidR="000B5DB6" w:rsidRPr="000B5DB6">
        <w:rPr>
          <w:sz w:val="24"/>
          <w:szCs w:val="24"/>
        </w:rPr>
        <w:t>.20</w:t>
      </w:r>
      <w:r w:rsidR="00983D6B">
        <w:rPr>
          <w:sz w:val="24"/>
          <w:szCs w:val="24"/>
        </w:rPr>
        <w:t>22</w:t>
      </w:r>
      <w:r w:rsidR="000B5DB6" w:rsidRPr="000B5DB6">
        <w:rPr>
          <w:sz w:val="24"/>
          <w:szCs w:val="24"/>
        </w:rPr>
        <w:t xml:space="preserve"> года N</w:t>
      </w:r>
      <w:r w:rsidR="00983D6B">
        <w:rPr>
          <w:sz w:val="24"/>
          <w:szCs w:val="24"/>
        </w:rPr>
        <w:t xml:space="preserve"> 337-п</w:t>
      </w:r>
      <w:bookmarkStart w:id="1" w:name="_GoBack"/>
      <w:bookmarkEnd w:id="1"/>
    </w:p>
    <w:p w:rsidR="009D72EB" w:rsidRDefault="009D72EB" w:rsidP="000B5DB6">
      <w:pPr>
        <w:jc w:val="right"/>
        <w:textAlignment w:val="baseline"/>
        <w:rPr>
          <w:sz w:val="24"/>
          <w:szCs w:val="24"/>
        </w:rPr>
      </w:pPr>
    </w:p>
    <w:p w:rsidR="009D72EB" w:rsidRDefault="009D72EB" w:rsidP="009D72EB">
      <w:pPr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>к постановл</w:t>
      </w:r>
      <w:r w:rsidRPr="000B5DB6">
        <w:rPr>
          <w:sz w:val="24"/>
          <w:szCs w:val="24"/>
        </w:rPr>
        <w:t>ению Администрации</w:t>
      </w:r>
      <w:r w:rsidRPr="000B5DB6">
        <w:rPr>
          <w:sz w:val="24"/>
          <w:szCs w:val="24"/>
        </w:rPr>
        <w:br/>
        <w:t>Усть-Кутского м</w:t>
      </w:r>
      <w:r>
        <w:rPr>
          <w:sz w:val="24"/>
          <w:szCs w:val="24"/>
        </w:rPr>
        <w:t>униципального образования</w:t>
      </w:r>
      <w:r>
        <w:rPr>
          <w:sz w:val="24"/>
          <w:szCs w:val="24"/>
        </w:rPr>
        <w:br/>
        <w:t>от 18.01.2019 года N 19-п</w:t>
      </w:r>
    </w:p>
    <w:p w:rsidR="009D72EB" w:rsidRPr="000B5DB6" w:rsidRDefault="009D72EB" w:rsidP="000B5DB6">
      <w:pPr>
        <w:jc w:val="right"/>
        <w:textAlignment w:val="baseline"/>
        <w:rPr>
          <w:sz w:val="24"/>
          <w:szCs w:val="24"/>
        </w:rPr>
      </w:pPr>
    </w:p>
    <w:p w:rsidR="00D74B79" w:rsidRPr="000B5DB6" w:rsidRDefault="00D74B79" w:rsidP="004074C5">
      <w:pPr>
        <w:rPr>
          <w:sz w:val="24"/>
          <w:szCs w:val="24"/>
        </w:rPr>
      </w:pPr>
    </w:p>
    <w:p w:rsidR="00F12ADE" w:rsidRPr="00F12ADE" w:rsidRDefault="000B5DB6" w:rsidP="00F12ADE">
      <w:pPr>
        <w:jc w:val="center"/>
        <w:rPr>
          <w:b/>
          <w:sz w:val="24"/>
          <w:szCs w:val="24"/>
        </w:rPr>
      </w:pPr>
      <w:r w:rsidRPr="00F12ADE">
        <w:rPr>
          <w:b/>
          <w:sz w:val="24"/>
          <w:szCs w:val="24"/>
        </w:rPr>
        <w:t>Номенклатура и объём</w:t>
      </w:r>
    </w:p>
    <w:p w:rsidR="00F12ADE" w:rsidRPr="00F12ADE" w:rsidRDefault="000B5DB6" w:rsidP="00F12ADE">
      <w:pPr>
        <w:jc w:val="center"/>
        <w:rPr>
          <w:b/>
          <w:sz w:val="24"/>
          <w:szCs w:val="24"/>
        </w:rPr>
      </w:pPr>
      <w:r w:rsidRPr="00F12ADE">
        <w:rPr>
          <w:b/>
          <w:sz w:val="24"/>
          <w:szCs w:val="24"/>
        </w:rPr>
        <w:t xml:space="preserve"> запасов материально-техничес</w:t>
      </w:r>
      <w:r w:rsidRPr="00F12ADE">
        <w:rPr>
          <w:b/>
          <w:sz w:val="24"/>
          <w:szCs w:val="24"/>
        </w:rPr>
        <w:softHyphen/>
        <w:t>ких, продовольственных, медицин</w:t>
      </w:r>
      <w:r w:rsidRPr="00F12ADE">
        <w:rPr>
          <w:b/>
          <w:sz w:val="24"/>
          <w:szCs w:val="24"/>
        </w:rPr>
        <w:softHyphen/>
        <w:t>ских и иных средств в целях гражданской оборо</w:t>
      </w:r>
      <w:r w:rsidRPr="00F12ADE">
        <w:rPr>
          <w:b/>
          <w:sz w:val="24"/>
          <w:szCs w:val="24"/>
        </w:rPr>
        <w:softHyphen/>
        <w:t>ны</w:t>
      </w:r>
      <w:r w:rsidR="00F12ADE" w:rsidRPr="00F12ADE">
        <w:rPr>
          <w:b/>
          <w:sz w:val="24"/>
          <w:szCs w:val="24"/>
        </w:rPr>
        <w:t xml:space="preserve"> на территории Усть-Кутского муниципального образования</w:t>
      </w:r>
    </w:p>
    <w:p w:rsidR="00AF475C" w:rsidRPr="000B5DB6" w:rsidRDefault="00AF475C" w:rsidP="000B5DB6">
      <w:pPr>
        <w:rPr>
          <w:sz w:val="24"/>
          <w:szCs w:val="24"/>
        </w:rPr>
      </w:pPr>
    </w:p>
    <w:tbl>
      <w:tblPr>
        <w:tblW w:w="9494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400"/>
        <w:gridCol w:w="1827"/>
        <w:gridCol w:w="2274"/>
      </w:tblGrid>
      <w:tr w:rsidR="00AF475C" w:rsidTr="00845C3A">
        <w:trPr>
          <w:trHeight w:hRule="exact" w:val="9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Default="00AF475C" w:rsidP="00F3126A">
            <w:pPr>
              <w:spacing w:line="240" w:lineRule="exact"/>
              <w:ind w:left="240"/>
              <w:jc w:val="center"/>
            </w:pPr>
            <w:r>
              <w:rPr>
                <w:rStyle w:val="20"/>
                <w:rFonts w:eastAsia="Arial"/>
              </w:rPr>
              <w:t>№п/п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Default="00AF475C" w:rsidP="00F3126A">
            <w:pPr>
              <w:spacing w:line="240" w:lineRule="exact"/>
              <w:jc w:val="center"/>
            </w:pPr>
            <w:r>
              <w:rPr>
                <w:rStyle w:val="20"/>
                <w:rFonts w:eastAsia="Arial"/>
              </w:rPr>
              <w:t>Наименование материальных средств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5C" w:rsidRDefault="00AF475C" w:rsidP="00F3126A">
            <w:pPr>
              <w:jc w:val="center"/>
            </w:pPr>
            <w:r>
              <w:rPr>
                <w:rStyle w:val="20"/>
                <w:rFonts w:eastAsia="Arial"/>
              </w:rPr>
              <w:t>Единица</w:t>
            </w:r>
          </w:p>
          <w:p w:rsidR="00AF475C" w:rsidRDefault="00F3126A" w:rsidP="00F3126A">
            <w:pPr>
              <w:jc w:val="center"/>
              <w:rPr>
                <w:rStyle w:val="20"/>
                <w:rFonts w:eastAsia="Arial"/>
              </w:rPr>
            </w:pPr>
            <w:r>
              <w:rPr>
                <w:rStyle w:val="20"/>
                <w:rFonts w:eastAsia="Arial"/>
              </w:rPr>
              <w:t>И</w:t>
            </w:r>
            <w:r w:rsidR="00AF475C">
              <w:rPr>
                <w:rStyle w:val="20"/>
                <w:rFonts w:eastAsia="Arial"/>
              </w:rPr>
              <w:t>змерения</w:t>
            </w:r>
          </w:p>
          <w:p w:rsidR="00F3126A" w:rsidRDefault="00F3126A" w:rsidP="00F3126A">
            <w:pPr>
              <w:jc w:val="center"/>
              <w:rPr>
                <w:rStyle w:val="20"/>
                <w:rFonts w:eastAsia="Arial"/>
              </w:rPr>
            </w:pPr>
          </w:p>
          <w:p w:rsidR="00F3126A" w:rsidRDefault="00F3126A" w:rsidP="00F3126A">
            <w:pPr>
              <w:jc w:val="center"/>
              <w:rPr>
                <w:rStyle w:val="20"/>
                <w:rFonts w:eastAsia="Arial"/>
              </w:rPr>
            </w:pPr>
          </w:p>
          <w:p w:rsidR="00F3126A" w:rsidRDefault="00F3126A" w:rsidP="00F3126A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5C" w:rsidRDefault="00AF475C" w:rsidP="00F3126A">
            <w:pPr>
              <w:spacing w:line="240" w:lineRule="exact"/>
              <w:jc w:val="center"/>
            </w:pPr>
            <w:r>
              <w:rPr>
                <w:rStyle w:val="20"/>
                <w:rFonts w:eastAsia="Arial"/>
              </w:rPr>
              <w:t>Количество</w:t>
            </w:r>
          </w:p>
        </w:tc>
      </w:tr>
      <w:tr w:rsidR="00AF475C" w:rsidTr="00845C3A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75C" w:rsidRDefault="00AF475C" w:rsidP="00AF475C">
            <w:pPr>
              <w:spacing w:line="240" w:lineRule="exact"/>
              <w:jc w:val="center"/>
            </w:pPr>
            <w:r>
              <w:rPr>
                <w:rStyle w:val="20"/>
                <w:rFonts w:eastAsia="Arial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75C" w:rsidRDefault="00AF475C" w:rsidP="00AF475C">
            <w:pPr>
              <w:spacing w:line="240" w:lineRule="exact"/>
              <w:jc w:val="center"/>
            </w:pPr>
            <w:r>
              <w:rPr>
                <w:rStyle w:val="20"/>
                <w:rFonts w:eastAsia="Arial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Default="00AF475C" w:rsidP="00AF475C">
            <w:pPr>
              <w:spacing w:line="240" w:lineRule="exact"/>
              <w:jc w:val="center"/>
            </w:pPr>
            <w:r>
              <w:rPr>
                <w:rStyle w:val="20"/>
                <w:rFonts w:eastAsia="Arial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5C" w:rsidRDefault="00AF475C" w:rsidP="00AF475C">
            <w:pPr>
              <w:spacing w:line="240" w:lineRule="exact"/>
              <w:jc w:val="center"/>
            </w:pPr>
            <w:r>
              <w:rPr>
                <w:rStyle w:val="20"/>
                <w:rFonts w:eastAsia="Arial"/>
              </w:rPr>
              <w:t>4</w:t>
            </w:r>
          </w:p>
        </w:tc>
      </w:tr>
      <w:tr w:rsidR="00AF475C" w:rsidTr="00845C3A">
        <w:trPr>
          <w:trHeight w:hRule="exact" w:val="292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5C" w:rsidRDefault="00AF475C" w:rsidP="00AF475C">
            <w:pPr>
              <w:spacing w:line="240" w:lineRule="exact"/>
              <w:jc w:val="center"/>
            </w:pPr>
            <w:r>
              <w:rPr>
                <w:rStyle w:val="23"/>
                <w:rFonts w:eastAsia="Arial"/>
              </w:rPr>
              <w:t>из р</w:t>
            </w:r>
            <w:r w:rsidR="005B2BE0">
              <w:rPr>
                <w:rStyle w:val="23"/>
                <w:rFonts w:eastAsia="Arial"/>
              </w:rPr>
              <w:t>асчёта снабжения 50</w:t>
            </w:r>
            <w:r w:rsidR="00F3126A">
              <w:rPr>
                <w:rStyle w:val="23"/>
                <w:rFonts w:eastAsia="Arial"/>
              </w:rPr>
              <w:t xml:space="preserve"> человек на 3</w:t>
            </w:r>
            <w:r>
              <w:rPr>
                <w:rStyle w:val="23"/>
                <w:rFonts w:eastAsia="Arial"/>
              </w:rPr>
              <w:t xml:space="preserve"> суток</w:t>
            </w:r>
          </w:p>
        </w:tc>
      </w:tr>
      <w:tr w:rsidR="00AF475C" w:rsidTr="00845C3A">
        <w:trPr>
          <w:trHeight w:hRule="exact" w:val="288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5C" w:rsidRDefault="00AF475C" w:rsidP="00AF475C">
            <w:pPr>
              <w:spacing w:line="240" w:lineRule="exact"/>
              <w:jc w:val="center"/>
            </w:pPr>
            <w:r>
              <w:rPr>
                <w:rStyle w:val="23"/>
                <w:rFonts w:eastAsia="Arial"/>
              </w:rPr>
              <w:t>Продовольствие</w:t>
            </w:r>
          </w:p>
        </w:tc>
      </w:tr>
      <w:tr w:rsidR="00AF475C" w:rsidTr="00845C3A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Изделия хлебобулочные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5C" w:rsidRPr="00796D8E" w:rsidRDefault="00B41321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69</w:t>
            </w:r>
            <w:r w:rsidR="00AF475C" w:rsidRPr="00796D8E">
              <w:rPr>
                <w:rStyle w:val="20"/>
                <w:rFonts w:eastAsia="Arial"/>
                <w:sz w:val="24"/>
                <w:szCs w:val="24"/>
              </w:rPr>
              <w:t>,</w:t>
            </w:r>
            <w:r>
              <w:rPr>
                <w:rStyle w:val="20"/>
                <w:rFonts w:eastAsia="Arial"/>
                <w:sz w:val="24"/>
                <w:szCs w:val="24"/>
              </w:rPr>
              <w:t>0</w:t>
            </w:r>
          </w:p>
        </w:tc>
      </w:tr>
      <w:tr w:rsidR="00AF475C" w:rsidTr="00845C3A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Мучные и кондитерские изделия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5C" w:rsidRPr="00796D8E" w:rsidRDefault="009E50E1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1,9</w:t>
            </w:r>
            <w:r w:rsidR="00AF475C" w:rsidRPr="00796D8E">
              <w:rPr>
                <w:rStyle w:val="20"/>
                <w:rFonts w:eastAsia="Arial"/>
                <w:sz w:val="24"/>
                <w:szCs w:val="24"/>
              </w:rPr>
              <w:t>5</w:t>
            </w:r>
          </w:p>
        </w:tc>
      </w:tr>
      <w:tr w:rsidR="00AF475C" w:rsidTr="00845C3A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Изделия макаронные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5C" w:rsidRPr="00796D8E" w:rsidRDefault="003C5550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6</w:t>
            </w:r>
          </w:p>
        </w:tc>
      </w:tr>
      <w:tr w:rsidR="00AF475C" w:rsidTr="00845C3A">
        <w:trPr>
          <w:trHeight w:hRule="exact"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Крупа рисовая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5C" w:rsidRPr="00796D8E" w:rsidRDefault="003C5550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6</w:t>
            </w:r>
          </w:p>
        </w:tc>
      </w:tr>
      <w:tr w:rsidR="00AF475C" w:rsidTr="00845C3A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Крупа гречневая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5C" w:rsidRPr="00796D8E" w:rsidRDefault="003C5550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6</w:t>
            </w:r>
          </w:p>
        </w:tc>
      </w:tr>
      <w:tr w:rsidR="00AF475C" w:rsidTr="00845C3A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9E50E1">
            <w:pPr>
              <w:spacing w:line="240" w:lineRule="exact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Консервы мясные (мясо содержащие)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5C" w:rsidRPr="00796D8E" w:rsidRDefault="005719FB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</w:t>
            </w:r>
            <w:r w:rsidR="00AF475C" w:rsidRPr="00796D8E">
              <w:rPr>
                <w:rStyle w:val="20"/>
                <w:rFonts w:eastAsia="Arial"/>
                <w:sz w:val="24"/>
                <w:szCs w:val="24"/>
              </w:rPr>
              <w:t>,</w:t>
            </w:r>
            <w:r>
              <w:rPr>
                <w:rStyle w:val="20"/>
                <w:rFonts w:eastAsia="Arial"/>
                <w:sz w:val="24"/>
                <w:szCs w:val="24"/>
              </w:rPr>
              <w:t>25</w:t>
            </w:r>
          </w:p>
        </w:tc>
      </w:tr>
      <w:tr w:rsidR="00AF475C" w:rsidTr="00845C3A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Консервы рыбные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5C" w:rsidRPr="00796D8E" w:rsidRDefault="00AF475C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5C" w:rsidRPr="00796D8E" w:rsidRDefault="005719FB" w:rsidP="00AF475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1,5</w:t>
            </w:r>
          </w:p>
        </w:tc>
      </w:tr>
      <w:tr w:rsidR="003C5550" w:rsidTr="00375F05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Консервы плодовые и ягодные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1,5</w:t>
            </w:r>
          </w:p>
        </w:tc>
      </w:tr>
      <w:tr w:rsidR="003C5550" w:rsidTr="00845C3A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Консервы овощные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6,9</w:t>
            </w:r>
          </w:p>
        </w:tc>
      </w:tr>
      <w:tr w:rsidR="003C5550" w:rsidTr="00AA5A44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картофель, сухофрукты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3C5550" w:rsidTr="00AA5A44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Масло растительное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1</w:t>
            </w:r>
            <w:r w:rsidRPr="00796D8E">
              <w:rPr>
                <w:rStyle w:val="20"/>
                <w:rFonts w:eastAsia="Arial"/>
                <w:sz w:val="24"/>
                <w:szCs w:val="24"/>
              </w:rPr>
              <w:t>,5</w:t>
            </w:r>
          </w:p>
        </w:tc>
      </w:tr>
      <w:tr w:rsidR="003C5550" w:rsidTr="00845C3A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Масло животное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7,5</w:t>
            </w:r>
          </w:p>
        </w:tc>
      </w:tr>
      <w:tr w:rsidR="003C5550" w:rsidTr="00EE261C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550" w:rsidRPr="00796D8E" w:rsidRDefault="003C5550" w:rsidP="003C5550">
            <w:pPr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7,5</w:t>
            </w:r>
          </w:p>
        </w:tc>
      </w:tr>
      <w:tr w:rsidR="003C5550" w:rsidTr="00845C3A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Соль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3</w:t>
            </w:r>
          </w:p>
        </w:tc>
      </w:tr>
      <w:tr w:rsidR="003C5550" w:rsidTr="00845C3A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550" w:rsidRPr="00796D8E" w:rsidRDefault="003C5550" w:rsidP="003C555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Сахар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11,25</w:t>
            </w:r>
          </w:p>
        </w:tc>
      </w:tr>
      <w:tr w:rsidR="003C5550" w:rsidTr="00845C3A">
        <w:trPr>
          <w:trHeight w:hRule="exact" w:val="1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550" w:rsidRPr="00796D8E" w:rsidRDefault="003C5550" w:rsidP="003C5550">
            <w:pPr>
              <w:spacing w:line="274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Чай зеленый (неферментированный), чай чёрный (ферментированный) и чай частично ферментированный, в упаковках массой не более 3 кг</w:t>
            </w:r>
          </w:p>
          <w:p w:rsidR="003C5550" w:rsidRPr="00796D8E" w:rsidRDefault="003C5550" w:rsidP="003C5550">
            <w:pPr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50" w:rsidRPr="00796D8E" w:rsidRDefault="003C5550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0,3</w:t>
            </w:r>
          </w:p>
        </w:tc>
      </w:tr>
      <w:tr w:rsidR="00986511" w:rsidTr="00986511">
        <w:trPr>
          <w:trHeight w:hRule="exact"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511" w:rsidRDefault="00986511" w:rsidP="003C55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511" w:rsidRPr="00796D8E" w:rsidRDefault="00986511" w:rsidP="003C5550">
            <w:pPr>
              <w:spacing w:line="274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Пряности, приправы и добавки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511" w:rsidRPr="00796D8E" w:rsidRDefault="00986511" w:rsidP="003C5550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511" w:rsidRDefault="00986511" w:rsidP="003C5550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0,015</w:t>
            </w:r>
          </w:p>
        </w:tc>
      </w:tr>
      <w:tr w:rsidR="00986511" w:rsidTr="00986511">
        <w:trPr>
          <w:trHeight w:hRule="exact"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511" w:rsidRDefault="00986511" w:rsidP="009865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511" w:rsidRPr="00796D8E" w:rsidRDefault="00986511" w:rsidP="00986511">
            <w:pPr>
              <w:spacing w:line="274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Спички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511" w:rsidRPr="00796D8E" w:rsidRDefault="00986511" w:rsidP="00986511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коробок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511" w:rsidRDefault="00986511" w:rsidP="00986511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75</w:t>
            </w:r>
          </w:p>
        </w:tc>
      </w:tr>
      <w:tr w:rsidR="00986511" w:rsidTr="00986511">
        <w:trPr>
          <w:trHeight w:hRule="exact"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511" w:rsidRDefault="00986511" w:rsidP="009865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511" w:rsidRPr="00796D8E" w:rsidRDefault="00986511" w:rsidP="0098651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Набор продуктов для детей возраста до года (10 чел.,3</w:t>
            </w:r>
            <w:r w:rsidRPr="00796D8E">
              <w:rPr>
                <w:rStyle w:val="20"/>
                <w:rFonts w:eastAsia="Arial"/>
                <w:sz w:val="24"/>
                <w:szCs w:val="24"/>
              </w:rPr>
              <w:t xml:space="preserve"> суток)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511" w:rsidRPr="00796D8E" w:rsidRDefault="00986511" w:rsidP="0098651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511" w:rsidRDefault="00986511" w:rsidP="00986511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</w:p>
        </w:tc>
      </w:tr>
      <w:tr w:rsidR="00986511" w:rsidTr="00490CCB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511" w:rsidRPr="00796D8E" w:rsidRDefault="00986511" w:rsidP="00986511">
            <w:pPr>
              <w:spacing w:line="240" w:lineRule="exact"/>
              <w:ind w:right="160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</w:t>
            </w:r>
            <w:r w:rsidRPr="00796D8E">
              <w:rPr>
                <w:rStyle w:val="20"/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511" w:rsidRPr="00796D8E" w:rsidRDefault="00712852" w:rsidP="0098651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511" w:rsidRPr="00796D8E" w:rsidRDefault="00712852" w:rsidP="009865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511" w:rsidRPr="00796D8E" w:rsidRDefault="00712852" w:rsidP="009865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</w:tr>
      <w:tr w:rsidR="00BE566A" w:rsidTr="00561666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66A" w:rsidRPr="00796D8E" w:rsidRDefault="00BE566A" w:rsidP="00BE566A">
            <w:pPr>
              <w:spacing w:line="240" w:lineRule="exact"/>
              <w:ind w:right="160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</w:t>
            </w:r>
            <w:r w:rsidRPr="00796D8E">
              <w:rPr>
                <w:rStyle w:val="20"/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66A" w:rsidRPr="00796D8E" w:rsidRDefault="00E72059" w:rsidP="00BE566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Крупы и макаронные изделия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66A" w:rsidRPr="00796D8E" w:rsidRDefault="00BE566A" w:rsidP="00BE5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66A" w:rsidRPr="00796D8E" w:rsidRDefault="00E72059" w:rsidP="00BE566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BE566A" w:rsidTr="00845C3A">
        <w:trPr>
          <w:trHeight w:hRule="exact"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66A" w:rsidRDefault="00712852" w:rsidP="00BE566A">
            <w:pPr>
              <w:spacing w:line="240" w:lineRule="exact"/>
              <w:ind w:right="160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20.</w:t>
            </w:r>
            <w:r w:rsidR="00E72059">
              <w:rPr>
                <w:rStyle w:val="20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66A" w:rsidRPr="00796D8E" w:rsidRDefault="00BE566A" w:rsidP="00BE566A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Овощи (овощные смеси)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66A" w:rsidRPr="00796D8E" w:rsidRDefault="00BE566A" w:rsidP="00BE566A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пак.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66A" w:rsidRPr="00796D8E" w:rsidRDefault="00E72059" w:rsidP="00BE566A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10</w:t>
            </w:r>
          </w:p>
        </w:tc>
      </w:tr>
      <w:tr w:rsidR="00BE566A" w:rsidTr="00845C3A">
        <w:trPr>
          <w:trHeight w:hRule="exact"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66A" w:rsidRDefault="00712852" w:rsidP="00BE566A">
            <w:pPr>
              <w:spacing w:line="240" w:lineRule="exact"/>
              <w:ind w:right="160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20.</w:t>
            </w:r>
            <w:r w:rsidR="00E72059">
              <w:rPr>
                <w:rStyle w:val="20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66A" w:rsidRDefault="00BE566A" w:rsidP="00BE566A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Фрукты (фруктовые смеси)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66A" w:rsidRPr="00796D8E" w:rsidRDefault="00BE566A" w:rsidP="00BE566A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пак.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66A" w:rsidRPr="00796D8E" w:rsidRDefault="00E72059" w:rsidP="00BE566A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10</w:t>
            </w:r>
          </w:p>
        </w:tc>
      </w:tr>
      <w:tr w:rsidR="00BE566A" w:rsidTr="003C5550">
        <w:trPr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66A" w:rsidRPr="00796D8E" w:rsidRDefault="00712852" w:rsidP="00BE566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E72059"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66A" w:rsidRPr="00796D8E" w:rsidRDefault="00BE566A" w:rsidP="00BE56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 , кондитерские изделия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66A" w:rsidRPr="00796D8E" w:rsidRDefault="00BE566A" w:rsidP="00BE566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6A" w:rsidRPr="00796D8E" w:rsidRDefault="00E72059" w:rsidP="00BE566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BE566A" w:rsidTr="00B94030">
        <w:trPr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66A" w:rsidRPr="00796D8E" w:rsidRDefault="00E72059" w:rsidP="00BE566A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lastRenderedPageBreak/>
              <w:t>20.6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66A" w:rsidRPr="00796D8E" w:rsidRDefault="00BE566A" w:rsidP="00BE566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Масло растительное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66A" w:rsidRPr="00796D8E" w:rsidRDefault="00BE566A" w:rsidP="00BE5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66A" w:rsidRPr="00796D8E" w:rsidRDefault="00E72059" w:rsidP="00BE566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712852" w:rsidTr="00B94030">
        <w:trPr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52" w:rsidRPr="00796D8E" w:rsidRDefault="00E72059" w:rsidP="00712852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20.7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52" w:rsidRPr="00796D8E" w:rsidRDefault="00712852" w:rsidP="00712852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Рыба и рыбопродукты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52" w:rsidRPr="00796D8E" w:rsidRDefault="00712852" w:rsidP="0071285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852" w:rsidRPr="00796D8E" w:rsidRDefault="00F55DBD" w:rsidP="0071285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712852" w:rsidTr="00B94030">
        <w:trPr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52" w:rsidRPr="00796D8E" w:rsidRDefault="00E72059" w:rsidP="00712852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20.8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52" w:rsidRDefault="00712852" w:rsidP="00712852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Молоко и молокопродукты</w:t>
            </w:r>
            <w:r w:rsidR="00F55DBD">
              <w:rPr>
                <w:rStyle w:val="20"/>
                <w:rFonts w:eastAsia="Arial"/>
                <w:sz w:val="24"/>
                <w:szCs w:val="24"/>
              </w:rPr>
              <w:t>:</w:t>
            </w:r>
          </w:p>
          <w:p w:rsidR="00F55DBD" w:rsidRPr="00796D8E" w:rsidRDefault="00F55DBD" w:rsidP="00712852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852" w:rsidRPr="00796D8E" w:rsidRDefault="00712852" w:rsidP="007128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852" w:rsidRPr="00796D8E" w:rsidRDefault="00712852" w:rsidP="0071285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5DBD" w:rsidTr="00B94030">
        <w:trPr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Default="00A73501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20.9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Default="00F55DBD" w:rsidP="00F55DBD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Молочная смесь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</w:tr>
      <w:tr w:rsidR="00F55DBD" w:rsidTr="00B94030">
        <w:trPr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Default="00A73501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20.10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Default="00F55DBD" w:rsidP="00F55DBD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Молоко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5DBD" w:rsidTr="00B94030">
        <w:trPr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Default="00A73501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20.11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Default="00F55DBD" w:rsidP="00F55DBD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Кефир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5DBD" w:rsidTr="00B94030">
        <w:trPr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Default="00A73501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20.12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Default="00F55DBD" w:rsidP="00F55DBD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Творог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кг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F55DBD" w:rsidTr="00B94030">
        <w:trPr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20.</w:t>
            </w:r>
            <w:r w:rsidR="00A73501">
              <w:rPr>
                <w:rStyle w:val="20"/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Мясо и мясопродукты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шт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F55DBD" w:rsidTr="00B94030">
        <w:trPr>
          <w:trHeight w:hRule="exact"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20.1</w:t>
            </w:r>
            <w:r w:rsidR="00A73501">
              <w:rPr>
                <w:rStyle w:val="20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Default="00F55DBD" w:rsidP="00F55DBD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Яйцо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шт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55DBD" w:rsidTr="00845C3A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Сухие пайки</w:t>
            </w:r>
            <w:r>
              <w:rPr>
                <w:rStyle w:val="20"/>
                <w:rFonts w:eastAsia="Arial"/>
                <w:sz w:val="24"/>
                <w:szCs w:val="24"/>
              </w:rPr>
              <w:t xml:space="preserve">. </w:t>
            </w:r>
            <w:r w:rsidRPr="00796D8E">
              <w:rPr>
                <w:rStyle w:val="20"/>
                <w:rFonts w:eastAsia="Arial"/>
                <w:sz w:val="24"/>
                <w:szCs w:val="24"/>
              </w:rPr>
              <w:t>Состав: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шт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150</w:t>
            </w:r>
          </w:p>
        </w:tc>
      </w:tr>
      <w:tr w:rsidR="00F55DBD" w:rsidTr="00845C3A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1.Галеты, масса нетто 200гр.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шт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150</w:t>
            </w:r>
          </w:p>
        </w:tc>
      </w:tr>
      <w:tr w:rsidR="00F55DBD" w:rsidTr="00845C3A">
        <w:trPr>
          <w:trHeight w:hRule="exact"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2.Консервы мясные- говядина тушеная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шт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150</w:t>
            </w:r>
          </w:p>
        </w:tc>
      </w:tr>
      <w:tr w:rsidR="00F55DBD" w:rsidTr="00845C3A">
        <w:trPr>
          <w:trHeight w:hRule="exact"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DBD" w:rsidRPr="00796D8E" w:rsidRDefault="00F55DBD" w:rsidP="00F55DB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3 .Консервы мясосодержащие (каши гречневая, рисовая с мясом говядины)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шт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150</w:t>
            </w:r>
          </w:p>
        </w:tc>
      </w:tr>
      <w:tr w:rsidR="00F55DBD" w:rsidTr="00845C3A">
        <w:trPr>
          <w:trHeight w:hRule="exact"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DBD" w:rsidRPr="00796D8E" w:rsidRDefault="00F55DBD" w:rsidP="00F55DBD">
            <w:pPr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4. Соль поваренная пищевая в индиви- дуальной упаковке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шт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150</w:t>
            </w:r>
          </w:p>
        </w:tc>
      </w:tr>
      <w:tr w:rsidR="00F55DBD" w:rsidTr="00845C3A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5. Сахар в индивидуальной упаковке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шт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150</w:t>
            </w:r>
          </w:p>
        </w:tc>
      </w:tr>
      <w:tr w:rsidR="00F55DBD" w:rsidTr="00845C3A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DBD" w:rsidRPr="00796D8E" w:rsidRDefault="00F55DBD" w:rsidP="00F55DBD">
            <w:pPr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6. Чай чёрный байховый в индивидуальной упаковке весом 2 гр.-2шт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шт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300</w:t>
            </w:r>
          </w:p>
        </w:tc>
      </w:tr>
      <w:tr w:rsidR="00F55DBD" w:rsidTr="00845C3A">
        <w:trPr>
          <w:trHeight w:hRule="exact"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DBD" w:rsidRPr="00796D8E" w:rsidRDefault="00F55DBD" w:rsidP="00F55DBD">
            <w:pPr>
              <w:jc w:val="both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7. Салфетки дезинфицированные в индивидуальной упаковке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шт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150</w:t>
            </w:r>
          </w:p>
        </w:tc>
      </w:tr>
      <w:tr w:rsidR="00F55DBD" w:rsidTr="003C5550">
        <w:trPr>
          <w:trHeight w:hRule="exact"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водой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5DBD" w:rsidTr="003C5550">
        <w:trPr>
          <w:trHeight w:hRule="exact"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 xml:space="preserve">Питьё - </w:t>
            </w:r>
            <w:r w:rsidRPr="00796D8E">
              <w:rPr>
                <w:rStyle w:val="20"/>
                <w:rFonts w:eastAsia="Arial"/>
                <w:sz w:val="24"/>
                <w:szCs w:val="24"/>
              </w:rPr>
              <w:t>Бутилированная вода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литр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750,0</w:t>
            </w:r>
          </w:p>
        </w:tc>
      </w:tr>
      <w:tr w:rsidR="00F55DBD" w:rsidTr="00BE566A">
        <w:trPr>
          <w:trHeight w:hRule="exact"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Default="00F55DBD" w:rsidP="00F55DBD">
            <w:pPr>
              <w:spacing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042309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Приготовление пищи, умывание</w:t>
            </w: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:rsidR="00F55DBD" w:rsidRPr="00796D8E" w:rsidRDefault="00F55DBD" w:rsidP="00F55DBD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литр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1125,0</w:t>
            </w:r>
          </w:p>
        </w:tc>
      </w:tr>
      <w:tr w:rsidR="00F55DBD" w:rsidTr="003C5550">
        <w:trPr>
          <w:trHeight w:hRule="exact"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042309" w:rsidRDefault="00F55DBD" w:rsidP="00F55DBD">
            <w:pPr>
              <w:spacing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2309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мытье лица и рук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литр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450,0</w:t>
            </w:r>
          </w:p>
        </w:tc>
      </w:tr>
      <w:tr w:rsidR="00F55DBD" w:rsidTr="00986511">
        <w:trPr>
          <w:trHeight w:hRule="exact" w:val="9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both"/>
              <w:rPr>
                <w:rStyle w:val="20"/>
                <w:rFonts w:eastAsia="Arial"/>
                <w:sz w:val="24"/>
                <w:szCs w:val="24"/>
              </w:rPr>
            </w:pPr>
            <w:r w:rsidRPr="00042309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Удовлетворение санитарно-гигиенических потребностей человека и обеспечение санитарно- гигиенического состояния помещений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 w:rsidRPr="00796D8E">
              <w:rPr>
                <w:rStyle w:val="20"/>
                <w:rFonts w:eastAsia="Arial"/>
                <w:sz w:val="24"/>
                <w:szCs w:val="24"/>
              </w:rPr>
              <w:t>литр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796D8E" w:rsidRDefault="00F55DBD" w:rsidP="00F55DBD">
            <w:pPr>
              <w:spacing w:line="240" w:lineRule="exact"/>
              <w:jc w:val="center"/>
              <w:rPr>
                <w:rStyle w:val="20"/>
                <w:rFonts w:eastAsia="Arial"/>
                <w:sz w:val="24"/>
                <w:szCs w:val="24"/>
              </w:rPr>
            </w:pPr>
            <w:r>
              <w:rPr>
                <w:rStyle w:val="20"/>
                <w:rFonts w:eastAsia="Arial"/>
                <w:sz w:val="24"/>
                <w:szCs w:val="24"/>
              </w:rPr>
              <w:t>3150,0</w:t>
            </w:r>
          </w:p>
        </w:tc>
      </w:tr>
      <w:tr w:rsidR="00F55DBD" w:rsidTr="00845C3A">
        <w:trPr>
          <w:trHeight w:hRule="exact" w:val="281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BD" w:rsidRPr="00845C3A" w:rsidRDefault="00F55DBD" w:rsidP="00F55DBD">
            <w:pPr>
              <w:spacing w:line="240" w:lineRule="exact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  <w:lang w:bidi="ru-RU"/>
              </w:rPr>
              <w:t>Р</w:t>
            </w:r>
            <w:r w:rsidRPr="00845C3A">
              <w:rPr>
                <w:rFonts w:eastAsia="Arial"/>
                <w:b/>
                <w:bCs/>
                <w:color w:val="000000"/>
                <w:sz w:val="24"/>
                <w:szCs w:val="24"/>
                <w:lang w:bidi="ru-RU"/>
              </w:rPr>
              <w:t xml:space="preserve">есурсы жизнеобеспечения </w:t>
            </w:r>
            <w:r>
              <w:rPr>
                <w:rFonts w:eastAsia="Arial"/>
                <w:b/>
                <w:bCs/>
                <w:color w:val="000000"/>
                <w:sz w:val="24"/>
                <w:szCs w:val="24"/>
                <w:lang w:bidi="ru-RU"/>
              </w:rPr>
              <w:t xml:space="preserve">и вещевое имущество </w:t>
            </w:r>
          </w:p>
        </w:tc>
      </w:tr>
    </w:tbl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951"/>
        <w:gridCol w:w="4270"/>
        <w:gridCol w:w="1794"/>
        <w:gridCol w:w="2478"/>
      </w:tblGrid>
      <w:tr w:rsidR="009B58E2" w:rsidTr="00207F1D">
        <w:tc>
          <w:tcPr>
            <w:tcW w:w="951" w:type="dxa"/>
          </w:tcPr>
          <w:p w:rsidR="009B58E2" w:rsidRPr="00E30235" w:rsidRDefault="009B58E2" w:rsidP="009B58E2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9B58E2" w:rsidRPr="00D2565E" w:rsidRDefault="009B58E2" w:rsidP="009B58E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Электрогенератор</w:t>
            </w:r>
          </w:p>
        </w:tc>
        <w:tc>
          <w:tcPr>
            <w:tcW w:w="1794" w:type="dxa"/>
          </w:tcPr>
          <w:p w:rsidR="009B58E2" w:rsidRPr="00D2565E" w:rsidRDefault="009B58E2" w:rsidP="009B58E2">
            <w:pPr>
              <w:jc w:val="center"/>
              <w:rPr>
                <w:sz w:val="24"/>
                <w:szCs w:val="24"/>
              </w:rPr>
            </w:pPr>
            <w:r w:rsidRPr="00D2565E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</w:tcPr>
          <w:p w:rsidR="009B58E2" w:rsidRPr="00D2565E" w:rsidRDefault="009B58E2" w:rsidP="009B58E2">
            <w:pPr>
              <w:jc w:val="center"/>
              <w:rPr>
                <w:sz w:val="24"/>
                <w:szCs w:val="24"/>
              </w:rPr>
            </w:pPr>
            <w:r w:rsidRPr="00D2565E">
              <w:rPr>
                <w:sz w:val="24"/>
                <w:szCs w:val="24"/>
              </w:rPr>
              <w:t>1</w:t>
            </w:r>
          </w:p>
        </w:tc>
      </w:tr>
      <w:tr w:rsidR="009B58E2" w:rsidTr="00207F1D">
        <w:tc>
          <w:tcPr>
            <w:tcW w:w="951" w:type="dxa"/>
          </w:tcPr>
          <w:p w:rsidR="009B58E2" w:rsidRPr="00E30235" w:rsidRDefault="009B58E2" w:rsidP="009B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0" w:type="dxa"/>
          </w:tcPr>
          <w:p w:rsidR="009B58E2" w:rsidRPr="00D2565E" w:rsidRDefault="009B58E2" w:rsidP="009B58E2">
            <w:pPr>
              <w:jc w:val="both"/>
              <w:rPr>
                <w:sz w:val="24"/>
                <w:szCs w:val="24"/>
              </w:rPr>
            </w:pPr>
            <w:r w:rsidRPr="00D2565E">
              <w:rPr>
                <w:sz w:val="24"/>
                <w:szCs w:val="24"/>
              </w:rPr>
              <w:t>Мобильная полевая кухня</w:t>
            </w:r>
          </w:p>
        </w:tc>
        <w:tc>
          <w:tcPr>
            <w:tcW w:w="1794" w:type="dxa"/>
          </w:tcPr>
          <w:p w:rsidR="009B58E2" w:rsidRPr="00D2565E" w:rsidRDefault="009B58E2" w:rsidP="009B58E2">
            <w:pPr>
              <w:jc w:val="center"/>
              <w:rPr>
                <w:sz w:val="24"/>
                <w:szCs w:val="24"/>
              </w:rPr>
            </w:pPr>
            <w:r w:rsidRPr="00D2565E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</w:tcPr>
          <w:p w:rsidR="009B58E2" w:rsidRPr="00D2565E" w:rsidRDefault="009B58E2" w:rsidP="009B58E2">
            <w:pPr>
              <w:jc w:val="center"/>
              <w:rPr>
                <w:sz w:val="24"/>
                <w:szCs w:val="24"/>
              </w:rPr>
            </w:pPr>
            <w:r w:rsidRPr="00D2565E">
              <w:rPr>
                <w:sz w:val="24"/>
                <w:szCs w:val="24"/>
              </w:rPr>
              <w:t>1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0" w:type="dxa"/>
          </w:tcPr>
          <w:p w:rsidR="00A015D1" w:rsidRPr="00D2565E" w:rsidRDefault="00A015D1" w:rsidP="00A015D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2565E">
              <w:rPr>
                <w:rFonts w:eastAsia="Calibri"/>
                <w:sz w:val="24"/>
                <w:szCs w:val="24"/>
                <w:lang w:eastAsia="en-US"/>
              </w:rPr>
              <w:t>Тепловые пушки</w:t>
            </w:r>
          </w:p>
        </w:tc>
        <w:tc>
          <w:tcPr>
            <w:tcW w:w="1794" w:type="dxa"/>
          </w:tcPr>
          <w:p w:rsidR="00A015D1" w:rsidRPr="00D2565E" w:rsidRDefault="00A015D1" w:rsidP="00A015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65E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478" w:type="dxa"/>
          </w:tcPr>
          <w:p w:rsidR="00A015D1" w:rsidRPr="00D2565E" w:rsidRDefault="00A015D1" w:rsidP="00A015D1">
            <w:pPr>
              <w:jc w:val="center"/>
              <w:rPr>
                <w:sz w:val="24"/>
                <w:szCs w:val="24"/>
              </w:rPr>
            </w:pPr>
            <w:r w:rsidRPr="00D2565E">
              <w:rPr>
                <w:sz w:val="24"/>
                <w:szCs w:val="24"/>
              </w:rPr>
              <w:t>2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0" w:type="dxa"/>
          </w:tcPr>
          <w:p w:rsidR="00A015D1" w:rsidRPr="00D2565E" w:rsidRDefault="00A015D1" w:rsidP="00A015D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Фляги для воды</w:t>
            </w:r>
          </w:p>
        </w:tc>
        <w:tc>
          <w:tcPr>
            <w:tcW w:w="1794" w:type="dxa"/>
          </w:tcPr>
          <w:p w:rsidR="00A015D1" w:rsidRPr="00D2565E" w:rsidRDefault="00A015D1" w:rsidP="00A015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65E">
              <w:rPr>
                <w:rFonts w:eastAsia="Calibr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78" w:type="dxa"/>
          </w:tcPr>
          <w:p w:rsidR="00A015D1" w:rsidRPr="00D2565E" w:rsidRDefault="00A015D1" w:rsidP="00A015D1">
            <w:pPr>
              <w:jc w:val="center"/>
              <w:rPr>
                <w:sz w:val="24"/>
                <w:szCs w:val="24"/>
              </w:rPr>
            </w:pPr>
            <w:r w:rsidRPr="00D2565E">
              <w:rPr>
                <w:sz w:val="24"/>
                <w:szCs w:val="24"/>
              </w:rPr>
              <w:t>5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0" w:type="dxa"/>
          </w:tcPr>
          <w:p w:rsidR="00A015D1" w:rsidRPr="00D2565E" w:rsidRDefault="00A015D1" w:rsidP="00A015D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2565E">
              <w:rPr>
                <w:rFonts w:eastAsia="Calibri"/>
                <w:sz w:val="24"/>
                <w:szCs w:val="24"/>
                <w:lang w:eastAsia="en-US"/>
              </w:rPr>
              <w:t xml:space="preserve">Палатки </w:t>
            </w:r>
          </w:p>
        </w:tc>
        <w:tc>
          <w:tcPr>
            <w:tcW w:w="1794" w:type="dxa"/>
          </w:tcPr>
          <w:p w:rsidR="00A015D1" w:rsidRPr="00BC3086" w:rsidRDefault="00A015D1" w:rsidP="00A015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08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15D1" w:rsidTr="00207F1D">
        <w:tc>
          <w:tcPr>
            <w:tcW w:w="951" w:type="dxa"/>
          </w:tcPr>
          <w:p w:rsidR="00A015D1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70" w:type="dxa"/>
          </w:tcPr>
          <w:p w:rsidR="00A015D1" w:rsidRPr="00D2565E" w:rsidRDefault="00A015D1" w:rsidP="00A015D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2565E">
              <w:rPr>
                <w:rFonts w:eastAsia="Calibri"/>
                <w:sz w:val="24"/>
                <w:szCs w:val="24"/>
                <w:lang w:eastAsia="en-US"/>
              </w:rPr>
              <w:t>Кровати раскладные</w:t>
            </w:r>
          </w:p>
        </w:tc>
        <w:tc>
          <w:tcPr>
            <w:tcW w:w="1794" w:type="dxa"/>
          </w:tcPr>
          <w:p w:rsidR="00A015D1" w:rsidRPr="00BC3086" w:rsidRDefault="00A015D1" w:rsidP="00A015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08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70" w:type="dxa"/>
          </w:tcPr>
          <w:p w:rsidR="00A015D1" w:rsidRPr="00E30235" w:rsidRDefault="00A015D1" w:rsidP="00A0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30235">
              <w:rPr>
                <w:sz w:val="24"/>
                <w:szCs w:val="24"/>
              </w:rPr>
              <w:t>ешки спальные</w:t>
            </w:r>
          </w:p>
        </w:tc>
        <w:tc>
          <w:tcPr>
            <w:tcW w:w="1794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шт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015D1" w:rsidTr="00207F1D">
        <w:tc>
          <w:tcPr>
            <w:tcW w:w="951" w:type="dxa"/>
          </w:tcPr>
          <w:p w:rsidR="00A015D1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70" w:type="dxa"/>
          </w:tcPr>
          <w:p w:rsidR="00A015D1" w:rsidRPr="00D2565E" w:rsidRDefault="00A015D1" w:rsidP="00A015D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2565E">
              <w:rPr>
                <w:rFonts w:eastAsia="Calibri"/>
                <w:sz w:val="24"/>
                <w:szCs w:val="24"/>
                <w:lang w:eastAsia="en-US"/>
              </w:rPr>
              <w:t>Одеяла</w:t>
            </w:r>
          </w:p>
        </w:tc>
        <w:tc>
          <w:tcPr>
            <w:tcW w:w="1794" w:type="dxa"/>
          </w:tcPr>
          <w:p w:rsidR="00A015D1" w:rsidRPr="00BC3086" w:rsidRDefault="00A015D1" w:rsidP="00A015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08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70" w:type="dxa"/>
          </w:tcPr>
          <w:p w:rsidR="00A015D1" w:rsidRPr="00D2565E" w:rsidRDefault="00A015D1" w:rsidP="00A015D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2565E">
              <w:rPr>
                <w:rFonts w:eastAsia="Calibri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794" w:type="dxa"/>
          </w:tcPr>
          <w:p w:rsidR="00A015D1" w:rsidRPr="00BC3086" w:rsidRDefault="00A015D1" w:rsidP="00A015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08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015D1" w:rsidTr="00207F1D">
        <w:tc>
          <w:tcPr>
            <w:tcW w:w="951" w:type="dxa"/>
          </w:tcPr>
          <w:p w:rsidR="00A015D1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70" w:type="dxa"/>
          </w:tcPr>
          <w:p w:rsidR="00A015D1" w:rsidRPr="00E30235" w:rsidRDefault="00A015D1" w:rsidP="00A015D1">
            <w:pPr>
              <w:jc w:val="both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Матрасы (коврики туристические)</w:t>
            </w:r>
          </w:p>
        </w:tc>
        <w:tc>
          <w:tcPr>
            <w:tcW w:w="1794" w:type="dxa"/>
          </w:tcPr>
          <w:p w:rsidR="00A015D1" w:rsidRPr="00E30235" w:rsidRDefault="00F14FF7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A015D1" w:rsidRPr="00E30235">
              <w:rPr>
                <w:sz w:val="24"/>
                <w:szCs w:val="24"/>
              </w:rPr>
              <w:t>т</w:t>
            </w:r>
            <w:r w:rsidR="002A40DE">
              <w:rPr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70" w:type="dxa"/>
            <w:vAlign w:val="center"/>
          </w:tcPr>
          <w:p w:rsidR="00A015D1" w:rsidRPr="00D2565E" w:rsidRDefault="00A015D1" w:rsidP="00A015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65E">
              <w:rPr>
                <w:rFonts w:eastAsia="Calibri"/>
                <w:sz w:val="24"/>
                <w:szCs w:val="24"/>
                <w:lang w:eastAsia="en-US"/>
              </w:rPr>
              <w:t>Постельные принадлежности (простыни, наволочки, полотенца)</w:t>
            </w:r>
          </w:p>
        </w:tc>
        <w:tc>
          <w:tcPr>
            <w:tcW w:w="1794" w:type="dxa"/>
            <w:vAlign w:val="center"/>
          </w:tcPr>
          <w:p w:rsidR="00A015D1" w:rsidRPr="00BC3086" w:rsidRDefault="00A015D1" w:rsidP="00A015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086">
              <w:rPr>
                <w:rFonts w:eastAsia="Calibri"/>
                <w:sz w:val="22"/>
                <w:szCs w:val="22"/>
                <w:lang w:eastAsia="en-US"/>
              </w:rPr>
              <w:t>компл.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015D1" w:rsidTr="00207F1D">
        <w:tc>
          <w:tcPr>
            <w:tcW w:w="951" w:type="dxa"/>
          </w:tcPr>
          <w:p w:rsidR="00A015D1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70" w:type="dxa"/>
            <w:vAlign w:val="center"/>
          </w:tcPr>
          <w:p w:rsidR="00A015D1" w:rsidRPr="00D2565E" w:rsidRDefault="00A015D1" w:rsidP="00A015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Туалет</w:t>
            </w:r>
            <w:r w:rsidRPr="00D2565E">
              <w:rPr>
                <w:rFonts w:eastAsia="Calibri"/>
                <w:sz w:val="24"/>
                <w:szCs w:val="24"/>
                <w:lang w:eastAsia="en-US"/>
              </w:rPr>
              <w:t>ные принадлежности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30235">
              <w:rPr>
                <w:sz w:val="24"/>
                <w:szCs w:val="24"/>
              </w:rPr>
              <w:t xml:space="preserve"> Мыло и средства моющие, средства </w:t>
            </w:r>
            <w:r>
              <w:rPr>
                <w:sz w:val="24"/>
                <w:szCs w:val="24"/>
              </w:rPr>
              <w:t xml:space="preserve">    </w:t>
            </w:r>
            <w:r w:rsidRPr="00E30235">
              <w:rPr>
                <w:sz w:val="24"/>
                <w:szCs w:val="24"/>
              </w:rPr>
              <w:t xml:space="preserve">чистящие и полирующие, средства </w:t>
            </w:r>
            <w:r>
              <w:rPr>
                <w:sz w:val="24"/>
                <w:szCs w:val="24"/>
              </w:rPr>
              <w:t xml:space="preserve"> </w:t>
            </w:r>
            <w:r w:rsidRPr="00E30235">
              <w:rPr>
                <w:sz w:val="24"/>
                <w:szCs w:val="24"/>
              </w:rPr>
              <w:t>парфюмерные и косметические</w:t>
            </w:r>
          </w:p>
        </w:tc>
        <w:tc>
          <w:tcPr>
            <w:tcW w:w="1794" w:type="dxa"/>
            <w:vAlign w:val="center"/>
          </w:tcPr>
          <w:p w:rsidR="00A015D1" w:rsidRPr="00BC3086" w:rsidRDefault="00A015D1" w:rsidP="00A015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086">
              <w:rPr>
                <w:rFonts w:eastAsia="Calibri"/>
                <w:sz w:val="22"/>
                <w:szCs w:val="22"/>
                <w:lang w:eastAsia="en-US"/>
              </w:rPr>
              <w:t>компл.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70" w:type="dxa"/>
          </w:tcPr>
          <w:p w:rsidR="00A015D1" w:rsidRPr="00E30235" w:rsidRDefault="00A015D1" w:rsidP="00A015D1">
            <w:pPr>
              <w:jc w:val="both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Посуда столовая ( тарелки,</w:t>
            </w:r>
            <w:r>
              <w:rPr>
                <w:sz w:val="24"/>
                <w:szCs w:val="24"/>
              </w:rPr>
              <w:t xml:space="preserve"> </w:t>
            </w:r>
            <w:r w:rsidRPr="00E30235">
              <w:rPr>
                <w:sz w:val="24"/>
                <w:szCs w:val="24"/>
              </w:rPr>
              <w:t>кружки)</w:t>
            </w:r>
          </w:p>
        </w:tc>
        <w:tc>
          <w:tcPr>
            <w:tcW w:w="1794" w:type="dxa"/>
          </w:tcPr>
          <w:p w:rsidR="00A015D1" w:rsidRPr="00E30235" w:rsidRDefault="002A40DE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A015D1" w:rsidRPr="00E3023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50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70" w:type="dxa"/>
          </w:tcPr>
          <w:p w:rsidR="00A015D1" w:rsidRPr="00E30235" w:rsidRDefault="00A015D1" w:rsidP="00A015D1">
            <w:pPr>
              <w:jc w:val="both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Ложки металлические</w:t>
            </w:r>
          </w:p>
        </w:tc>
        <w:tc>
          <w:tcPr>
            <w:tcW w:w="1794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шт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50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70" w:type="dxa"/>
          </w:tcPr>
          <w:p w:rsidR="00A015D1" w:rsidRPr="00E30235" w:rsidRDefault="00A015D1" w:rsidP="00A015D1">
            <w:pPr>
              <w:jc w:val="both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Вилки металлические</w:t>
            </w:r>
          </w:p>
        </w:tc>
        <w:tc>
          <w:tcPr>
            <w:tcW w:w="1794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шт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50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70" w:type="dxa"/>
          </w:tcPr>
          <w:p w:rsidR="00A015D1" w:rsidRPr="00E30235" w:rsidRDefault="00A015D1" w:rsidP="00A015D1">
            <w:pPr>
              <w:jc w:val="both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 xml:space="preserve">Свечи </w:t>
            </w:r>
          </w:p>
        </w:tc>
        <w:tc>
          <w:tcPr>
            <w:tcW w:w="1794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шт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100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70" w:type="dxa"/>
          </w:tcPr>
          <w:p w:rsidR="00A015D1" w:rsidRPr="00E30235" w:rsidRDefault="00A015D1" w:rsidP="00A015D1">
            <w:pPr>
              <w:jc w:val="both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Спички</w:t>
            </w:r>
          </w:p>
        </w:tc>
        <w:tc>
          <w:tcPr>
            <w:tcW w:w="1794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кор</w:t>
            </w:r>
          </w:p>
        </w:tc>
        <w:tc>
          <w:tcPr>
            <w:tcW w:w="2478" w:type="dxa"/>
          </w:tcPr>
          <w:p w:rsidR="00A015D1" w:rsidRPr="00E30235" w:rsidRDefault="005719FB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70" w:type="dxa"/>
          </w:tcPr>
          <w:p w:rsidR="00A015D1" w:rsidRPr="00E30235" w:rsidRDefault="00A015D1" w:rsidP="00A015D1">
            <w:pPr>
              <w:jc w:val="both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Перчатки,</w:t>
            </w:r>
            <w:r>
              <w:rPr>
                <w:sz w:val="24"/>
                <w:szCs w:val="24"/>
              </w:rPr>
              <w:t xml:space="preserve"> рука</w:t>
            </w:r>
            <w:r w:rsidRPr="00E30235">
              <w:rPr>
                <w:sz w:val="24"/>
                <w:szCs w:val="24"/>
              </w:rPr>
              <w:t xml:space="preserve">вицы (варежки) </w:t>
            </w:r>
          </w:p>
        </w:tc>
        <w:tc>
          <w:tcPr>
            <w:tcW w:w="1794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пар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50</w:t>
            </w:r>
          </w:p>
        </w:tc>
      </w:tr>
      <w:tr w:rsidR="00A015D1" w:rsidTr="00207F1D">
        <w:tc>
          <w:tcPr>
            <w:tcW w:w="951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70" w:type="dxa"/>
          </w:tcPr>
          <w:p w:rsidR="00A015D1" w:rsidRPr="00E30235" w:rsidRDefault="00A015D1" w:rsidP="00A015D1">
            <w:pPr>
              <w:jc w:val="both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Мешок пластиковый (для мусора)</w:t>
            </w:r>
          </w:p>
        </w:tc>
        <w:tc>
          <w:tcPr>
            <w:tcW w:w="1794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шт</w:t>
            </w:r>
          </w:p>
        </w:tc>
        <w:tc>
          <w:tcPr>
            <w:tcW w:w="2478" w:type="dxa"/>
          </w:tcPr>
          <w:p w:rsidR="00A015D1" w:rsidRPr="00E30235" w:rsidRDefault="00A015D1" w:rsidP="00A015D1">
            <w:pPr>
              <w:jc w:val="center"/>
              <w:rPr>
                <w:sz w:val="24"/>
                <w:szCs w:val="24"/>
              </w:rPr>
            </w:pPr>
            <w:r w:rsidRPr="00E30235">
              <w:rPr>
                <w:sz w:val="24"/>
                <w:szCs w:val="24"/>
              </w:rPr>
              <w:t>50</w:t>
            </w:r>
          </w:p>
        </w:tc>
      </w:tr>
      <w:tr w:rsidR="00A73501" w:rsidTr="00A73501">
        <w:tc>
          <w:tcPr>
            <w:tcW w:w="9493" w:type="dxa"/>
            <w:gridSpan w:val="4"/>
            <w:tcBorders>
              <w:bottom w:val="nil"/>
            </w:tcBorders>
          </w:tcPr>
          <w:p w:rsidR="00A73501" w:rsidRPr="009D10EE" w:rsidRDefault="009D10EE" w:rsidP="00A015D1">
            <w:pPr>
              <w:jc w:val="center"/>
              <w:rPr>
                <w:b/>
                <w:sz w:val="24"/>
                <w:szCs w:val="24"/>
              </w:rPr>
            </w:pPr>
            <w:r w:rsidRPr="009D10EE">
              <w:rPr>
                <w:b/>
                <w:sz w:val="24"/>
                <w:szCs w:val="24"/>
              </w:rPr>
              <w:t>Запасы в зонах пожаров</w:t>
            </w:r>
          </w:p>
        </w:tc>
      </w:tr>
      <w:tr w:rsidR="002A40DE" w:rsidTr="0081050D">
        <w:tc>
          <w:tcPr>
            <w:tcW w:w="951" w:type="dxa"/>
          </w:tcPr>
          <w:p w:rsidR="002A40DE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2A40DE" w:rsidRPr="00E30235" w:rsidRDefault="002A40DE" w:rsidP="002A4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Пожарно-спасательный комплект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2A40DE" w:rsidRPr="00796D8E" w:rsidRDefault="002A40DE" w:rsidP="002A40DE">
            <w:pPr>
              <w:pStyle w:val="25"/>
              <w:shd w:val="clear" w:color="auto" w:fill="auto"/>
              <w:spacing w:after="0" w:line="190" w:lineRule="exact"/>
              <w:jc w:val="center"/>
              <w:rPr>
                <w:rStyle w:val="12"/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шт.</w:t>
            </w:r>
          </w:p>
        </w:tc>
        <w:tc>
          <w:tcPr>
            <w:tcW w:w="2478" w:type="dxa"/>
            <w:vAlign w:val="bottom"/>
          </w:tcPr>
          <w:p w:rsidR="002A40DE" w:rsidRPr="00796D8E" w:rsidRDefault="002A40DE" w:rsidP="002A40DE">
            <w:pPr>
              <w:pStyle w:val="25"/>
              <w:shd w:val="clear" w:color="auto" w:fill="auto"/>
              <w:spacing w:after="0" w:line="190" w:lineRule="exact"/>
              <w:jc w:val="center"/>
              <w:rPr>
                <w:rStyle w:val="12"/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10</w:t>
            </w:r>
          </w:p>
        </w:tc>
      </w:tr>
      <w:tr w:rsidR="002A40DE" w:rsidTr="00207F1D">
        <w:tc>
          <w:tcPr>
            <w:tcW w:w="951" w:type="dxa"/>
          </w:tcPr>
          <w:p w:rsidR="002A40DE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0" w:type="dxa"/>
          </w:tcPr>
          <w:p w:rsidR="002A40DE" w:rsidRPr="00E30235" w:rsidRDefault="002A40DE" w:rsidP="002A4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Накидка-носилки специальная огнезащитная</w:t>
            </w:r>
          </w:p>
        </w:tc>
        <w:tc>
          <w:tcPr>
            <w:tcW w:w="1794" w:type="dxa"/>
          </w:tcPr>
          <w:p w:rsidR="002A40DE" w:rsidRPr="00E30235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2478" w:type="dxa"/>
          </w:tcPr>
          <w:p w:rsidR="002A40DE" w:rsidRPr="00E30235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40DE" w:rsidTr="004F380D">
        <w:tc>
          <w:tcPr>
            <w:tcW w:w="951" w:type="dxa"/>
          </w:tcPr>
          <w:p w:rsidR="002A40DE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2A40DE" w:rsidRPr="00796D8E" w:rsidRDefault="002A40DE" w:rsidP="002A40DE">
            <w:pPr>
              <w:pStyle w:val="25"/>
              <w:shd w:val="clear" w:color="auto" w:fill="auto"/>
              <w:spacing w:after="0" w:line="190" w:lineRule="exact"/>
              <w:ind w:left="12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Респиратор</w:t>
            </w:r>
            <w:r>
              <w:rPr>
                <w:rStyle w:val="12"/>
                <w:sz w:val="24"/>
                <w:szCs w:val="24"/>
              </w:rPr>
              <w:t xml:space="preserve"> У-2К</w:t>
            </w:r>
          </w:p>
        </w:tc>
        <w:tc>
          <w:tcPr>
            <w:tcW w:w="1794" w:type="dxa"/>
            <w:vAlign w:val="center"/>
          </w:tcPr>
          <w:p w:rsidR="002A40DE" w:rsidRPr="00796D8E" w:rsidRDefault="002A40DE" w:rsidP="002A40DE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шт</w:t>
            </w:r>
          </w:p>
        </w:tc>
        <w:tc>
          <w:tcPr>
            <w:tcW w:w="2478" w:type="dxa"/>
            <w:vAlign w:val="bottom"/>
          </w:tcPr>
          <w:p w:rsidR="002A40DE" w:rsidRPr="00796D8E" w:rsidRDefault="002A40DE" w:rsidP="002A40DE">
            <w:pPr>
              <w:pStyle w:val="25"/>
              <w:shd w:val="clear" w:color="auto" w:fill="auto"/>
              <w:spacing w:after="0" w:line="190" w:lineRule="exact"/>
              <w:jc w:val="center"/>
              <w:rPr>
                <w:rStyle w:val="12"/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50</w:t>
            </w:r>
          </w:p>
          <w:p w:rsidR="002A40DE" w:rsidRPr="00796D8E" w:rsidRDefault="002A40DE" w:rsidP="002A40DE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</w:p>
        </w:tc>
      </w:tr>
      <w:tr w:rsidR="002A40DE" w:rsidTr="00207F1D">
        <w:tc>
          <w:tcPr>
            <w:tcW w:w="951" w:type="dxa"/>
          </w:tcPr>
          <w:p w:rsidR="002A40DE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0" w:type="dxa"/>
          </w:tcPr>
          <w:p w:rsidR="002A40DE" w:rsidRPr="00E30235" w:rsidRDefault="002A40DE" w:rsidP="002A4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Газодымозащитный комплект универсальный ГДЗК-У</w:t>
            </w:r>
          </w:p>
        </w:tc>
        <w:tc>
          <w:tcPr>
            <w:tcW w:w="1794" w:type="dxa"/>
          </w:tcPr>
          <w:p w:rsidR="002A40DE" w:rsidRPr="00E30235" w:rsidRDefault="002A40DE" w:rsidP="002A40DE">
            <w:pPr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шт</w:t>
            </w:r>
          </w:p>
        </w:tc>
        <w:tc>
          <w:tcPr>
            <w:tcW w:w="2478" w:type="dxa"/>
          </w:tcPr>
          <w:p w:rsidR="002A40DE" w:rsidRPr="00E30235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40DE" w:rsidTr="00207F1D">
        <w:tc>
          <w:tcPr>
            <w:tcW w:w="951" w:type="dxa"/>
          </w:tcPr>
          <w:p w:rsidR="002A40DE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0" w:type="dxa"/>
          </w:tcPr>
          <w:p w:rsidR="002A40DE" w:rsidRPr="00E30235" w:rsidRDefault="002A40DE" w:rsidP="002A4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брезентовым наладонником</w:t>
            </w:r>
          </w:p>
        </w:tc>
        <w:tc>
          <w:tcPr>
            <w:tcW w:w="1794" w:type="dxa"/>
          </w:tcPr>
          <w:p w:rsidR="002A40DE" w:rsidRPr="00E30235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2478" w:type="dxa"/>
          </w:tcPr>
          <w:p w:rsidR="002A40DE" w:rsidRPr="00E30235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40DE" w:rsidTr="00207F1D">
        <w:tc>
          <w:tcPr>
            <w:tcW w:w="951" w:type="dxa"/>
          </w:tcPr>
          <w:p w:rsidR="002A40DE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70" w:type="dxa"/>
          </w:tcPr>
          <w:p w:rsidR="002A40DE" w:rsidRDefault="002A40DE" w:rsidP="002A4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Электромегафон</w:t>
            </w:r>
          </w:p>
        </w:tc>
        <w:tc>
          <w:tcPr>
            <w:tcW w:w="1794" w:type="dxa"/>
          </w:tcPr>
          <w:p w:rsidR="002A40DE" w:rsidRPr="00E30235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2478" w:type="dxa"/>
          </w:tcPr>
          <w:p w:rsidR="002A40DE" w:rsidRPr="00E30235" w:rsidRDefault="002A40DE" w:rsidP="002A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3E68" w:rsidTr="00431F46">
        <w:tc>
          <w:tcPr>
            <w:tcW w:w="951" w:type="dxa"/>
          </w:tcPr>
          <w:p w:rsidR="00BD3E68" w:rsidRDefault="00BD3E68" w:rsidP="00B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BD3E68" w:rsidRPr="00796D8E" w:rsidRDefault="00BD3E68" w:rsidP="00BD3E68">
            <w:pPr>
              <w:spacing w:line="170" w:lineRule="exact"/>
              <w:ind w:left="280"/>
              <w:rPr>
                <w:sz w:val="24"/>
                <w:szCs w:val="24"/>
              </w:rPr>
            </w:pPr>
            <w:r w:rsidRPr="00796D8E">
              <w:rPr>
                <w:sz w:val="24"/>
                <w:szCs w:val="24"/>
              </w:rPr>
              <w:t>Фонарь ФОС-3</w:t>
            </w:r>
          </w:p>
        </w:tc>
        <w:tc>
          <w:tcPr>
            <w:tcW w:w="1794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70" w:lineRule="exact"/>
              <w:ind w:left="280"/>
              <w:rPr>
                <w:sz w:val="24"/>
                <w:szCs w:val="24"/>
              </w:rPr>
            </w:pPr>
            <w:r w:rsidRPr="00796D8E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</w:tcPr>
          <w:p w:rsidR="00BD3E68" w:rsidRPr="00796D8E" w:rsidRDefault="00BD3E68" w:rsidP="00BD3E68">
            <w:pPr>
              <w:jc w:val="center"/>
              <w:rPr>
                <w:sz w:val="24"/>
                <w:szCs w:val="24"/>
              </w:rPr>
            </w:pPr>
            <w:r w:rsidRPr="00796D8E">
              <w:rPr>
                <w:sz w:val="24"/>
                <w:szCs w:val="24"/>
              </w:rPr>
              <w:t>1</w:t>
            </w:r>
          </w:p>
        </w:tc>
      </w:tr>
      <w:tr w:rsidR="00BD3E68" w:rsidRPr="00916BA9" w:rsidTr="00207F1D">
        <w:tc>
          <w:tcPr>
            <w:tcW w:w="9493" w:type="dxa"/>
            <w:gridSpan w:val="4"/>
          </w:tcPr>
          <w:p w:rsidR="00BD3E68" w:rsidRPr="005A57A6" w:rsidRDefault="00BD3E68" w:rsidP="00BD3E68">
            <w:pPr>
              <w:jc w:val="center"/>
              <w:rPr>
                <w:b/>
                <w:sz w:val="24"/>
                <w:szCs w:val="24"/>
              </w:rPr>
            </w:pPr>
            <w:r w:rsidRPr="005A57A6">
              <w:rPr>
                <w:b/>
                <w:sz w:val="24"/>
                <w:szCs w:val="24"/>
              </w:rPr>
              <w:t>Медикаменты,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57A6">
              <w:rPr>
                <w:b/>
                <w:sz w:val="24"/>
                <w:szCs w:val="24"/>
              </w:rPr>
              <w:t xml:space="preserve">средства индивидуальный защиты  </w:t>
            </w:r>
          </w:p>
        </w:tc>
      </w:tr>
      <w:tr w:rsidR="00BD3E68" w:rsidRPr="00796D8E" w:rsidTr="00207F1D">
        <w:tc>
          <w:tcPr>
            <w:tcW w:w="951" w:type="dxa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70" w:lineRule="exact"/>
              <w:ind w:left="260"/>
              <w:rPr>
                <w:sz w:val="24"/>
                <w:szCs w:val="24"/>
              </w:rPr>
            </w:pPr>
            <w:r w:rsidRPr="00796D8E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8E">
              <w:rPr>
                <w:rStyle w:val="Arial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 xml:space="preserve">Комплект индивидуальной медицинской гражданской защиты </w:t>
            </w:r>
          </w:p>
        </w:tc>
        <w:tc>
          <w:tcPr>
            <w:tcW w:w="1794" w:type="dxa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шт.</w:t>
            </w:r>
          </w:p>
        </w:tc>
        <w:tc>
          <w:tcPr>
            <w:tcW w:w="2478" w:type="dxa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50</w:t>
            </w:r>
          </w:p>
        </w:tc>
      </w:tr>
      <w:tr w:rsidR="00BD3E68" w:rsidRPr="00796D8E" w:rsidTr="00207F1D">
        <w:trPr>
          <w:trHeight w:val="344"/>
        </w:trPr>
        <w:tc>
          <w:tcPr>
            <w:tcW w:w="951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26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2.</w:t>
            </w:r>
          </w:p>
        </w:tc>
        <w:tc>
          <w:tcPr>
            <w:tcW w:w="4270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12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Противогазы фильтрующие ГП-7</w:t>
            </w:r>
          </w:p>
        </w:tc>
        <w:tc>
          <w:tcPr>
            <w:tcW w:w="1794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шт.</w:t>
            </w:r>
          </w:p>
        </w:tc>
        <w:tc>
          <w:tcPr>
            <w:tcW w:w="2478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50</w:t>
            </w:r>
          </w:p>
        </w:tc>
      </w:tr>
      <w:tr w:rsidR="00BD3E68" w:rsidRPr="00796D8E" w:rsidTr="00207F1D">
        <w:trPr>
          <w:trHeight w:val="307"/>
        </w:trPr>
        <w:tc>
          <w:tcPr>
            <w:tcW w:w="951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26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3.</w:t>
            </w:r>
          </w:p>
        </w:tc>
        <w:tc>
          <w:tcPr>
            <w:tcW w:w="4270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12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 xml:space="preserve">Костюм защитный </w:t>
            </w:r>
            <w:r w:rsidRPr="00796D8E">
              <w:rPr>
                <w:rStyle w:val="12"/>
                <w:sz w:val="24"/>
                <w:szCs w:val="24"/>
                <w:lang w:val="en-US" w:eastAsia="en-US" w:bidi="en-US"/>
              </w:rPr>
              <w:t>Л-1</w:t>
            </w:r>
          </w:p>
        </w:tc>
        <w:tc>
          <w:tcPr>
            <w:tcW w:w="1794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шт.</w:t>
            </w:r>
          </w:p>
        </w:tc>
        <w:tc>
          <w:tcPr>
            <w:tcW w:w="2478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2</w:t>
            </w:r>
          </w:p>
        </w:tc>
      </w:tr>
      <w:tr w:rsidR="00BD3E68" w:rsidRPr="00796D8E" w:rsidTr="00207F1D">
        <w:trPr>
          <w:trHeight w:val="381"/>
        </w:trPr>
        <w:tc>
          <w:tcPr>
            <w:tcW w:w="951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26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4.</w:t>
            </w:r>
          </w:p>
        </w:tc>
        <w:tc>
          <w:tcPr>
            <w:tcW w:w="4270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12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Респиратор</w:t>
            </w:r>
            <w:r>
              <w:rPr>
                <w:rStyle w:val="12"/>
                <w:sz w:val="24"/>
                <w:szCs w:val="24"/>
              </w:rPr>
              <w:t xml:space="preserve"> «Алина-316»</w:t>
            </w:r>
          </w:p>
        </w:tc>
        <w:tc>
          <w:tcPr>
            <w:tcW w:w="1794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шт.</w:t>
            </w:r>
          </w:p>
        </w:tc>
        <w:tc>
          <w:tcPr>
            <w:tcW w:w="2478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rStyle w:val="12"/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50</w:t>
            </w:r>
          </w:p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</w:p>
        </w:tc>
      </w:tr>
      <w:tr w:rsidR="00BD3E68" w:rsidRPr="00796D8E" w:rsidTr="00207F1D">
        <w:trPr>
          <w:trHeight w:val="410"/>
        </w:trPr>
        <w:tc>
          <w:tcPr>
            <w:tcW w:w="9493" w:type="dxa"/>
            <w:gridSpan w:val="4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05pt0pt"/>
                <w:rFonts w:eastAsia="Arial"/>
                <w:sz w:val="24"/>
                <w:szCs w:val="24"/>
              </w:rPr>
              <w:t>Нефтепродукты</w:t>
            </w:r>
          </w:p>
        </w:tc>
      </w:tr>
      <w:tr w:rsidR="00BD3E68" w:rsidRPr="00796D8E" w:rsidTr="00207F1D">
        <w:trPr>
          <w:trHeight w:val="342"/>
        </w:trPr>
        <w:tc>
          <w:tcPr>
            <w:tcW w:w="951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70" w:lineRule="exact"/>
              <w:ind w:left="260"/>
              <w:rPr>
                <w:sz w:val="24"/>
                <w:szCs w:val="24"/>
              </w:rPr>
            </w:pPr>
            <w:r w:rsidRPr="00796D8E">
              <w:rPr>
                <w:rStyle w:val="MicrosoftSansSerif85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96D8E">
              <w:rPr>
                <w:rStyle w:val="Arial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120"/>
              <w:rPr>
                <w:rStyle w:val="12"/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Автомобильный бензин АИ-92</w:t>
            </w:r>
          </w:p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тонн</w:t>
            </w:r>
          </w:p>
        </w:tc>
        <w:tc>
          <w:tcPr>
            <w:tcW w:w="2478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0,5</w:t>
            </w:r>
          </w:p>
        </w:tc>
      </w:tr>
      <w:tr w:rsidR="00BD3E68" w:rsidRPr="00796D8E" w:rsidTr="00207F1D">
        <w:trPr>
          <w:trHeight w:val="404"/>
        </w:trPr>
        <w:tc>
          <w:tcPr>
            <w:tcW w:w="951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26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2.</w:t>
            </w:r>
          </w:p>
        </w:tc>
        <w:tc>
          <w:tcPr>
            <w:tcW w:w="4270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12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Автомобильный бензин АИ-95</w:t>
            </w:r>
          </w:p>
        </w:tc>
        <w:tc>
          <w:tcPr>
            <w:tcW w:w="1794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тонн</w:t>
            </w:r>
          </w:p>
        </w:tc>
        <w:tc>
          <w:tcPr>
            <w:tcW w:w="2478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0,5</w:t>
            </w:r>
          </w:p>
        </w:tc>
      </w:tr>
      <w:tr w:rsidR="00BD3E68" w:rsidRPr="00796D8E" w:rsidTr="00207F1D">
        <w:trPr>
          <w:trHeight w:val="350"/>
        </w:trPr>
        <w:tc>
          <w:tcPr>
            <w:tcW w:w="951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26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3.</w:t>
            </w:r>
          </w:p>
        </w:tc>
        <w:tc>
          <w:tcPr>
            <w:tcW w:w="4270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12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Дизельное топливо(ДТЗ)</w:t>
            </w:r>
          </w:p>
        </w:tc>
        <w:tc>
          <w:tcPr>
            <w:tcW w:w="1794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тонн</w:t>
            </w:r>
          </w:p>
        </w:tc>
        <w:tc>
          <w:tcPr>
            <w:tcW w:w="2478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0,5</w:t>
            </w:r>
          </w:p>
        </w:tc>
      </w:tr>
      <w:tr w:rsidR="00BD3E68" w:rsidRPr="00796D8E" w:rsidTr="00207F1D">
        <w:trPr>
          <w:trHeight w:val="290"/>
        </w:trPr>
        <w:tc>
          <w:tcPr>
            <w:tcW w:w="951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26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4.</w:t>
            </w:r>
          </w:p>
        </w:tc>
        <w:tc>
          <w:tcPr>
            <w:tcW w:w="4270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120"/>
              <w:rPr>
                <w:rStyle w:val="12"/>
                <w:sz w:val="24"/>
                <w:szCs w:val="24"/>
              </w:rPr>
            </w:pPr>
          </w:p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ind w:left="120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Дизельное топливо(ДТЛ)</w:t>
            </w:r>
          </w:p>
        </w:tc>
        <w:tc>
          <w:tcPr>
            <w:tcW w:w="1794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тонн</w:t>
            </w:r>
          </w:p>
        </w:tc>
        <w:tc>
          <w:tcPr>
            <w:tcW w:w="2478" w:type="dxa"/>
            <w:vAlign w:val="bottom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796D8E">
              <w:rPr>
                <w:rStyle w:val="12"/>
                <w:sz w:val="24"/>
                <w:szCs w:val="24"/>
              </w:rPr>
              <w:t>0,5</w:t>
            </w:r>
          </w:p>
        </w:tc>
      </w:tr>
      <w:tr w:rsidR="00BD3E68" w:rsidRPr="00796D8E" w:rsidTr="00207F1D">
        <w:trPr>
          <w:trHeight w:val="370"/>
        </w:trPr>
        <w:tc>
          <w:tcPr>
            <w:tcW w:w="9493" w:type="dxa"/>
            <w:gridSpan w:val="4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796D8E">
              <w:rPr>
                <w:b/>
                <w:sz w:val="24"/>
                <w:szCs w:val="24"/>
              </w:rPr>
              <w:t>Другие материальные ресурсы</w:t>
            </w:r>
          </w:p>
        </w:tc>
      </w:tr>
      <w:tr w:rsidR="00BD3E68" w:rsidRPr="00796D8E" w:rsidTr="00BD3E68">
        <w:trPr>
          <w:trHeight w:val="475"/>
        </w:trPr>
        <w:tc>
          <w:tcPr>
            <w:tcW w:w="951" w:type="dxa"/>
            <w:vAlign w:val="center"/>
          </w:tcPr>
          <w:p w:rsidR="00BD3E68" w:rsidRPr="00796D8E" w:rsidRDefault="00BD3E68" w:rsidP="00BD3E68">
            <w:pPr>
              <w:spacing w:line="170" w:lineRule="exact"/>
              <w:ind w:left="280"/>
              <w:rPr>
                <w:sz w:val="24"/>
                <w:szCs w:val="24"/>
              </w:rPr>
            </w:pPr>
            <w:r w:rsidRPr="00796D8E"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BD3E68" w:rsidRPr="00796D8E" w:rsidRDefault="00BD3E68" w:rsidP="00BD3E68">
            <w:pPr>
              <w:spacing w:line="170" w:lineRule="exact"/>
              <w:ind w:left="280"/>
              <w:rPr>
                <w:sz w:val="24"/>
                <w:szCs w:val="24"/>
              </w:rPr>
            </w:pPr>
            <w:r w:rsidRPr="00796D8E">
              <w:rPr>
                <w:sz w:val="24"/>
                <w:szCs w:val="24"/>
              </w:rPr>
              <w:t>Телевизор</w:t>
            </w:r>
            <w:r>
              <w:rPr>
                <w:sz w:val="24"/>
                <w:szCs w:val="24"/>
              </w:rPr>
              <w:t xml:space="preserve"> с антенной</w:t>
            </w:r>
          </w:p>
        </w:tc>
        <w:tc>
          <w:tcPr>
            <w:tcW w:w="1794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70" w:lineRule="exact"/>
              <w:ind w:left="280"/>
              <w:rPr>
                <w:sz w:val="24"/>
                <w:szCs w:val="24"/>
              </w:rPr>
            </w:pPr>
            <w:r w:rsidRPr="00796D8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478" w:type="dxa"/>
          </w:tcPr>
          <w:p w:rsidR="00BD3E68" w:rsidRPr="00796D8E" w:rsidRDefault="00BD3E68" w:rsidP="00BD3E68">
            <w:pPr>
              <w:jc w:val="center"/>
              <w:rPr>
                <w:sz w:val="24"/>
                <w:szCs w:val="24"/>
              </w:rPr>
            </w:pPr>
            <w:r w:rsidRPr="00796D8E">
              <w:rPr>
                <w:sz w:val="24"/>
                <w:szCs w:val="24"/>
              </w:rPr>
              <w:t>1</w:t>
            </w:r>
          </w:p>
        </w:tc>
      </w:tr>
      <w:tr w:rsidR="00BD3E68" w:rsidRPr="00796D8E" w:rsidTr="00207F1D">
        <w:trPr>
          <w:trHeight w:val="316"/>
        </w:trPr>
        <w:tc>
          <w:tcPr>
            <w:tcW w:w="951" w:type="dxa"/>
            <w:vAlign w:val="center"/>
          </w:tcPr>
          <w:p w:rsidR="00BD3E68" w:rsidRPr="00796D8E" w:rsidRDefault="00BD3E68" w:rsidP="00BD3E68">
            <w:pPr>
              <w:spacing w:line="170" w:lineRule="exact"/>
              <w:ind w:left="280"/>
              <w:rPr>
                <w:sz w:val="24"/>
                <w:szCs w:val="24"/>
              </w:rPr>
            </w:pPr>
            <w:r w:rsidRPr="00796D8E">
              <w:rPr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BD3E68" w:rsidRPr="00796D8E" w:rsidRDefault="00BD3E68" w:rsidP="00BD3E68">
            <w:pPr>
              <w:spacing w:line="17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осветительный</w:t>
            </w:r>
          </w:p>
        </w:tc>
        <w:tc>
          <w:tcPr>
            <w:tcW w:w="1794" w:type="dxa"/>
            <w:vAlign w:val="center"/>
          </w:tcPr>
          <w:p w:rsidR="00BD3E68" w:rsidRPr="00796D8E" w:rsidRDefault="00BD3E68" w:rsidP="00BD3E68">
            <w:pPr>
              <w:pStyle w:val="25"/>
              <w:shd w:val="clear" w:color="auto" w:fill="auto"/>
              <w:spacing w:after="0" w:line="17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2478" w:type="dxa"/>
          </w:tcPr>
          <w:p w:rsidR="00BD3E68" w:rsidRPr="00796D8E" w:rsidRDefault="00BD3E68" w:rsidP="00BD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74B79" w:rsidRDefault="00D74B79" w:rsidP="004074C5">
      <w:pPr>
        <w:rPr>
          <w:sz w:val="24"/>
          <w:szCs w:val="24"/>
        </w:rPr>
      </w:pPr>
    </w:p>
    <w:p w:rsidR="003236FF" w:rsidRDefault="003236FF" w:rsidP="004074C5">
      <w:pPr>
        <w:rPr>
          <w:sz w:val="24"/>
          <w:szCs w:val="24"/>
        </w:rPr>
      </w:pPr>
    </w:p>
    <w:p w:rsidR="003236FF" w:rsidRDefault="00B75137" w:rsidP="004074C5">
      <w:pPr>
        <w:rPr>
          <w:sz w:val="24"/>
          <w:szCs w:val="24"/>
        </w:rPr>
      </w:pPr>
      <w:r>
        <w:rPr>
          <w:sz w:val="24"/>
          <w:szCs w:val="24"/>
        </w:rPr>
        <w:t>Зам. начальника Управления по ГО и ЧС</w:t>
      </w:r>
    </w:p>
    <w:p w:rsidR="00A73501" w:rsidRDefault="00B75137" w:rsidP="004074C5">
      <w:pPr>
        <w:rPr>
          <w:sz w:val="24"/>
          <w:szCs w:val="24"/>
        </w:rPr>
      </w:pPr>
      <w:r>
        <w:rPr>
          <w:sz w:val="24"/>
          <w:szCs w:val="24"/>
        </w:rPr>
        <w:t>Администрации УКМО                                                                                     С.В. Моисеев</w:t>
      </w:r>
    </w:p>
    <w:p w:rsidR="00A73501" w:rsidRPr="00A73501" w:rsidRDefault="00A73501" w:rsidP="00A73501">
      <w:pPr>
        <w:rPr>
          <w:sz w:val="24"/>
          <w:szCs w:val="24"/>
        </w:rPr>
      </w:pPr>
    </w:p>
    <w:p w:rsidR="00A73501" w:rsidRPr="00A73501" w:rsidRDefault="00A73501" w:rsidP="00A73501">
      <w:pPr>
        <w:rPr>
          <w:sz w:val="24"/>
          <w:szCs w:val="24"/>
        </w:rPr>
      </w:pPr>
    </w:p>
    <w:p w:rsidR="00A73501" w:rsidRPr="00A73501" w:rsidRDefault="00A73501" w:rsidP="00A73501">
      <w:pPr>
        <w:rPr>
          <w:sz w:val="24"/>
          <w:szCs w:val="24"/>
        </w:rPr>
      </w:pPr>
    </w:p>
    <w:p w:rsidR="00A73501" w:rsidRPr="00A73501" w:rsidRDefault="00A73501" w:rsidP="00A73501">
      <w:pPr>
        <w:rPr>
          <w:sz w:val="24"/>
          <w:szCs w:val="24"/>
        </w:rPr>
      </w:pPr>
    </w:p>
    <w:p w:rsidR="00A73501" w:rsidRPr="00A73501" w:rsidRDefault="00A73501" w:rsidP="00A73501">
      <w:pPr>
        <w:rPr>
          <w:sz w:val="24"/>
          <w:szCs w:val="24"/>
        </w:rPr>
      </w:pPr>
    </w:p>
    <w:p w:rsidR="00A73501" w:rsidRPr="00A73501" w:rsidRDefault="00A73501" w:rsidP="00A73501">
      <w:pPr>
        <w:rPr>
          <w:sz w:val="24"/>
          <w:szCs w:val="24"/>
        </w:rPr>
      </w:pPr>
    </w:p>
    <w:p w:rsidR="00A73501" w:rsidRPr="00A73501" w:rsidRDefault="00A73501" w:rsidP="00A73501">
      <w:pPr>
        <w:rPr>
          <w:sz w:val="24"/>
          <w:szCs w:val="24"/>
        </w:rPr>
      </w:pPr>
    </w:p>
    <w:p w:rsidR="00A73501" w:rsidRPr="00A73501" w:rsidRDefault="00A73501" w:rsidP="00A73501">
      <w:pPr>
        <w:rPr>
          <w:sz w:val="24"/>
          <w:szCs w:val="24"/>
        </w:rPr>
      </w:pPr>
    </w:p>
    <w:p w:rsidR="00A73501" w:rsidRPr="00A73501" w:rsidRDefault="00A73501" w:rsidP="00A73501">
      <w:pPr>
        <w:rPr>
          <w:sz w:val="24"/>
          <w:szCs w:val="24"/>
        </w:rPr>
      </w:pPr>
    </w:p>
    <w:p w:rsidR="00A73501" w:rsidRPr="00A73501" w:rsidRDefault="00A73501" w:rsidP="00A73501">
      <w:pPr>
        <w:rPr>
          <w:sz w:val="24"/>
          <w:szCs w:val="24"/>
        </w:rPr>
      </w:pPr>
    </w:p>
    <w:p w:rsidR="00A73501" w:rsidRPr="00A73501" w:rsidRDefault="00A73501" w:rsidP="00A73501">
      <w:pPr>
        <w:rPr>
          <w:sz w:val="24"/>
          <w:szCs w:val="24"/>
        </w:rPr>
      </w:pPr>
    </w:p>
    <w:p w:rsidR="00A73501" w:rsidRDefault="00A73501" w:rsidP="00A73501">
      <w:pPr>
        <w:rPr>
          <w:sz w:val="24"/>
          <w:szCs w:val="24"/>
        </w:rPr>
      </w:pPr>
    </w:p>
    <w:p w:rsidR="00A73501" w:rsidRDefault="00A73501" w:rsidP="00A73501">
      <w:pPr>
        <w:rPr>
          <w:sz w:val="24"/>
          <w:szCs w:val="24"/>
        </w:rPr>
      </w:pPr>
    </w:p>
    <w:p w:rsidR="00B75137" w:rsidRPr="00A73501" w:rsidRDefault="00A73501" w:rsidP="00A73501">
      <w:pPr>
        <w:tabs>
          <w:tab w:val="left" w:pos="3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75137" w:rsidRPr="00A73501" w:rsidSect="00585748">
      <w:pgSz w:w="11906" w:h="16838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9D" w:rsidRDefault="0051259D" w:rsidP="00AC6231">
      <w:r>
        <w:separator/>
      </w:r>
    </w:p>
  </w:endnote>
  <w:endnote w:type="continuationSeparator" w:id="0">
    <w:p w:rsidR="0051259D" w:rsidRDefault="0051259D" w:rsidP="00AC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9D" w:rsidRDefault="0051259D" w:rsidP="00AC6231">
      <w:r>
        <w:separator/>
      </w:r>
    </w:p>
  </w:footnote>
  <w:footnote w:type="continuationSeparator" w:id="0">
    <w:p w:rsidR="0051259D" w:rsidRDefault="0051259D" w:rsidP="00AC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C7125B"/>
    <w:multiLevelType w:val="multilevel"/>
    <w:tmpl w:val="DFC2A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B0D4B"/>
    <w:multiLevelType w:val="multilevel"/>
    <w:tmpl w:val="5106AA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9E1836"/>
    <w:multiLevelType w:val="multilevel"/>
    <w:tmpl w:val="26F4C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20E09FE"/>
    <w:multiLevelType w:val="multilevel"/>
    <w:tmpl w:val="00AE7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12D10"/>
    <w:rsid w:val="00012E86"/>
    <w:rsid w:val="00013EB0"/>
    <w:rsid w:val="00024A19"/>
    <w:rsid w:val="00024AED"/>
    <w:rsid w:val="00027796"/>
    <w:rsid w:val="00031B9C"/>
    <w:rsid w:val="000328AB"/>
    <w:rsid w:val="0003525F"/>
    <w:rsid w:val="00040E13"/>
    <w:rsid w:val="00044B92"/>
    <w:rsid w:val="00046B33"/>
    <w:rsid w:val="00047A36"/>
    <w:rsid w:val="000556D7"/>
    <w:rsid w:val="000602F2"/>
    <w:rsid w:val="00065B77"/>
    <w:rsid w:val="000775CF"/>
    <w:rsid w:val="0009387B"/>
    <w:rsid w:val="00096564"/>
    <w:rsid w:val="000A76B9"/>
    <w:rsid w:val="000B0074"/>
    <w:rsid w:val="000B485E"/>
    <w:rsid w:val="000B5DB6"/>
    <w:rsid w:val="000C25F6"/>
    <w:rsid w:val="000C3B56"/>
    <w:rsid w:val="000D1916"/>
    <w:rsid w:val="000D31E5"/>
    <w:rsid w:val="000F20EC"/>
    <w:rsid w:val="00100607"/>
    <w:rsid w:val="00101DC8"/>
    <w:rsid w:val="00106E8D"/>
    <w:rsid w:val="00110778"/>
    <w:rsid w:val="001247F1"/>
    <w:rsid w:val="001267AF"/>
    <w:rsid w:val="00126BC1"/>
    <w:rsid w:val="00131EC2"/>
    <w:rsid w:val="001326C4"/>
    <w:rsid w:val="0013468C"/>
    <w:rsid w:val="001639E8"/>
    <w:rsid w:val="001867A7"/>
    <w:rsid w:val="00193039"/>
    <w:rsid w:val="0019381F"/>
    <w:rsid w:val="001A4933"/>
    <w:rsid w:val="001B2410"/>
    <w:rsid w:val="001B4859"/>
    <w:rsid w:val="001B5532"/>
    <w:rsid w:val="001B6EA3"/>
    <w:rsid w:val="001D3FF2"/>
    <w:rsid w:val="001E1BE1"/>
    <w:rsid w:val="001E248C"/>
    <w:rsid w:val="001E5AFC"/>
    <w:rsid w:val="001E6229"/>
    <w:rsid w:val="001E6F01"/>
    <w:rsid w:val="001F7805"/>
    <w:rsid w:val="00200599"/>
    <w:rsid w:val="00207F1D"/>
    <w:rsid w:val="002203A6"/>
    <w:rsid w:val="002253D2"/>
    <w:rsid w:val="002372A3"/>
    <w:rsid w:val="00241ADC"/>
    <w:rsid w:val="00245E16"/>
    <w:rsid w:val="00251132"/>
    <w:rsid w:val="00256565"/>
    <w:rsid w:val="00257616"/>
    <w:rsid w:val="00276431"/>
    <w:rsid w:val="0028408D"/>
    <w:rsid w:val="00287A58"/>
    <w:rsid w:val="00291869"/>
    <w:rsid w:val="00295F6F"/>
    <w:rsid w:val="002A40DE"/>
    <w:rsid w:val="002B251F"/>
    <w:rsid w:val="002B309A"/>
    <w:rsid w:val="002B51F0"/>
    <w:rsid w:val="002D17C0"/>
    <w:rsid w:val="002D31E1"/>
    <w:rsid w:val="002D565B"/>
    <w:rsid w:val="002D7C2F"/>
    <w:rsid w:val="002E13A4"/>
    <w:rsid w:val="002E2CFE"/>
    <w:rsid w:val="002F1B2E"/>
    <w:rsid w:val="002F510A"/>
    <w:rsid w:val="00300BEE"/>
    <w:rsid w:val="00306B8A"/>
    <w:rsid w:val="00310AD1"/>
    <w:rsid w:val="00317770"/>
    <w:rsid w:val="0032157A"/>
    <w:rsid w:val="003236FF"/>
    <w:rsid w:val="003336CA"/>
    <w:rsid w:val="003341E6"/>
    <w:rsid w:val="0034374D"/>
    <w:rsid w:val="0034513A"/>
    <w:rsid w:val="00345299"/>
    <w:rsid w:val="003504D5"/>
    <w:rsid w:val="003562D5"/>
    <w:rsid w:val="00363F0D"/>
    <w:rsid w:val="003710D0"/>
    <w:rsid w:val="00372A69"/>
    <w:rsid w:val="0038192B"/>
    <w:rsid w:val="003830C6"/>
    <w:rsid w:val="00384B17"/>
    <w:rsid w:val="003C336E"/>
    <w:rsid w:val="003C5550"/>
    <w:rsid w:val="003D1C1F"/>
    <w:rsid w:val="003D1D1B"/>
    <w:rsid w:val="003D3530"/>
    <w:rsid w:val="003D54BC"/>
    <w:rsid w:val="003F1F06"/>
    <w:rsid w:val="003F6F6B"/>
    <w:rsid w:val="0040144A"/>
    <w:rsid w:val="004074C5"/>
    <w:rsid w:val="0041246D"/>
    <w:rsid w:val="0041523B"/>
    <w:rsid w:val="00417A46"/>
    <w:rsid w:val="00417C32"/>
    <w:rsid w:val="00420B20"/>
    <w:rsid w:val="004275AF"/>
    <w:rsid w:val="00433904"/>
    <w:rsid w:val="00441B72"/>
    <w:rsid w:val="00441E01"/>
    <w:rsid w:val="0045793E"/>
    <w:rsid w:val="004705CB"/>
    <w:rsid w:val="00477FAD"/>
    <w:rsid w:val="00480645"/>
    <w:rsid w:val="0048161C"/>
    <w:rsid w:val="00483835"/>
    <w:rsid w:val="00487249"/>
    <w:rsid w:val="004970C5"/>
    <w:rsid w:val="004A4FAB"/>
    <w:rsid w:val="004A6FB1"/>
    <w:rsid w:val="004A7DF2"/>
    <w:rsid w:val="004B2FB7"/>
    <w:rsid w:val="004C112F"/>
    <w:rsid w:val="004C751A"/>
    <w:rsid w:val="004D38D5"/>
    <w:rsid w:val="004D586E"/>
    <w:rsid w:val="004D64CF"/>
    <w:rsid w:val="004E395E"/>
    <w:rsid w:val="004E64E2"/>
    <w:rsid w:val="004E6B94"/>
    <w:rsid w:val="004E7299"/>
    <w:rsid w:val="004F3706"/>
    <w:rsid w:val="004F69D4"/>
    <w:rsid w:val="005077CE"/>
    <w:rsid w:val="0051259D"/>
    <w:rsid w:val="005216B9"/>
    <w:rsid w:val="00526B5E"/>
    <w:rsid w:val="00527AB2"/>
    <w:rsid w:val="00531DCA"/>
    <w:rsid w:val="00541B09"/>
    <w:rsid w:val="005464C2"/>
    <w:rsid w:val="00567422"/>
    <w:rsid w:val="005719FB"/>
    <w:rsid w:val="00575214"/>
    <w:rsid w:val="0057560E"/>
    <w:rsid w:val="00577759"/>
    <w:rsid w:val="00584A57"/>
    <w:rsid w:val="00585748"/>
    <w:rsid w:val="0059499E"/>
    <w:rsid w:val="00596CD7"/>
    <w:rsid w:val="005A6D29"/>
    <w:rsid w:val="005B2BE0"/>
    <w:rsid w:val="005B5EED"/>
    <w:rsid w:val="005C097C"/>
    <w:rsid w:val="005C190A"/>
    <w:rsid w:val="005E04C0"/>
    <w:rsid w:val="005E6801"/>
    <w:rsid w:val="005F1506"/>
    <w:rsid w:val="005F1E5F"/>
    <w:rsid w:val="006024DF"/>
    <w:rsid w:val="00603340"/>
    <w:rsid w:val="0062635F"/>
    <w:rsid w:val="0063790C"/>
    <w:rsid w:val="00644AFC"/>
    <w:rsid w:val="0065218B"/>
    <w:rsid w:val="0065498C"/>
    <w:rsid w:val="00661B82"/>
    <w:rsid w:val="00676C82"/>
    <w:rsid w:val="00687E04"/>
    <w:rsid w:val="006900D5"/>
    <w:rsid w:val="00693DD3"/>
    <w:rsid w:val="006964B7"/>
    <w:rsid w:val="006A5AED"/>
    <w:rsid w:val="006A6124"/>
    <w:rsid w:val="006A79B0"/>
    <w:rsid w:val="006B3394"/>
    <w:rsid w:val="006B4565"/>
    <w:rsid w:val="006B58E8"/>
    <w:rsid w:val="006B6E34"/>
    <w:rsid w:val="006B70EF"/>
    <w:rsid w:val="006C1086"/>
    <w:rsid w:val="006E07BB"/>
    <w:rsid w:val="006E30A3"/>
    <w:rsid w:val="006E4539"/>
    <w:rsid w:val="006E45FA"/>
    <w:rsid w:val="006F259F"/>
    <w:rsid w:val="0070124B"/>
    <w:rsid w:val="007055CB"/>
    <w:rsid w:val="00712852"/>
    <w:rsid w:val="00716189"/>
    <w:rsid w:val="00716F28"/>
    <w:rsid w:val="00717EAE"/>
    <w:rsid w:val="00720EF9"/>
    <w:rsid w:val="00726A85"/>
    <w:rsid w:val="0073384A"/>
    <w:rsid w:val="00760156"/>
    <w:rsid w:val="00775883"/>
    <w:rsid w:val="00785A5F"/>
    <w:rsid w:val="00793B6B"/>
    <w:rsid w:val="00796D8E"/>
    <w:rsid w:val="007A1341"/>
    <w:rsid w:val="007A3BDE"/>
    <w:rsid w:val="007B47D5"/>
    <w:rsid w:val="007B6DCE"/>
    <w:rsid w:val="007B7D69"/>
    <w:rsid w:val="007C336D"/>
    <w:rsid w:val="007C65CC"/>
    <w:rsid w:val="007C6D8E"/>
    <w:rsid w:val="007D12A6"/>
    <w:rsid w:val="007F3ACD"/>
    <w:rsid w:val="007F586D"/>
    <w:rsid w:val="00802683"/>
    <w:rsid w:val="008071A2"/>
    <w:rsid w:val="00810AF3"/>
    <w:rsid w:val="00834CBB"/>
    <w:rsid w:val="00842962"/>
    <w:rsid w:val="00845C3A"/>
    <w:rsid w:val="00857D95"/>
    <w:rsid w:val="0086500F"/>
    <w:rsid w:val="0087015C"/>
    <w:rsid w:val="0088101B"/>
    <w:rsid w:val="008925B5"/>
    <w:rsid w:val="00893032"/>
    <w:rsid w:val="0089609F"/>
    <w:rsid w:val="008B16A1"/>
    <w:rsid w:val="008B6EB9"/>
    <w:rsid w:val="008E2D91"/>
    <w:rsid w:val="008E398C"/>
    <w:rsid w:val="008E60F1"/>
    <w:rsid w:val="008E7075"/>
    <w:rsid w:val="00900723"/>
    <w:rsid w:val="0090622B"/>
    <w:rsid w:val="0091025A"/>
    <w:rsid w:val="00915BCA"/>
    <w:rsid w:val="00926CA4"/>
    <w:rsid w:val="00930427"/>
    <w:rsid w:val="00931FD9"/>
    <w:rsid w:val="00934381"/>
    <w:rsid w:val="00941C3B"/>
    <w:rsid w:val="00946B48"/>
    <w:rsid w:val="009474B8"/>
    <w:rsid w:val="00954167"/>
    <w:rsid w:val="009552FA"/>
    <w:rsid w:val="009571D0"/>
    <w:rsid w:val="00961B62"/>
    <w:rsid w:val="00963959"/>
    <w:rsid w:val="00966927"/>
    <w:rsid w:val="009777ED"/>
    <w:rsid w:val="009830DE"/>
    <w:rsid w:val="00983D6B"/>
    <w:rsid w:val="00983F1F"/>
    <w:rsid w:val="00986511"/>
    <w:rsid w:val="00986720"/>
    <w:rsid w:val="0099031F"/>
    <w:rsid w:val="00990C93"/>
    <w:rsid w:val="00994F81"/>
    <w:rsid w:val="0099743B"/>
    <w:rsid w:val="009A5177"/>
    <w:rsid w:val="009A7FF0"/>
    <w:rsid w:val="009B58E2"/>
    <w:rsid w:val="009D10EE"/>
    <w:rsid w:val="009D130A"/>
    <w:rsid w:val="009D72EB"/>
    <w:rsid w:val="009E2A41"/>
    <w:rsid w:val="009E50E1"/>
    <w:rsid w:val="00A015D1"/>
    <w:rsid w:val="00A102D6"/>
    <w:rsid w:val="00A14848"/>
    <w:rsid w:val="00A2732E"/>
    <w:rsid w:val="00A3005E"/>
    <w:rsid w:val="00A40568"/>
    <w:rsid w:val="00A65B89"/>
    <w:rsid w:val="00A7241D"/>
    <w:rsid w:val="00A73501"/>
    <w:rsid w:val="00A73A85"/>
    <w:rsid w:val="00A96BBA"/>
    <w:rsid w:val="00AA0353"/>
    <w:rsid w:val="00AB5A86"/>
    <w:rsid w:val="00AC0846"/>
    <w:rsid w:val="00AC459B"/>
    <w:rsid w:val="00AC6231"/>
    <w:rsid w:val="00AC7074"/>
    <w:rsid w:val="00AD05DD"/>
    <w:rsid w:val="00AE6A4A"/>
    <w:rsid w:val="00AF475C"/>
    <w:rsid w:val="00B0757E"/>
    <w:rsid w:val="00B1037A"/>
    <w:rsid w:val="00B12A45"/>
    <w:rsid w:val="00B13F38"/>
    <w:rsid w:val="00B32AF8"/>
    <w:rsid w:val="00B32EC3"/>
    <w:rsid w:val="00B33CF0"/>
    <w:rsid w:val="00B34E24"/>
    <w:rsid w:val="00B41321"/>
    <w:rsid w:val="00B41335"/>
    <w:rsid w:val="00B46DF2"/>
    <w:rsid w:val="00B63C40"/>
    <w:rsid w:val="00B75137"/>
    <w:rsid w:val="00B81932"/>
    <w:rsid w:val="00BA1026"/>
    <w:rsid w:val="00BB283D"/>
    <w:rsid w:val="00BB4828"/>
    <w:rsid w:val="00BC3F9B"/>
    <w:rsid w:val="00BD3E68"/>
    <w:rsid w:val="00BE566A"/>
    <w:rsid w:val="00BE6BD0"/>
    <w:rsid w:val="00BE7FB7"/>
    <w:rsid w:val="00BF24EA"/>
    <w:rsid w:val="00BF546C"/>
    <w:rsid w:val="00BF75C7"/>
    <w:rsid w:val="00C04054"/>
    <w:rsid w:val="00C06CB5"/>
    <w:rsid w:val="00C24AE3"/>
    <w:rsid w:val="00C31354"/>
    <w:rsid w:val="00C45A26"/>
    <w:rsid w:val="00C47187"/>
    <w:rsid w:val="00C636F8"/>
    <w:rsid w:val="00C64647"/>
    <w:rsid w:val="00C81F03"/>
    <w:rsid w:val="00C820D0"/>
    <w:rsid w:val="00C94F1D"/>
    <w:rsid w:val="00C95CCB"/>
    <w:rsid w:val="00C97CE7"/>
    <w:rsid w:val="00CC1349"/>
    <w:rsid w:val="00CC74BE"/>
    <w:rsid w:val="00CE39E1"/>
    <w:rsid w:val="00CE50A6"/>
    <w:rsid w:val="00CF3300"/>
    <w:rsid w:val="00D047F6"/>
    <w:rsid w:val="00D06CCF"/>
    <w:rsid w:val="00D07B71"/>
    <w:rsid w:val="00D24C55"/>
    <w:rsid w:val="00D351B9"/>
    <w:rsid w:val="00D36EA0"/>
    <w:rsid w:val="00D53F6C"/>
    <w:rsid w:val="00D5535A"/>
    <w:rsid w:val="00D55940"/>
    <w:rsid w:val="00D609BE"/>
    <w:rsid w:val="00D632AF"/>
    <w:rsid w:val="00D712B8"/>
    <w:rsid w:val="00D73191"/>
    <w:rsid w:val="00D74B79"/>
    <w:rsid w:val="00D8179E"/>
    <w:rsid w:val="00D906B7"/>
    <w:rsid w:val="00D92717"/>
    <w:rsid w:val="00DA0C4D"/>
    <w:rsid w:val="00DC1F78"/>
    <w:rsid w:val="00DC20C6"/>
    <w:rsid w:val="00DD5CFF"/>
    <w:rsid w:val="00DE61E0"/>
    <w:rsid w:val="00DF011D"/>
    <w:rsid w:val="00E10C3D"/>
    <w:rsid w:val="00E13D7D"/>
    <w:rsid w:val="00E16634"/>
    <w:rsid w:val="00E37F05"/>
    <w:rsid w:val="00E45127"/>
    <w:rsid w:val="00E52076"/>
    <w:rsid w:val="00E54472"/>
    <w:rsid w:val="00E55696"/>
    <w:rsid w:val="00E72059"/>
    <w:rsid w:val="00E75DFC"/>
    <w:rsid w:val="00E9385C"/>
    <w:rsid w:val="00EB044F"/>
    <w:rsid w:val="00EB0B52"/>
    <w:rsid w:val="00EB18C4"/>
    <w:rsid w:val="00EB33DD"/>
    <w:rsid w:val="00EB5E0E"/>
    <w:rsid w:val="00EC22ED"/>
    <w:rsid w:val="00EC4B6C"/>
    <w:rsid w:val="00ED1F22"/>
    <w:rsid w:val="00ED24BB"/>
    <w:rsid w:val="00ED4552"/>
    <w:rsid w:val="00EF204A"/>
    <w:rsid w:val="00EF21FD"/>
    <w:rsid w:val="00EF770B"/>
    <w:rsid w:val="00F00834"/>
    <w:rsid w:val="00F0641A"/>
    <w:rsid w:val="00F06D13"/>
    <w:rsid w:val="00F12ADE"/>
    <w:rsid w:val="00F14FF7"/>
    <w:rsid w:val="00F2050E"/>
    <w:rsid w:val="00F2078A"/>
    <w:rsid w:val="00F25ACA"/>
    <w:rsid w:val="00F3126A"/>
    <w:rsid w:val="00F452D4"/>
    <w:rsid w:val="00F46A7E"/>
    <w:rsid w:val="00F50EE7"/>
    <w:rsid w:val="00F53B55"/>
    <w:rsid w:val="00F55DBD"/>
    <w:rsid w:val="00F67DA2"/>
    <w:rsid w:val="00F71694"/>
    <w:rsid w:val="00F71F8F"/>
    <w:rsid w:val="00F739BA"/>
    <w:rsid w:val="00F8088F"/>
    <w:rsid w:val="00F91C1F"/>
    <w:rsid w:val="00F92148"/>
    <w:rsid w:val="00FA0AD2"/>
    <w:rsid w:val="00FA71EE"/>
    <w:rsid w:val="00FB0977"/>
    <w:rsid w:val="00FC35AF"/>
    <w:rsid w:val="00FC37F0"/>
    <w:rsid w:val="00FE29F2"/>
    <w:rsid w:val="00FE62AF"/>
    <w:rsid w:val="00FF1EF8"/>
    <w:rsid w:val="00FF26C0"/>
    <w:rsid w:val="00FF2CAA"/>
    <w:rsid w:val="00FF32E3"/>
    <w:rsid w:val="00FF387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CEF9C8"/>
  <w15:docId w15:val="{74381ECD-0D1A-4890-865A-2A28DCA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931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31FD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5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074C5"/>
    <w:pPr>
      <w:overflowPunct w:val="0"/>
      <w:autoSpaceDE w:val="0"/>
      <w:autoSpaceDN w:val="0"/>
      <w:adjustRightInd w:val="0"/>
    </w:pPr>
  </w:style>
  <w:style w:type="character" w:customStyle="1" w:styleId="a5">
    <w:name w:val="Основной текст Знак"/>
    <w:basedOn w:val="a0"/>
    <w:link w:val="a4"/>
    <w:rsid w:val="00C820D0"/>
    <w:rPr>
      <w:rFonts w:ascii="Arial" w:hAnsi="Arial" w:cs="Arial"/>
      <w:sz w:val="24"/>
      <w:szCs w:val="24"/>
    </w:rPr>
  </w:style>
  <w:style w:type="character" w:styleId="ad">
    <w:name w:val="Hyperlink"/>
    <w:uiPriority w:val="99"/>
    <w:rsid w:val="005C097C"/>
    <w:rPr>
      <w:color w:val="0000FF"/>
      <w:u w:val="single"/>
    </w:rPr>
  </w:style>
  <w:style w:type="character" w:customStyle="1" w:styleId="20">
    <w:name w:val="Основной текст (2)"/>
    <w:basedOn w:val="a0"/>
    <w:rsid w:val="005C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"/>
    <w:basedOn w:val="a0"/>
    <w:rsid w:val="00F73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"/>
    <w:basedOn w:val="a0"/>
    <w:rsid w:val="00F73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F73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F739B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F73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Title">
    <w:name w:val="ConsPlusTitle"/>
    <w:rsid w:val="00BF75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Основной текст (5)_"/>
    <w:basedOn w:val="a0"/>
    <w:rsid w:val="00C636F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rsid w:val="00C636F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rsid w:val="00C636F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AF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AF4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2"/>
    <w:rsid w:val="00433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"/>
    <w:basedOn w:val="22"/>
    <w:rsid w:val="002918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pt0">
    <w:name w:val="Основной текст (2) + Arial;11 pt;Полужирный"/>
    <w:basedOn w:val="22"/>
    <w:rsid w:val="002918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32AF8"/>
    <w:rPr>
      <w:b/>
      <w:bCs/>
      <w:sz w:val="26"/>
      <w:szCs w:val="26"/>
      <w:shd w:val="clear" w:color="auto" w:fill="FFFFFF"/>
    </w:rPr>
  </w:style>
  <w:style w:type="character" w:customStyle="1" w:styleId="ae">
    <w:name w:val="Колонтитул_"/>
    <w:basedOn w:val="a0"/>
    <w:rsid w:val="00B32A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Колонтитул"/>
    <w:basedOn w:val="ae"/>
    <w:rsid w:val="00B32A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32AF8"/>
    <w:pPr>
      <w:widowControl w:val="0"/>
      <w:shd w:val="clear" w:color="auto" w:fill="FFFFFF"/>
      <w:autoSpaceDE/>
      <w:autoSpaceDN/>
      <w:spacing w:before="2160" w:line="307" w:lineRule="exact"/>
      <w:jc w:val="center"/>
    </w:pPr>
    <w:rPr>
      <w:b/>
      <w:bCs/>
      <w:sz w:val="26"/>
      <w:szCs w:val="26"/>
    </w:rPr>
  </w:style>
  <w:style w:type="paragraph" w:styleId="af0">
    <w:name w:val="header"/>
    <w:basedOn w:val="a"/>
    <w:link w:val="af1"/>
    <w:unhideWhenUsed/>
    <w:rsid w:val="00AC62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C6231"/>
  </w:style>
  <w:style w:type="paragraph" w:styleId="af2">
    <w:name w:val="footer"/>
    <w:basedOn w:val="a"/>
    <w:link w:val="af3"/>
    <w:unhideWhenUsed/>
    <w:rsid w:val="00AC62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C6231"/>
  </w:style>
  <w:style w:type="table" w:styleId="af4">
    <w:name w:val="Table Grid"/>
    <w:basedOn w:val="a1"/>
    <w:rsid w:val="0084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25"/>
    <w:rsid w:val="00845C3A"/>
    <w:rPr>
      <w:spacing w:val="6"/>
      <w:sz w:val="19"/>
      <w:szCs w:val="19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5"/>
    <w:rsid w:val="00845C3A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MicrosoftSansSerif85pt0pt">
    <w:name w:val="Основной текст + Microsoft Sans Serif;8;5 pt;Интервал 0 pt"/>
    <w:basedOn w:val="af5"/>
    <w:rsid w:val="00845C3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5"/>
    <w:rsid w:val="00845C3A"/>
    <w:rPr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75pt0pt">
    <w:name w:val="Основной текст + Arial;7;5 pt;Полужирный;Интервал 0 pt"/>
    <w:basedOn w:val="af5"/>
    <w:rsid w:val="00845C3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845C3A"/>
    <w:pPr>
      <w:widowControl w:val="0"/>
      <w:shd w:val="clear" w:color="auto" w:fill="FFFFFF"/>
      <w:autoSpaceDE/>
      <w:autoSpaceDN/>
      <w:spacing w:after="360" w:line="269" w:lineRule="exact"/>
    </w:pPr>
    <w:rPr>
      <w:spacing w:val="6"/>
      <w:sz w:val="19"/>
      <w:szCs w:val="19"/>
    </w:rPr>
  </w:style>
  <w:style w:type="character" w:customStyle="1" w:styleId="210pt">
    <w:name w:val="Основной текст (2) + 10 pt"/>
    <w:basedOn w:val="22"/>
    <w:rsid w:val="009865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5292-56E4-450F-B478-EB3E828D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subject/>
  <dc:creator>Larisa</dc:creator>
  <cp:keywords/>
  <dc:description/>
  <cp:lastModifiedBy>Ульянов С.В.</cp:lastModifiedBy>
  <cp:revision>8</cp:revision>
  <cp:lastPrinted>2022-07-26T01:17:00Z</cp:lastPrinted>
  <dcterms:created xsi:type="dcterms:W3CDTF">2022-07-26T05:55:00Z</dcterms:created>
  <dcterms:modified xsi:type="dcterms:W3CDTF">2022-08-01T01:48:00Z</dcterms:modified>
</cp:coreProperties>
</file>