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3" w:rsidRDefault="00A46C13" w:rsidP="00A46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13">
        <w:rPr>
          <w:rFonts w:ascii="Times New Roman" w:hAnsi="Times New Roman" w:cs="Times New Roman"/>
          <w:b/>
          <w:sz w:val="28"/>
          <w:szCs w:val="28"/>
        </w:rPr>
        <w:t>Ряд нормативных документов вступят в силу</w:t>
      </w:r>
    </w:p>
    <w:p w:rsidR="00A46C13" w:rsidRDefault="00A46C13" w:rsidP="00A46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13">
        <w:rPr>
          <w:rFonts w:ascii="Times New Roman" w:hAnsi="Times New Roman" w:cs="Times New Roman"/>
          <w:b/>
          <w:sz w:val="28"/>
          <w:szCs w:val="28"/>
        </w:rPr>
        <w:t>с 1 сентября 2025 года</w:t>
      </w:r>
    </w:p>
    <w:p w:rsidR="00A46C13" w:rsidRPr="00A46C13" w:rsidRDefault="00A46C13" w:rsidP="00A46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C13" w:rsidRP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6C13">
        <w:rPr>
          <w:rFonts w:ascii="Times New Roman" w:hAnsi="Times New Roman" w:cs="Times New Roman"/>
          <w:sz w:val="28"/>
          <w:szCs w:val="28"/>
        </w:rPr>
        <w:t>Опубликован первый блок документов, вступающих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13">
        <w:rPr>
          <w:rFonts w:ascii="Times New Roman" w:hAnsi="Times New Roman" w:cs="Times New Roman"/>
          <w:sz w:val="28"/>
          <w:szCs w:val="28"/>
        </w:rPr>
        <w:t>с 1 сентября 2025 года. Они напрямую касаются специалистов по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13">
        <w:rPr>
          <w:rFonts w:ascii="Times New Roman" w:hAnsi="Times New Roman" w:cs="Times New Roman"/>
          <w:sz w:val="28"/>
          <w:szCs w:val="28"/>
        </w:rPr>
        <w:t>труда, промышленной и экологической безопасности, медицины,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13">
        <w:rPr>
          <w:rFonts w:ascii="Times New Roman" w:hAnsi="Times New Roman" w:cs="Times New Roman"/>
          <w:sz w:val="28"/>
          <w:szCs w:val="28"/>
        </w:rPr>
        <w:t>закупок и обучения:</w:t>
      </w:r>
    </w:p>
    <w:p w:rsidR="00A46C13" w:rsidRP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C13">
        <w:rPr>
          <w:rFonts w:ascii="Times New Roman" w:hAnsi="Times New Roman" w:cs="Times New Roman"/>
          <w:sz w:val="28"/>
          <w:szCs w:val="28"/>
        </w:rPr>
        <w:t>1. Приказ Минтруда №192н — особенности СОУТ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13">
        <w:rPr>
          <w:rFonts w:ascii="Times New Roman" w:hAnsi="Times New Roman" w:cs="Times New Roman"/>
          <w:sz w:val="28"/>
          <w:szCs w:val="28"/>
        </w:rPr>
        <w:t>повышенном давлении газовой и воздушной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C13">
        <w:rPr>
          <w:rFonts w:ascii="Times New Roman" w:hAnsi="Times New Roman" w:cs="Times New Roman"/>
          <w:sz w:val="28"/>
          <w:szCs w:val="28"/>
        </w:rPr>
        <w:t>2. Приказ Минтруда №197н — СОУТ для отдельных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13">
        <w:rPr>
          <w:rFonts w:ascii="Times New Roman" w:hAnsi="Times New Roman" w:cs="Times New Roman"/>
          <w:sz w:val="28"/>
          <w:szCs w:val="28"/>
        </w:rPr>
        <w:t>медработников и перечень чувствительной медаппаратуры</w:t>
      </w:r>
    </w:p>
    <w:p w:rsid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C13">
        <w:rPr>
          <w:rFonts w:ascii="Times New Roman" w:hAnsi="Times New Roman" w:cs="Times New Roman"/>
          <w:sz w:val="28"/>
          <w:szCs w:val="28"/>
        </w:rPr>
        <w:t>3. Приказ Минздрава №209н — новые требования к аптечкам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13">
        <w:rPr>
          <w:rFonts w:ascii="Times New Roman" w:hAnsi="Times New Roman" w:cs="Times New Roman"/>
          <w:sz w:val="28"/>
          <w:szCs w:val="28"/>
        </w:rPr>
        <w:t>для нештатных спасателей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13" w:rsidRP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C13">
        <w:rPr>
          <w:rFonts w:ascii="Times New Roman" w:hAnsi="Times New Roman" w:cs="Times New Roman"/>
          <w:sz w:val="28"/>
          <w:szCs w:val="28"/>
        </w:rPr>
        <w:t>4. Приказ Минздрава №169н — порядок санаторно-курортного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13">
        <w:rPr>
          <w:rFonts w:ascii="Times New Roman" w:hAnsi="Times New Roman" w:cs="Times New Roman"/>
          <w:sz w:val="28"/>
          <w:szCs w:val="28"/>
        </w:rPr>
        <w:t>лечения</w:t>
      </w:r>
    </w:p>
    <w:p w:rsid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6C1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46C1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46C13">
        <w:rPr>
          <w:rFonts w:ascii="Times New Roman" w:hAnsi="Times New Roman" w:cs="Times New Roman"/>
          <w:sz w:val="28"/>
          <w:szCs w:val="28"/>
        </w:rPr>
        <w:t xml:space="preserve"> №29 — изменения в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13">
        <w:rPr>
          <w:rFonts w:ascii="Times New Roman" w:hAnsi="Times New Roman" w:cs="Times New Roman"/>
          <w:sz w:val="28"/>
          <w:szCs w:val="28"/>
        </w:rPr>
        <w:t>экспертизы промышленной безопасности</w:t>
      </w:r>
    </w:p>
    <w:p w:rsid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C13">
        <w:rPr>
          <w:rFonts w:ascii="Times New Roman" w:hAnsi="Times New Roman" w:cs="Times New Roman"/>
          <w:sz w:val="28"/>
          <w:szCs w:val="28"/>
        </w:rPr>
        <w:t>6. Постановление №7 Главного санитарного врача —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C13">
        <w:rPr>
          <w:rFonts w:ascii="Times New Roman" w:hAnsi="Times New Roman" w:cs="Times New Roman"/>
          <w:sz w:val="28"/>
          <w:szCs w:val="28"/>
        </w:rPr>
        <w:t>санитарные правила по работе</w:t>
      </w:r>
      <w:bookmarkStart w:id="0" w:name="_GoBack"/>
      <w:bookmarkEnd w:id="0"/>
      <w:r w:rsidRPr="00A46C13">
        <w:rPr>
          <w:rFonts w:ascii="Times New Roman" w:hAnsi="Times New Roman" w:cs="Times New Roman"/>
          <w:sz w:val="28"/>
          <w:szCs w:val="28"/>
        </w:rPr>
        <w:t xml:space="preserve"> с метанолом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C13" w:rsidRP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6C13">
        <w:rPr>
          <w:rFonts w:ascii="Times New Roman" w:hAnsi="Times New Roman" w:cs="Times New Roman"/>
          <w:sz w:val="28"/>
          <w:szCs w:val="28"/>
        </w:rPr>
        <w:t>Скачать весь пакет документов можно по ссылке на сайте</w:t>
      </w:r>
    </w:p>
    <w:p w:rsidR="006171C3" w:rsidRPr="00A46C13" w:rsidRDefault="00A46C13" w:rsidP="00A4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C13">
        <w:rPr>
          <w:rFonts w:ascii="Times New Roman" w:hAnsi="Times New Roman" w:cs="Times New Roman"/>
          <w:sz w:val="28"/>
          <w:szCs w:val="28"/>
        </w:rPr>
        <w:t>Ассоциации СИЗ: https://asiz.ru/</w:t>
      </w:r>
    </w:p>
    <w:sectPr w:rsidR="006171C3" w:rsidRPr="00A4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13"/>
    <w:rsid w:val="006171C3"/>
    <w:rsid w:val="00A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AB8A"/>
  <w15:chartTrackingRefBased/>
  <w15:docId w15:val="{F28DD466-1557-418B-AEBC-BB8C0F0A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2025-05-23T03:05:00Z</dcterms:created>
  <dcterms:modified xsi:type="dcterms:W3CDTF">2025-05-23T03:10:00Z</dcterms:modified>
</cp:coreProperties>
</file>