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F11" w:rsidRPr="00616E2E" w:rsidRDefault="00616E2E" w:rsidP="00616E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E2E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</w:p>
    <w:p w:rsidR="00271F3B" w:rsidRDefault="00616E2E" w:rsidP="00271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E2E">
        <w:rPr>
          <w:rFonts w:ascii="Times New Roman" w:hAnsi="Times New Roman" w:cs="Times New Roman"/>
          <w:b/>
          <w:sz w:val="24"/>
          <w:szCs w:val="24"/>
        </w:rPr>
        <w:tab/>
      </w:r>
      <w:r w:rsidRPr="00616E2E">
        <w:rPr>
          <w:rFonts w:ascii="Times New Roman" w:hAnsi="Times New Roman" w:cs="Times New Roman"/>
          <w:sz w:val="24"/>
          <w:szCs w:val="24"/>
        </w:rPr>
        <w:t>В</w:t>
      </w:r>
      <w:r w:rsidR="001F568C">
        <w:rPr>
          <w:rFonts w:ascii="Times New Roman" w:hAnsi="Times New Roman" w:cs="Times New Roman"/>
          <w:sz w:val="24"/>
          <w:szCs w:val="24"/>
        </w:rPr>
        <w:t xml:space="preserve"> соответствии со статье</w:t>
      </w:r>
      <w:r w:rsidR="00A14B81">
        <w:rPr>
          <w:rFonts w:ascii="Times New Roman" w:hAnsi="Times New Roman" w:cs="Times New Roman"/>
          <w:sz w:val="24"/>
          <w:szCs w:val="24"/>
        </w:rPr>
        <w:t>й 39.42. Земельного кодекса РФ Комитет по управлению муниципальным имуществом Усть-Кутского муниципального образования информирует о возможном установле</w:t>
      </w:r>
      <w:r w:rsidR="002552B2">
        <w:rPr>
          <w:rFonts w:ascii="Times New Roman" w:hAnsi="Times New Roman" w:cs="Times New Roman"/>
          <w:sz w:val="24"/>
          <w:szCs w:val="24"/>
        </w:rPr>
        <w:t>нии публичного сервитута с целях</w:t>
      </w:r>
      <w:r w:rsidR="00A14B81">
        <w:rPr>
          <w:rFonts w:ascii="Times New Roman" w:hAnsi="Times New Roman" w:cs="Times New Roman"/>
          <w:sz w:val="24"/>
          <w:szCs w:val="24"/>
        </w:rPr>
        <w:t xml:space="preserve"> </w:t>
      </w:r>
      <w:r w:rsidR="00471B05">
        <w:rPr>
          <w:rFonts w:ascii="Times New Roman" w:hAnsi="Times New Roman" w:cs="Times New Roman"/>
          <w:sz w:val="24"/>
          <w:szCs w:val="24"/>
        </w:rPr>
        <w:t xml:space="preserve">прокладки, переустройства, переноса инженерных коммуникаций, их эксплуатации в границах полос отвода и придорожных </w:t>
      </w:r>
      <w:proofErr w:type="gramStart"/>
      <w:r w:rsidR="00471B05">
        <w:rPr>
          <w:rFonts w:ascii="Times New Roman" w:hAnsi="Times New Roman" w:cs="Times New Roman"/>
          <w:sz w:val="24"/>
          <w:szCs w:val="24"/>
        </w:rPr>
        <w:t>полос</w:t>
      </w:r>
      <w:proofErr w:type="gramEnd"/>
      <w:r w:rsidR="00471B05">
        <w:rPr>
          <w:rFonts w:ascii="Times New Roman" w:hAnsi="Times New Roman" w:cs="Times New Roman"/>
          <w:sz w:val="24"/>
          <w:szCs w:val="24"/>
        </w:rPr>
        <w:t xml:space="preserve"> автомобильных дорог по объекту «</w:t>
      </w:r>
      <w:r w:rsidR="00B95849">
        <w:rPr>
          <w:rFonts w:ascii="Times New Roman" w:hAnsi="Times New Roman" w:cs="Times New Roman"/>
          <w:sz w:val="24"/>
          <w:szCs w:val="24"/>
        </w:rPr>
        <w:t xml:space="preserve">Система промысловых трубопроводов от узлов подключения до кустовых площадок №№ 16, 19, 26, 27, </w:t>
      </w:r>
      <w:proofErr w:type="spellStart"/>
      <w:r w:rsidR="00B95849">
        <w:rPr>
          <w:rFonts w:ascii="Times New Roman" w:hAnsi="Times New Roman" w:cs="Times New Roman"/>
          <w:sz w:val="24"/>
          <w:szCs w:val="24"/>
        </w:rPr>
        <w:t>скв</w:t>
      </w:r>
      <w:proofErr w:type="spellEnd"/>
      <w:r w:rsidR="00B95849">
        <w:rPr>
          <w:rFonts w:ascii="Times New Roman" w:hAnsi="Times New Roman" w:cs="Times New Roman"/>
          <w:sz w:val="24"/>
          <w:szCs w:val="24"/>
        </w:rPr>
        <w:t xml:space="preserve">. 70р </w:t>
      </w:r>
      <w:proofErr w:type="spellStart"/>
      <w:r w:rsidR="00B95849">
        <w:rPr>
          <w:rFonts w:ascii="Times New Roman" w:hAnsi="Times New Roman" w:cs="Times New Roman"/>
          <w:sz w:val="24"/>
          <w:szCs w:val="24"/>
        </w:rPr>
        <w:t>Ярактинского</w:t>
      </w:r>
      <w:proofErr w:type="spellEnd"/>
      <w:r w:rsidR="00B95849">
        <w:rPr>
          <w:rFonts w:ascii="Times New Roman" w:hAnsi="Times New Roman" w:cs="Times New Roman"/>
          <w:sz w:val="24"/>
          <w:szCs w:val="24"/>
        </w:rPr>
        <w:t xml:space="preserve"> НГКМ</w:t>
      </w:r>
      <w:r w:rsidR="00471B05">
        <w:rPr>
          <w:rFonts w:ascii="Times New Roman" w:hAnsi="Times New Roman" w:cs="Times New Roman"/>
          <w:sz w:val="24"/>
          <w:szCs w:val="24"/>
        </w:rPr>
        <w:t>»</w:t>
      </w:r>
      <w:r w:rsidR="00E818FA">
        <w:rPr>
          <w:rFonts w:ascii="Times New Roman" w:hAnsi="Times New Roman" w:cs="Times New Roman"/>
          <w:sz w:val="24"/>
          <w:szCs w:val="24"/>
        </w:rPr>
        <w:t xml:space="preserve"> на земельном участке с кадастровым номером</w:t>
      </w:r>
      <w:r w:rsidR="00EC0C51">
        <w:rPr>
          <w:rFonts w:ascii="Times New Roman" w:hAnsi="Times New Roman" w:cs="Times New Roman"/>
          <w:sz w:val="24"/>
          <w:szCs w:val="24"/>
        </w:rPr>
        <w:t xml:space="preserve">: </w:t>
      </w:r>
      <w:r w:rsidR="00E818FA">
        <w:rPr>
          <w:rFonts w:ascii="Times New Roman" w:hAnsi="Times New Roman" w:cs="Times New Roman"/>
          <w:sz w:val="24"/>
          <w:szCs w:val="24"/>
        </w:rPr>
        <w:t>38:18:000000:1582</w:t>
      </w:r>
      <w:r w:rsidR="00EC0C51">
        <w:rPr>
          <w:rFonts w:ascii="Times New Roman" w:hAnsi="Times New Roman" w:cs="Times New Roman"/>
          <w:sz w:val="24"/>
          <w:szCs w:val="24"/>
        </w:rPr>
        <w:t>, а также на землях, государственная собственность на которые не разграничена, расположенных на территории</w:t>
      </w:r>
      <w:r w:rsidR="001F5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68C">
        <w:rPr>
          <w:rFonts w:ascii="Times New Roman" w:hAnsi="Times New Roman" w:cs="Times New Roman"/>
          <w:sz w:val="24"/>
          <w:szCs w:val="24"/>
        </w:rPr>
        <w:t>Усть-Кутского</w:t>
      </w:r>
      <w:proofErr w:type="spellEnd"/>
      <w:r w:rsidR="001F568C">
        <w:rPr>
          <w:rFonts w:ascii="Times New Roman" w:hAnsi="Times New Roman" w:cs="Times New Roman"/>
          <w:sz w:val="24"/>
          <w:szCs w:val="24"/>
        </w:rPr>
        <w:t xml:space="preserve"> района, </w:t>
      </w:r>
      <w:proofErr w:type="spellStart"/>
      <w:r w:rsidR="001F568C">
        <w:rPr>
          <w:rFonts w:ascii="Times New Roman" w:hAnsi="Times New Roman" w:cs="Times New Roman"/>
          <w:sz w:val="24"/>
          <w:szCs w:val="24"/>
        </w:rPr>
        <w:t>Усть-Кутского</w:t>
      </w:r>
      <w:proofErr w:type="spellEnd"/>
      <w:r w:rsidR="001F568C">
        <w:rPr>
          <w:rFonts w:ascii="Times New Roman" w:hAnsi="Times New Roman" w:cs="Times New Roman"/>
          <w:sz w:val="24"/>
          <w:szCs w:val="24"/>
        </w:rPr>
        <w:t xml:space="preserve"> лесничества (</w:t>
      </w:r>
      <w:proofErr w:type="spellStart"/>
      <w:r w:rsidR="001F568C">
        <w:rPr>
          <w:rFonts w:ascii="Times New Roman" w:hAnsi="Times New Roman" w:cs="Times New Roman"/>
          <w:sz w:val="24"/>
          <w:szCs w:val="24"/>
        </w:rPr>
        <w:t>Марковское</w:t>
      </w:r>
      <w:proofErr w:type="spellEnd"/>
      <w:r w:rsidR="001F5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68C">
        <w:rPr>
          <w:rFonts w:ascii="Times New Roman" w:hAnsi="Times New Roman" w:cs="Times New Roman"/>
          <w:sz w:val="24"/>
          <w:szCs w:val="24"/>
        </w:rPr>
        <w:t>участкоевое</w:t>
      </w:r>
      <w:proofErr w:type="spellEnd"/>
      <w:r w:rsidR="001F568C">
        <w:rPr>
          <w:rFonts w:ascii="Times New Roman" w:hAnsi="Times New Roman" w:cs="Times New Roman"/>
          <w:sz w:val="24"/>
          <w:szCs w:val="24"/>
        </w:rPr>
        <w:t xml:space="preserve"> лесничество Марковская дача)</w:t>
      </w:r>
      <w:r w:rsidR="00EC0C5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C0C51">
        <w:rPr>
          <w:rFonts w:ascii="Times New Roman" w:hAnsi="Times New Roman" w:cs="Times New Roman"/>
          <w:sz w:val="24"/>
          <w:szCs w:val="24"/>
        </w:rPr>
        <w:t>Заинтересованные лица могут</w:t>
      </w:r>
      <w:r w:rsidR="00F86F69">
        <w:rPr>
          <w:rFonts w:ascii="Times New Roman" w:hAnsi="Times New Roman" w:cs="Times New Roman"/>
          <w:sz w:val="24"/>
          <w:szCs w:val="24"/>
        </w:rPr>
        <w:t xml:space="preserve"> ознакомиться с поступившим ходатайством об установлении публичного сервитута и прилагаемым к нему описанием местоположения публичного сервитута, а также подать заявления об учёте прав на земельные участки в течение тридцати дней со дня опубликования настоящего сообщения  </w:t>
      </w:r>
      <w:r w:rsidR="001F568C">
        <w:rPr>
          <w:rFonts w:ascii="Times New Roman" w:hAnsi="Times New Roman" w:cs="Times New Roman"/>
          <w:sz w:val="24"/>
          <w:szCs w:val="24"/>
        </w:rPr>
        <w:t xml:space="preserve">(с </w:t>
      </w:r>
      <w:r w:rsidR="00C573E1">
        <w:rPr>
          <w:rFonts w:ascii="Times New Roman" w:hAnsi="Times New Roman" w:cs="Times New Roman"/>
          <w:sz w:val="24"/>
          <w:szCs w:val="24"/>
        </w:rPr>
        <w:t>15.08</w:t>
      </w:r>
      <w:r w:rsidR="001F568C">
        <w:rPr>
          <w:rFonts w:ascii="Times New Roman" w:hAnsi="Times New Roman" w:cs="Times New Roman"/>
          <w:sz w:val="24"/>
          <w:szCs w:val="24"/>
        </w:rPr>
        <w:t>.2025 года)</w:t>
      </w:r>
      <w:r w:rsidR="00F86F69">
        <w:rPr>
          <w:rFonts w:ascii="Times New Roman" w:hAnsi="Times New Roman" w:cs="Times New Roman"/>
          <w:sz w:val="24"/>
          <w:szCs w:val="24"/>
        </w:rPr>
        <w:t xml:space="preserve"> в  Комитете по управлению муниципальным имуществом Усть-Кутского муниципального образования по адресу:</w:t>
      </w:r>
      <w:proofErr w:type="gramEnd"/>
      <w:r w:rsidR="00F86F69">
        <w:rPr>
          <w:rFonts w:ascii="Times New Roman" w:hAnsi="Times New Roman" w:cs="Times New Roman"/>
          <w:sz w:val="24"/>
          <w:szCs w:val="24"/>
        </w:rPr>
        <w:t xml:space="preserve"> РФ, Иркутская обл., г. Усть-Кут, ул. Халтурина, 48а в рабочие дни с 10.00 до 13.00</w:t>
      </w:r>
      <w:r w:rsidR="001F568C">
        <w:rPr>
          <w:rFonts w:ascii="Times New Roman" w:hAnsi="Times New Roman" w:cs="Times New Roman"/>
          <w:sz w:val="24"/>
          <w:szCs w:val="24"/>
        </w:rPr>
        <w:t xml:space="preserve"> и с 14</w:t>
      </w:r>
      <w:r w:rsidR="00271F3B">
        <w:rPr>
          <w:rFonts w:ascii="Times New Roman" w:hAnsi="Times New Roman" w:cs="Times New Roman"/>
          <w:sz w:val="24"/>
          <w:szCs w:val="24"/>
        </w:rPr>
        <w:t>.00 до 17.00</w:t>
      </w:r>
      <w:r w:rsidR="00F86F69">
        <w:rPr>
          <w:rFonts w:ascii="Times New Roman" w:hAnsi="Times New Roman" w:cs="Times New Roman"/>
          <w:sz w:val="24"/>
          <w:szCs w:val="24"/>
        </w:rPr>
        <w:t xml:space="preserve"> по местному времени.</w:t>
      </w:r>
      <w:r w:rsidR="00271F3B">
        <w:rPr>
          <w:rFonts w:ascii="Times New Roman" w:hAnsi="Times New Roman" w:cs="Times New Roman"/>
          <w:sz w:val="24"/>
          <w:szCs w:val="24"/>
        </w:rPr>
        <w:t xml:space="preserve"> Настоящее сообщение о поступившем </w:t>
      </w:r>
      <w:proofErr w:type="gramStart"/>
      <w:r w:rsidR="00271F3B">
        <w:rPr>
          <w:rFonts w:ascii="Times New Roman" w:hAnsi="Times New Roman" w:cs="Times New Roman"/>
          <w:sz w:val="24"/>
          <w:szCs w:val="24"/>
        </w:rPr>
        <w:t>ходатайстве</w:t>
      </w:r>
      <w:proofErr w:type="gramEnd"/>
      <w:r w:rsidR="00271F3B">
        <w:rPr>
          <w:rFonts w:ascii="Times New Roman" w:hAnsi="Times New Roman" w:cs="Times New Roman"/>
          <w:sz w:val="24"/>
          <w:szCs w:val="24"/>
        </w:rPr>
        <w:t xml:space="preserve"> об установлении публичного сервитута с прилагаемыми документами размещено в информационно-телекоммуникационной сети «Интернет» на официальном сайте </w:t>
      </w:r>
      <w:proofErr w:type="spellStart"/>
      <w:r w:rsidR="00271F3B">
        <w:rPr>
          <w:rFonts w:ascii="Times New Roman" w:hAnsi="Times New Roman" w:cs="Times New Roman"/>
          <w:sz w:val="24"/>
          <w:szCs w:val="24"/>
        </w:rPr>
        <w:t>Усть-Кутского</w:t>
      </w:r>
      <w:proofErr w:type="spellEnd"/>
      <w:r w:rsidR="00271F3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– </w:t>
      </w:r>
      <w:hyperlink r:id="rId5" w:history="1">
        <w:r w:rsidR="00271F3B" w:rsidRPr="007E01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71F3B" w:rsidRPr="007E017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71F3B" w:rsidRPr="007E01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="00271F3B" w:rsidRPr="007E0177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271F3B" w:rsidRPr="007E01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ukmo</w:t>
        </w:r>
        <w:proofErr w:type="spellEnd"/>
        <w:r w:rsidR="00271F3B" w:rsidRPr="007E017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71F3B" w:rsidRPr="007E01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271F3B">
        <w:rPr>
          <w:rFonts w:ascii="Times New Roman" w:hAnsi="Times New Roman" w:cs="Times New Roman"/>
          <w:sz w:val="24"/>
          <w:szCs w:val="24"/>
        </w:rPr>
        <w:t>.</w:t>
      </w:r>
    </w:p>
    <w:p w:rsidR="0002078E" w:rsidRDefault="00271F3B" w:rsidP="00271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2078E" w:rsidRDefault="0002078E" w:rsidP="00271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2078E" w:rsidSect="00616E2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F37"/>
    <w:rsid w:val="0002078E"/>
    <w:rsid w:val="001F568C"/>
    <w:rsid w:val="002552B2"/>
    <w:rsid w:val="00271F3B"/>
    <w:rsid w:val="00471B05"/>
    <w:rsid w:val="00616E2E"/>
    <w:rsid w:val="0062111D"/>
    <w:rsid w:val="00891162"/>
    <w:rsid w:val="008F19AC"/>
    <w:rsid w:val="00A14B81"/>
    <w:rsid w:val="00A23F11"/>
    <w:rsid w:val="00B95849"/>
    <w:rsid w:val="00C573E1"/>
    <w:rsid w:val="00E34F37"/>
    <w:rsid w:val="00E818FA"/>
    <w:rsid w:val="00EC0C51"/>
    <w:rsid w:val="00F8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F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F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-uk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шалагин</dc:creator>
  <cp:keywords/>
  <dc:description/>
  <cp:lastModifiedBy>Главный инженер КУМИ</cp:lastModifiedBy>
  <cp:revision>9</cp:revision>
  <cp:lastPrinted>2025-08-06T06:42:00Z</cp:lastPrinted>
  <dcterms:created xsi:type="dcterms:W3CDTF">2020-02-03T03:16:00Z</dcterms:created>
  <dcterms:modified xsi:type="dcterms:W3CDTF">2025-08-06T06:42:00Z</dcterms:modified>
</cp:coreProperties>
</file>