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8143B" w14:textId="1E16CB7F" w:rsidR="00F52863" w:rsidRPr="00681CD1" w:rsidRDefault="00681CD1" w:rsidP="00E118A6">
      <w:pPr>
        <w:spacing w:line="276" w:lineRule="auto"/>
        <w:jc w:val="right"/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681CD1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ПРОЕКТ</w:t>
      </w:r>
    </w:p>
    <w:p w14:paraId="300D072F" w14:textId="77777777" w:rsidR="00F52863" w:rsidRPr="00F52863" w:rsidRDefault="00F52863" w:rsidP="00F52863">
      <w:pPr>
        <w:jc w:val="both"/>
        <w:rPr>
          <w:rFonts w:ascii="Times New Roman" w:hAnsi="Times New Roman"/>
          <w:b/>
          <w:sz w:val="36"/>
          <w:szCs w:val="36"/>
        </w:rPr>
      </w:pPr>
      <w:r w:rsidRPr="00F52863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C3FCC80" wp14:editId="269506E5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69620" cy="1285240"/>
            <wp:effectExtent l="0" t="0" r="0" b="0"/>
            <wp:wrapNone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95130" w14:textId="77777777" w:rsidR="00F52863" w:rsidRPr="00F52863" w:rsidRDefault="00F52863" w:rsidP="00F52863">
      <w:pPr>
        <w:jc w:val="both"/>
        <w:rPr>
          <w:rFonts w:ascii="Times New Roman" w:hAnsi="Times New Roman"/>
          <w:b/>
          <w:sz w:val="36"/>
          <w:szCs w:val="36"/>
        </w:rPr>
      </w:pPr>
    </w:p>
    <w:p w14:paraId="720CAAB3" w14:textId="77777777" w:rsidR="00F52863" w:rsidRPr="00F52863" w:rsidRDefault="00F52863" w:rsidP="00F52863">
      <w:pPr>
        <w:jc w:val="both"/>
        <w:rPr>
          <w:rFonts w:ascii="Times New Roman" w:hAnsi="Times New Roman"/>
          <w:b/>
          <w:sz w:val="36"/>
          <w:szCs w:val="36"/>
        </w:rPr>
      </w:pPr>
    </w:p>
    <w:p w14:paraId="6AFD966D" w14:textId="77777777" w:rsidR="00F52863" w:rsidRPr="00F52863" w:rsidRDefault="00F52863" w:rsidP="00F52863">
      <w:pPr>
        <w:jc w:val="both"/>
        <w:rPr>
          <w:rFonts w:ascii="Times New Roman" w:hAnsi="Times New Roman"/>
          <w:b/>
          <w:sz w:val="36"/>
          <w:szCs w:val="36"/>
        </w:rPr>
      </w:pPr>
    </w:p>
    <w:p w14:paraId="1D80C81D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36"/>
          <w:szCs w:val="36"/>
        </w:rPr>
      </w:pPr>
      <w:r w:rsidRPr="00F52863">
        <w:rPr>
          <w:rFonts w:ascii="Times New Roman" w:hAnsi="Times New Roman"/>
          <w:b/>
          <w:sz w:val="36"/>
          <w:szCs w:val="36"/>
        </w:rPr>
        <w:t>Иркутская область</w:t>
      </w:r>
    </w:p>
    <w:p w14:paraId="7089C564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36"/>
          <w:szCs w:val="36"/>
        </w:rPr>
      </w:pPr>
      <w:r w:rsidRPr="00F52863">
        <w:rPr>
          <w:rFonts w:ascii="Times New Roman" w:hAnsi="Times New Roman"/>
          <w:b/>
          <w:sz w:val="36"/>
          <w:szCs w:val="36"/>
        </w:rPr>
        <w:t>Усть-Кутского муниципального образования</w:t>
      </w:r>
    </w:p>
    <w:p w14:paraId="70668AC1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36"/>
          <w:szCs w:val="36"/>
        </w:rPr>
      </w:pPr>
      <w:r w:rsidRPr="00F52863">
        <w:rPr>
          <w:rFonts w:ascii="Times New Roman" w:hAnsi="Times New Roman"/>
          <w:b/>
          <w:sz w:val="36"/>
          <w:szCs w:val="36"/>
        </w:rPr>
        <w:t>АДМИНИСТРАЦИЯ</w:t>
      </w:r>
    </w:p>
    <w:p w14:paraId="28E61104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D278685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40"/>
          <w:szCs w:val="40"/>
        </w:rPr>
      </w:pPr>
      <w:r w:rsidRPr="00F52863">
        <w:rPr>
          <w:rFonts w:ascii="Times New Roman" w:hAnsi="Times New Roman"/>
          <w:b/>
          <w:sz w:val="40"/>
          <w:szCs w:val="40"/>
        </w:rPr>
        <w:t>ПОСТАНОВЛЕНИЕ</w:t>
      </w:r>
    </w:p>
    <w:p w14:paraId="10605B69" w14:textId="77777777" w:rsidR="00F52863" w:rsidRPr="00F52863" w:rsidRDefault="00F52863" w:rsidP="00F52863">
      <w:pPr>
        <w:jc w:val="both"/>
        <w:rPr>
          <w:rFonts w:ascii="Times New Roman" w:hAnsi="Times New Roman"/>
          <w:b/>
          <w:sz w:val="40"/>
          <w:szCs w:val="40"/>
        </w:rPr>
      </w:pPr>
    </w:p>
    <w:p w14:paraId="5B9F7C5F" w14:textId="2DA71743" w:rsidR="00F52863" w:rsidRPr="00F52863" w:rsidRDefault="0084072D" w:rsidP="00F528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52863" w:rsidRPr="00F52863">
        <w:rPr>
          <w:rFonts w:ascii="Times New Roman" w:hAnsi="Times New Roman"/>
          <w:sz w:val="24"/>
          <w:szCs w:val="24"/>
        </w:rPr>
        <w:t>т</w:t>
      </w:r>
      <w:r w:rsidR="00F54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  <w:r w:rsidR="00F54F9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="00F52863" w:rsidRPr="00F52863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52863" w:rsidRPr="00F52863">
        <w:rPr>
          <w:rFonts w:ascii="Times New Roman" w:hAnsi="Times New Roman"/>
          <w:sz w:val="24"/>
          <w:szCs w:val="24"/>
        </w:rPr>
        <w:t xml:space="preserve">                   </w:t>
      </w:r>
      <w:r w:rsidR="005C4553">
        <w:rPr>
          <w:rFonts w:ascii="Times New Roman" w:hAnsi="Times New Roman"/>
          <w:sz w:val="24"/>
          <w:szCs w:val="24"/>
        </w:rPr>
        <w:t xml:space="preserve">    </w:t>
      </w:r>
      <w:r w:rsidR="00F52863" w:rsidRPr="00F52863">
        <w:rPr>
          <w:rFonts w:ascii="Times New Roman" w:hAnsi="Times New Roman"/>
          <w:sz w:val="24"/>
          <w:szCs w:val="24"/>
        </w:rPr>
        <w:t xml:space="preserve">                    </w:t>
      </w:r>
      <w:r w:rsidR="00F54F9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F52863" w:rsidRPr="00F52863">
        <w:rPr>
          <w:rFonts w:ascii="Times New Roman" w:hAnsi="Times New Roman"/>
          <w:sz w:val="24"/>
          <w:szCs w:val="24"/>
        </w:rPr>
        <w:t xml:space="preserve">     №</w:t>
      </w:r>
      <w:r>
        <w:rPr>
          <w:rFonts w:ascii="Times New Roman" w:hAnsi="Times New Roman"/>
          <w:sz w:val="24"/>
          <w:szCs w:val="24"/>
        </w:rPr>
        <w:t>______</w:t>
      </w:r>
    </w:p>
    <w:p w14:paraId="10732F51" w14:textId="77777777" w:rsidR="00F52863" w:rsidRPr="00F52863" w:rsidRDefault="00F52863" w:rsidP="00F52863">
      <w:pPr>
        <w:jc w:val="center"/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>г. Усть-Кут</w:t>
      </w:r>
    </w:p>
    <w:p w14:paraId="2DEAF1FF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95286A0" w14:textId="77777777" w:rsidR="00F52863" w:rsidRDefault="00F52863" w:rsidP="00F52863">
      <w:pPr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F52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программы профилактики</w:t>
      </w:r>
    </w:p>
    <w:p w14:paraId="5E036A6F" w14:textId="77777777" w:rsidR="00F52863" w:rsidRDefault="00F52863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рисков причинения вреда (ущерба) охраняемым</w:t>
      </w:r>
    </w:p>
    <w:p w14:paraId="44171B03" w14:textId="77777777" w:rsidR="00F52863" w:rsidRDefault="00F52863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законом ценностям по муниципальному </w:t>
      </w:r>
    </w:p>
    <w:p w14:paraId="45741124" w14:textId="77777777" w:rsidR="00B73051" w:rsidRDefault="00B73051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контролю на автомобильном транспорте,</w:t>
      </w:r>
    </w:p>
    <w:p w14:paraId="10C25DC2" w14:textId="77777777" w:rsidR="00B73051" w:rsidRDefault="00B73051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городском наземном электрическом транспорте</w:t>
      </w:r>
    </w:p>
    <w:p w14:paraId="0B93A07D" w14:textId="77777777" w:rsidR="00B73051" w:rsidRDefault="00B73051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дорожном хозяйстве вне границ населенных</w:t>
      </w:r>
    </w:p>
    <w:p w14:paraId="39809A0D" w14:textId="77777777" w:rsidR="00B73051" w:rsidRDefault="00B73051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пунктов в границах Усть-Кутского</w:t>
      </w:r>
    </w:p>
    <w:p w14:paraId="15A2B8DF" w14:textId="308ED141" w:rsidR="00B73051" w:rsidRDefault="00B73051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BF7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 w:rsidR="0084072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1E9AF5D1" w14:textId="77777777" w:rsidR="00B73051" w:rsidRDefault="00B73051" w:rsidP="00F5286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D50C3F" w14:textId="77777777" w:rsidR="00F52863" w:rsidRPr="00FF0A6A" w:rsidRDefault="00F52863" w:rsidP="00F5286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0A6A">
        <w:rPr>
          <w:rFonts w:ascii="Times New Roman" w:hAnsi="Times New Roman"/>
          <w:sz w:val="24"/>
          <w:szCs w:val="24"/>
        </w:rPr>
        <w:t xml:space="preserve">В соответствии с </w:t>
      </w:r>
      <w:r w:rsidR="00B73051">
        <w:rPr>
          <w:rFonts w:ascii="Times New Roman" w:hAnsi="Times New Roman"/>
          <w:sz w:val="24"/>
          <w:szCs w:val="24"/>
        </w:rPr>
        <w:t xml:space="preserve">Федеральным законом от 08 ноября 2007 года № 259-ФЗ «Устав автомобильного транспорта и городского наземного электрического транспорта», Федеральным законом от 08 ноября 2007 года № 257-ФЗ «Об автомобильных дорогах и о дорожной деятельности в Российской Федерации», Федеральным законом от 06 октября </w:t>
      </w:r>
      <w:r>
        <w:rPr>
          <w:rFonts w:ascii="Times New Roman" w:hAnsi="Times New Roman"/>
          <w:sz w:val="24"/>
          <w:szCs w:val="24"/>
        </w:rPr>
        <w:t xml:space="preserve">2003 </w:t>
      </w:r>
      <w:r w:rsidR="00B73051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 Федеральным законом от 31</w:t>
      </w:r>
      <w:r w:rsidR="00B73051"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2020</w:t>
      </w:r>
      <w:r w:rsidR="00B7305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r w:rsidRPr="00FF0A6A">
        <w:rPr>
          <w:rFonts w:ascii="Times New Roman" w:hAnsi="Times New Roman"/>
          <w:sz w:val="24"/>
          <w:szCs w:val="24"/>
        </w:rPr>
        <w:t>статьей 4</w:t>
      </w:r>
      <w:r>
        <w:rPr>
          <w:rFonts w:ascii="Times New Roman" w:hAnsi="Times New Roman"/>
          <w:sz w:val="24"/>
          <w:szCs w:val="24"/>
        </w:rPr>
        <w:t>8</w:t>
      </w:r>
      <w:r w:rsidRPr="00FF0A6A">
        <w:rPr>
          <w:rFonts w:ascii="Times New Roman" w:hAnsi="Times New Roman"/>
          <w:sz w:val="24"/>
          <w:szCs w:val="24"/>
        </w:rPr>
        <w:t xml:space="preserve"> Устава Усть-Кутского муниципального </w:t>
      </w:r>
      <w:r w:rsidR="00BF7DE3">
        <w:rPr>
          <w:rFonts w:ascii="Times New Roman" w:hAnsi="Times New Roman"/>
          <w:sz w:val="24"/>
          <w:szCs w:val="24"/>
        </w:rPr>
        <w:t>района Иркутской области</w:t>
      </w:r>
      <w:r w:rsidRPr="00FF0A6A">
        <w:rPr>
          <w:rFonts w:ascii="Times New Roman" w:hAnsi="Times New Roman"/>
          <w:sz w:val="24"/>
          <w:szCs w:val="24"/>
        </w:rPr>
        <w:t xml:space="preserve">, </w:t>
      </w:r>
    </w:p>
    <w:p w14:paraId="3D43A501" w14:textId="77777777" w:rsidR="00F52863" w:rsidRDefault="00F52863" w:rsidP="00F5286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1DE237" w14:textId="77777777" w:rsidR="00F52863" w:rsidRPr="00F52863" w:rsidRDefault="00F52863" w:rsidP="00F52863">
      <w:pPr>
        <w:rPr>
          <w:rFonts w:ascii="Times New Roman" w:hAnsi="Times New Roman"/>
          <w:color w:val="000000"/>
          <w:sz w:val="30"/>
          <w:szCs w:val="30"/>
        </w:rPr>
      </w:pPr>
      <w:r w:rsidRPr="00F52863">
        <w:rPr>
          <w:rFonts w:ascii="Times New Roman" w:hAnsi="Times New Roman"/>
          <w:b/>
          <w:color w:val="000000"/>
          <w:sz w:val="30"/>
          <w:szCs w:val="30"/>
        </w:rPr>
        <w:t>ПОСТАНОВЛЯЮ:</w:t>
      </w:r>
    </w:p>
    <w:p w14:paraId="007C436F" w14:textId="77777777" w:rsidR="00F52863" w:rsidRPr="00B73051" w:rsidRDefault="00F52863" w:rsidP="00F5286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A339892" w14:textId="1F47FCD5" w:rsidR="00F52863" w:rsidRDefault="00F52863" w:rsidP="00F5286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73051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="00B73051">
        <w:rPr>
          <w:rFonts w:ascii="Times New Roman" w:hAnsi="Times New Roman"/>
          <w:sz w:val="24"/>
          <w:szCs w:val="24"/>
        </w:rPr>
        <w:t xml:space="preserve">по </w:t>
      </w:r>
      <w:r w:rsidR="00B73051" w:rsidRPr="00B73051">
        <w:rPr>
          <w:rFonts w:ascii="Times New Roman" w:hAnsi="Times New Roman"/>
          <w:sz w:val="24"/>
          <w:szCs w:val="24"/>
        </w:rPr>
        <w:t>муниципальном</w:t>
      </w:r>
      <w:r w:rsidR="00B73051">
        <w:rPr>
          <w:rFonts w:ascii="Times New Roman" w:hAnsi="Times New Roman"/>
          <w:sz w:val="24"/>
          <w:szCs w:val="24"/>
        </w:rPr>
        <w:t>у</w:t>
      </w:r>
      <w:r w:rsidR="00B73051" w:rsidRPr="00B73051">
        <w:rPr>
          <w:rFonts w:ascii="Times New Roman" w:hAnsi="Times New Roman"/>
          <w:sz w:val="24"/>
          <w:szCs w:val="24"/>
        </w:rPr>
        <w:t xml:space="preserve"> контрол</w:t>
      </w:r>
      <w:r w:rsidR="00B73051">
        <w:rPr>
          <w:rFonts w:ascii="Times New Roman" w:hAnsi="Times New Roman"/>
          <w:sz w:val="24"/>
          <w:szCs w:val="24"/>
        </w:rPr>
        <w:t>ю</w:t>
      </w:r>
      <w:r w:rsidR="00B73051" w:rsidRPr="00B73051">
        <w:rPr>
          <w:rFonts w:ascii="Times New Roman" w:hAnsi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Усть-Кутского муниципального образования </w:t>
      </w:r>
      <w:r>
        <w:rPr>
          <w:rFonts w:ascii="Times New Roman" w:hAnsi="Times New Roman"/>
          <w:sz w:val="24"/>
          <w:szCs w:val="24"/>
        </w:rPr>
        <w:t>на 202</w:t>
      </w:r>
      <w:r w:rsidR="00B27C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согласно приложению к настоящему постановлению.</w:t>
      </w:r>
    </w:p>
    <w:p w14:paraId="6870E910" w14:textId="77777777" w:rsidR="00F52863" w:rsidRPr="00F52863" w:rsidRDefault="00F52863" w:rsidP="00F5286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>2. Настоящее постановление обнародовать на официальном сайте Администрации Усть-Кутского муниципального образования в информационно - телекоммуникационной сети «Интернет» (</w:t>
      </w:r>
      <w:r w:rsidRPr="00F52863">
        <w:rPr>
          <w:rFonts w:ascii="Times New Roman" w:hAnsi="Times New Roman"/>
          <w:sz w:val="24"/>
          <w:szCs w:val="24"/>
          <w:lang w:val="en-US"/>
        </w:rPr>
        <w:t>www</w:t>
      </w:r>
      <w:r w:rsidRPr="00F52863">
        <w:rPr>
          <w:rFonts w:ascii="Times New Roman" w:hAnsi="Times New Roman"/>
          <w:sz w:val="24"/>
          <w:szCs w:val="24"/>
        </w:rPr>
        <w:t>.</w:t>
      </w:r>
      <w:r w:rsidRPr="00F52863">
        <w:rPr>
          <w:rFonts w:ascii="Times New Roman" w:hAnsi="Times New Roman"/>
          <w:sz w:val="24"/>
          <w:szCs w:val="24"/>
          <w:lang w:val="en-US"/>
        </w:rPr>
        <w:t>admin</w:t>
      </w:r>
      <w:r w:rsidRPr="00F52863">
        <w:rPr>
          <w:rFonts w:ascii="Times New Roman" w:hAnsi="Times New Roman"/>
          <w:sz w:val="24"/>
          <w:szCs w:val="24"/>
        </w:rPr>
        <w:t>-</w:t>
      </w:r>
      <w:r w:rsidRPr="00F52863">
        <w:rPr>
          <w:rFonts w:ascii="Times New Roman" w:hAnsi="Times New Roman"/>
          <w:sz w:val="24"/>
          <w:szCs w:val="24"/>
          <w:lang w:val="en-US"/>
        </w:rPr>
        <w:t>ukmo</w:t>
      </w:r>
      <w:r w:rsidRPr="00F52863">
        <w:rPr>
          <w:rFonts w:ascii="Times New Roman" w:hAnsi="Times New Roman"/>
          <w:sz w:val="24"/>
          <w:szCs w:val="24"/>
        </w:rPr>
        <w:t>.</w:t>
      </w:r>
      <w:r w:rsidRPr="00F52863">
        <w:rPr>
          <w:rFonts w:ascii="Times New Roman" w:hAnsi="Times New Roman"/>
          <w:sz w:val="24"/>
          <w:szCs w:val="24"/>
          <w:lang w:val="en-US"/>
        </w:rPr>
        <w:t>ru</w:t>
      </w:r>
      <w:r w:rsidRPr="00F52863">
        <w:rPr>
          <w:rFonts w:ascii="Times New Roman" w:hAnsi="Times New Roman"/>
          <w:sz w:val="24"/>
          <w:szCs w:val="24"/>
        </w:rPr>
        <w:t>).</w:t>
      </w:r>
    </w:p>
    <w:p w14:paraId="4EA9EFD1" w14:textId="77777777" w:rsidR="00F52863" w:rsidRPr="00F52863" w:rsidRDefault="00F52863" w:rsidP="00F5286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председателя Комитета </w:t>
      </w:r>
      <w:r w:rsidR="00B73051">
        <w:rPr>
          <w:rFonts w:ascii="Times New Roman" w:hAnsi="Times New Roman"/>
          <w:sz w:val="24"/>
          <w:szCs w:val="24"/>
        </w:rPr>
        <w:t>жилищной политик</w:t>
      </w:r>
      <w:r w:rsidR="009330C8">
        <w:rPr>
          <w:rFonts w:ascii="Times New Roman" w:hAnsi="Times New Roman"/>
          <w:sz w:val="24"/>
          <w:szCs w:val="24"/>
        </w:rPr>
        <w:t>и</w:t>
      </w:r>
      <w:r w:rsidR="00B73051">
        <w:rPr>
          <w:rFonts w:ascii="Times New Roman" w:hAnsi="Times New Roman"/>
          <w:sz w:val="24"/>
          <w:szCs w:val="24"/>
        </w:rPr>
        <w:t>, коммунальной инфраструктуры, транспорта и связи Администрации</w:t>
      </w:r>
      <w:r w:rsidR="00C22721">
        <w:rPr>
          <w:rFonts w:ascii="Times New Roman" w:hAnsi="Times New Roman"/>
          <w:sz w:val="24"/>
          <w:szCs w:val="24"/>
        </w:rPr>
        <w:t xml:space="preserve"> Усть-Кутского муниципального образования </w:t>
      </w:r>
      <w:r w:rsidR="00B73051">
        <w:rPr>
          <w:rFonts w:ascii="Times New Roman" w:hAnsi="Times New Roman"/>
          <w:sz w:val="24"/>
          <w:szCs w:val="24"/>
        </w:rPr>
        <w:t>(Супрун Е.И.)</w:t>
      </w:r>
    </w:p>
    <w:p w14:paraId="6861F911" w14:textId="77777777" w:rsidR="00F52863" w:rsidRPr="00F52863" w:rsidRDefault="00F52863" w:rsidP="00F5286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9D00B5" w14:textId="77777777" w:rsidR="00F52863" w:rsidRPr="00F52863" w:rsidRDefault="00F52863" w:rsidP="00F52863">
      <w:pPr>
        <w:rPr>
          <w:rFonts w:ascii="Times New Roman" w:hAnsi="Times New Roman"/>
          <w:sz w:val="24"/>
          <w:szCs w:val="24"/>
        </w:rPr>
      </w:pPr>
    </w:p>
    <w:p w14:paraId="4F30D913" w14:textId="77777777" w:rsidR="00F52863" w:rsidRPr="00F52863" w:rsidRDefault="00C22721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52863" w:rsidRPr="00F52863">
        <w:rPr>
          <w:rFonts w:ascii="Times New Roman" w:hAnsi="Times New Roman"/>
          <w:sz w:val="24"/>
          <w:szCs w:val="24"/>
        </w:rPr>
        <w:t>эр Усть-Кутского</w:t>
      </w:r>
    </w:p>
    <w:p w14:paraId="20048605" w14:textId="77777777" w:rsidR="00F52863" w:rsidRPr="00F52863" w:rsidRDefault="00F52863" w:rsidP="00F52863">
      <w:pPr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</w:t>
      </w:r>
      <w:r w:rsidR="009330C8">
        <w:rPr>
          <w:rFonts w:ascii="Times New Roman" w:hAnsi="Times New Roman"/>
          <w:sz w:val="24"/>
          <w:szCs w:val="24"/>
        </w:rPr>
        <w:t xml:space="preserve">          </w:t>
      </w:r>
      <w:r w:rsidRPr="00F52863">
        <w:rPr>
          <w:rFonts w:ascii="Times New Roman" w:hAnsi="Times New Roman"/>
          <w:sz w:val="24"/>
          <w:szCs w:val="24"/>
        </w:rPr>
        <w:t xml:space="preserve">                            </w:t>
      </w:r>
      <w:r w:rsidR="00C22721">
        <w:rPr>
          <w:rFonts w:ascii="Times New Roman" w:hAnsi="Times New Roman"/>
          <w:sz w:val="24"/>
          <w:szCs w:val="24"/>
        </w:rPr>
        <w:t>С.Г. Анисимов</w:t>
      </w:r>
    </w:p>
    <w:p w14:paraId="2051E9CC" w14:textId="77777777" w:rsidR="00C22721" w:rsidRPr="00871EBA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  <w:lastRenderedPageBreak/>
        <w:t>УТВЕРЖДЕНО</w:t>
      </w:r>
    </w:p>
    <w:p w14:paraId="0182F168" w14:textId="77777777" w:rsidR="00C22721" w:rsidRPr="00871EBA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Приложение к постановлению</w:t>
      </w:r>
    </w:p>
    <w:p w14:paraId="1773E266" w14:textId="77777777" w:rsidR="00C22721" w:rsidRPr="00871EBA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Администрации Усть-Кутского</w:t>
      </w:r>
    </w:p>
    <w:p w14:paraId="53C11EB3" w14:textId="77777777" w:rsidR="00C22721" w:rsidRPr="00871EBA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 xml:space="preserve">муниципального образования </w:t>
      </w:r>
    </w:p>
    <w:p w14:paraId="32C38E7C" w14:textId="59C240C7" w:rsidR="00C22721" w:rsidRPr="00871EBA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от «</w:t>
      </w:r>
      <w:r w:rsidR="00B27C6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___</w:t>
      </w:r>
      <w:r w:rsidRPr="00871EB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»</w:t>
      </w:r>
      <w:r w:rsidR="00F54F98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B27C6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_______</w:t>
      </w:r>
      <w:r w:rsidR="00F54F98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Pr="00871EB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202</w:t>
      </w:r>
      <w:r w:rsidR="00B27C6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4</w:t>
      </w:r>
      <w:r w:rsidRPr="00871EB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 xml:space="preserve"> № </w:t>
      </w:r>
      <w:r w:rsidR="00B27C6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eastAsia="ru-RU"/>
        </w:rPr>
        <w:t>____</w:t>
      </w:r>
    </w:p>
    <w:p w14:paraId="133DF7ED" w14:textId="77777777" w:rsidR="00C22721" w:rsidRPr="00871EBA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16"/>
          <w:szCs w:val="16"/>
          <w:lang w:eastAsia="ru-RU"/>
        </w:rPr>
      </w:pPr>
    </w:p>
    <w:p w14:paraId="4B5D0082" w14:textId="759EBAD3" w:rsidR="001D45D2" w:rsidRPr="00871EBA" w:rsidRDefault="006F1D30" w:rsidP="00C22721">
      <w:pPr>
        <w:pStyle w:val="af2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EBA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по </w:t>
      </w:r>
      <w:r w:rsidR="00192F47" w:rsidRPr="00871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муниципальному контролю </w:t>
      </w:r>
      <w:r w:rsidR="001D45D2" w:rsidRPr="00871EBA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Усть-Кутского муниципального образования на 202</w:t>
      </w:r>
      <w:r w:rsidR="00B27C60">
        <w:rPr>
          <w:rFonts w:ascii="Times New Roman" w:hAnsi="Times New Roman" w:cs="Times New Roman"/>
          <w:b/>
          <w:sz w:val="24"/>
          <w:szCs w:val="24"/>
        </w:rPr>
        <w:t>5</w:t>
      </w:r>
      <w:r w:rsidR="001D45D2" w:rsidRPr="00871E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9E96B05" w14:textId="77777777" w:rsidR="006F1D30" w:rsidRPr="00871EBA" w:rsidRDefault="006F1D30" w:rsidP="00302AAE">
      <w:pPr>
        <w:rPr>
          <w:rFonts w:ascii="Times New Roman" w:eastAsia="Times New Roman" w:hAnsi="Times New Roman"/>
          <w:bCs/>
          <w:color w:val="000000" w:themeColor="text1"/>
          <w:spacing w:val="-4"/>
          <w:sz w:val="16"/>
          <w:szCs w:val="16"/>
          <w:lang w:eastAsia="ru-RU"/>
        </w:rPr>
      </w:pPr>
    </w:p>
    <w:p w14:paraId="1ABB78F5" w14:textId="696A0C10" w:rsidR="001D45D2" w:rsidRPr="00871EBA" w:rsidRDefault="007419A5" w:rsidP="001D45D2">
      <w:pPr>
        <w:pStyle w:val="af2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E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1. </w:t>
      </w:r>
      <w:r w:rsidR="00302AAE" w:rsidRPr="00871E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</w:t>
      </w:r>
      <w:r w:rsidR="00AA6BD1" w:rsidRPr="00871E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02AAE" w:rsidRPr="00871E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решение которых направлена программа профилактики</w:t>
      </w:r>
      <w:r w:rsidR="00A8544B" w:rsidRPr="00871E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рисков причинения вреда (ущерба) охраняемым законом ценностям по </w:t>
      </w:r>
      <w:r w:rsidR="001D45D2" w:rsidRPr="00871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муниципальному контролю </w:t>
      </w:r>
      <w:r w:rsidR="001D45D2" w:rsidRPr="00871EBA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Усть-Кутского муниципального образования на 202</w:t>
      </w:r>
      <w:r w:rsidR="00B27C60">
        <w:rPr>
          <w:rFonts w:ascii="Times New Roman" w:hAnsi="Times New Roman" w:cs="Times New Roman"/>
          <w:b/>
          <w:sz w:val="24"/>
          <w:szCs w:val="24"/>
        </w:rPr>
        <w:t>5</w:t>
      </w:r>
      <w:r w:rsidR="001D45D2" w:rsidRPr="00871E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DBE1593" w14:textId="77777777" w:rsidR="00871EBA" w:rsidRPr="00871EBA" w:rsidRDefault="00871EBA" w:rsidP="001D45D2">
      <w:pPr>
        <w:pStyle w:val="af2"/>
        <w:ind w:firstLine="851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251C1630" w14:textId="77777777" w:rsidR="001D45D2" w:rsidRPr="00871EBA" w:rsidRDefault="00735B2C" w:rsidP="001D45D2">
      <w:pPr>
        <w:pStyle w:val="af2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Муниципальный </w:t>
      </w:r>
      <w:r w:rsidR="001D45D2" w:rsidRPr="00871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</w:t>
      </w:r>
      <w:r w:rsidR="001D45D2" w:rsidRPr="00871EBA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Усть-Кутского муниципального образования (далее – муниципальный контроль на автомобильном транспорте) </w:t>
      </w:r>
      <w:r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деятельность, направленная</w:t>
      </w:r>
      <w:r w:rsidR="001D45D2"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предупреждение, выявление и пресечение нарушений обязательных требований законодательства (далее </w:t>
      </w:r>
      <w:r w:rsidR="008D050E"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02528"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</w:t>
      </w:r>
      <w:r w:rsidR="001D45D2"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индивидуальными предпринимателями и</w:t>
      </w:r>
      <w:r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45D2"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юридическими лицами</w:t>
      </w:r>
      <w:r w:rsidR="004A77F1"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обязательных требований</w:t>
      </w:r>
      <w:r w:rsidR="001D45D2" w:rsidRPr="00871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14:paraId="418BF858" w14:textId="77777777" w:rsidR="001D45D2" w:rsidRPr="00871EBA" w:rsidRDefault="001D45D2" w:rsidP="001D45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EBA">
        <w:rPr>
          <w:rFonts w:ascii="Times New Roman" w:hAnsi="Times New Roman" w:cs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вне границ населенных пунктов в границах Усть-Кутского муниципального образования (далее – автомобильные дороги местного значения или автомобильные дороги общего пользования местного значения):</w:t>
      </w:r>
    </w:p>
    <w:p w14:paraId="31C317B2" w14:textId="77777777" w:rsidR="001D45D2" w:rsidRPr="00871EBA" w:rsidRDefault="001D45D2" w:rsidP="001D45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EBA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470C555" w14:textId="77777777" w:rsidR="001D45D2" w:rsidRPr="00871EBA" w:rsidRDefault="001D45D2" w:rsidP="001D45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EBA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54F142A" w14:textId="77777777" w:rsidR="009036E2" w:rsidRPr="00871EBA" w:rsidRDefault="001D45D2" w:rsidP="004A77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EBA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</w:t>
      </w:r>
      <w:r w:rsidR="007E44F4" w:rsidRPr="00871EBA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 w:rsidRPr="0087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C55146" w14:textId="77777777" w:rsidR="007E44F4" w:rsidRPr="00871EBA" w:rsidRDefault="009036E2" w:rsidP="009036E2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Органом, уполномоченным на осуществление муниципального контроля на</w:t>
      </w:r>
    </w:p>
    <w:p w14:paraId="4DCB9EE1" w14:textId="77777777" w:rsidR="004A77F1" w:rsidRPr="00871EBA" w:rsidRDefault="004A77F1" w:rsidP="007E44F4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автомобильном транспорте</w:t>
      </w:r>
      <w:r w:rsidR="000B1E46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является Администрация Усть-Кутского муниципального образования в лице </w:t>
      </w:r>
      <w:r w:rsidRPr="00871EBA">
        <w:rPr>
          <w:rFonts w:ascii="Times New Roman" w:hAnsi="Times New Roman"/>
          <w:sz w:val="24"/>
          <w:szCs w:val="24"/>
        </w:rPr>
        <w:t>Комитета жилищной политике, коммунальной инфраструктуры, транспорта и связи Администрации Усть-Кутского муниципального образования.</w:t>
      </w:r>
    </w:p>
    <w:p w14:paraId="179AFD46" w14:textId="77777777" w:rsidR="009A2462" w:rsidRPr="00871EBA" w:rsidRDefault="00C33AAE" w:rsidP="00BB7832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D80454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Муниципальный контроль </w:t>
      </w:r>
      <w:r w:rsidR="004A77F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автомобильном транспорте </w:t>
      </w:r>
      <w:r w:rsidR="00D80454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 w:rsidR="005116BE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8F7E9A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ценностям, организации</w:t>
      </w:r>
      <w:r w:rsidR="000B1E46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F7E9A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0B1E46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гражданами</w:t>
      </w:r>
      <w:r w:rsidR="00285FD0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FF3309C" w14:textId="370C3D20" w:rsidR="00320D1D" w:rsidRPr="00871EBA" w:rsidRDefault="009E73EF" w:rsidP="00313434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FC6DEB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</w:t>
      </w:r>
      <w:r w:rsidR="004A77F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автомобильном транспорте </w:t>
      </w:r>
      <w:r w:rsidR="000B1E46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202</w:t>
      </w:r>
      <w:r w:rsidR="00B27C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0B1E46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 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(далее – </w:t>
      </w:r>
      <w:r w:rsidR="00532345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рограмма профилактики) </w:t>
      </w:r>
      <w:r w:rsidR="00BB7832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разработана в соответствии со статьей 44 Федерального закона от 31</w:t>
      </w:r>
      <w:r w:rsidR="00320D1D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.07.</w:t>
      </w:r>
      <w:r w:rsidR="00BB7832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</w:t>
      </w:r>
      <w:r w:rsidR="00787F7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320D1D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BB7832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248-ФЗ</w:t>
      </w:r>
      <w:r w:rsidR="00787F7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B7832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 государственном контроле (надзоре) и муниципальном контроле</w:t>
      </w:r>
      <w:r w:rsidR="00787F7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B7832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Российской Федерации», постановлением Правительства Российской Федерации от 25</w:t>
      </w:r>
      <w:r w:rsidR="00320D1D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.06.</w:t>
      </w:r>
      <w:r w:rsidR="00BB7832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2021</w:t>
      </w:r>
      <w:r w:rsidR="00320D1D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B7832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4A77F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автомобильном транспорте</w:t>
      </w:r>
      <w:r w:rsidR="00BB7832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1F9CA3C5" w14:textId="6EC7294F" w:rsidR="00BB7832" w:rsidRPr="00871EBA" w:rsidRDefault="00BB7832" w:rsidP="00320D1D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связи с вступлением в законную силу </w:t>
      </w:r>
      <w:r w:rsidR="00A85A49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Положения</w:t>
      </w:r>
      <w:r w:rsidR="00CC28AD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</w:t>
      </w:r>
      <w:r w:rsidR="0098376D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осуществлении муниципального </w:t>
      </w:r>
      <w:r w:rsidR="00CC28AD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контроля </w:t>
      </w:r>
      <w:r w:rsidR="004A77F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автомобильном транспорте</w:t>
      </w:r>
      <w:r w:rsidR="005400D8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утвержденного </w:t>
      </w:r>
      <w:r w:rsidR="00455AE7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</w:t>
      </w:r>
      <w:r w:rsidR="005400D8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ешением Думы </w:t>
      </w:r>
      <w:r w:rsidR="00E50C37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Усть-Кутского муниципального образования от </w:t>
      </w:r>
      <w:r w:rsidR="0098376D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30</w:t>
      </w:r>
      <w:r w:rsidR="005400D8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98376D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</w:t>
      </w:r>
      <w:r w:rsidR="005400D8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.2021</w:t>
      </w:r>
      <w:r w:rsidR="004A77F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77</w:t>
      </w:r>
      <w:r w:rsidR="005226A6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C4553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(с изменениями внесенными решени</w:t>
      </w:r>
      <w:r w:rsidR="00B27C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="005C4553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B27C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="005C4553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Думы Усть-Кутского муниципального образования от 26.09.2023 № 1</w:t>
      </w:r>
      <w:r w:rsidR="00B27C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88, от 27.08.2024 № 248</w:t>
      </w:r>
      <w:r w:rsidR="005C4553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B01ECB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F53157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рограмма профилактики разработана 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0D6667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законодательства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A77F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сфере деятельности автомобильного транспорта, городского наземного электрического транспорта, а также дорожной деятельности 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снижения рисков причинения ущерба охраняемым законом ценностям.</w:t>
      </w:r>
    </w:p>
    <w:p w14:paraId="574380E6" w14:textId="77777777" w:rsidR="004A77F1" w:rsidRPr="00871EBA" w:rsidRDefault="008E141B" w:rsidP="008E141B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Мониторинг состояния подконтрольных субъектов в сфере</w:t>
      </w:r>
      <w:r w:rsidR="004A77F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деятельности автомобильного транспорта, городского наземного электрического транспорта, а также дорожной деятельности 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выявил, что ключевыми и наиболее значимыми рисками являются</w:t>
      </w:r>
      <w:r w:rsidR="00B1656C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нар</w:t>
      </w:r>
      <w:r w:rsidR="004A77F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ушение обязательных требований: </w:t>
      </w:r>
    </w:p>
    <w:p w14:paraId="53B4EA92" w14:textId="77777777" w:rsidR="004A77F1" w:rsidRPr="00871EBA" w:rsidRDefault="004A77F1" w:rsidP="004A77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EBA">
        <w:rPr>
          <w:rFonts w:ascii="Times New Roman" w:hAnsi="Times New Roman" w:cs="Times New Roman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вне границ населенных пунктов в границах Усть-Кутского муниципального образования (далее – автомобильные дороги местного значения или автомобильные дороги общего пользования местного значения):</w:t>
      </w:r>
    </w:p>
    <w:p w14:paraId="5E97B5E9" w14:textId="77777777" w:rsidR="004A77F1" w:rsidRPr="00871EBA" w:rsidRDefault="004A77F1" w:rsidP="004A77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EBA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D2A816F" w14:textId="77777777" w:rsidR="004A77F1" w:rsidRPr="00871EBA" w:rsidRDefault="004A77F1" w:rsidP="004A77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EBA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2B47EB3" w14:textId="77777777" w:rsidR="004A77F1" w:rsidRPr="00871EBA" w:rsidRDefault="004A77F1" w:rsidP="004A77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EBA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416D9123" w14:textId="77777777" w:rsidR="00132A95" w:rsidRPr="00871EBA" w:rsidRDefault="008E141B" w:rsidP="005835D3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Проведение профилактических мероприятий направлен</w:t>
      </w:r>
      <w:r w:rsidR="005835D3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соблюдение подконтрольными субъектами обязательных требований </w:t>
      </w:r>
      <w:r w:rsidR="004A77F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сфере деятельности автомобильного транспорта, городского наземного электрического транспорта, а также дорожной деятельности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на побуждение подконтрольных субъектов к добросовестности, способ</w:t>
      </w:r>
      <w:r w:rsidR="005835D3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ствование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2365CC13" w14:textId="77777777" w:rsidR="00132A95" w:rsidRPr="00871EBA" w:rsidRDefault="00132A95" w:rsidP="009E73EF">
      <w:pPr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14:paraId="1352BF02" w14:textId="77777777" w:rsidR="00CC712D" w:rsidRPr="00871EBA" w:rsidRDefault="000A008F" w:rsidP="00CC712D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Раздел </w:t>
      </w:r>
      <w:r w:rsidR="006C633D" w:rsidRPr="00871E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871E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C35108" w:rsidRPr="00871E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Цели и задачи реализации программы профилактики</w:t>
      </w:r>
    </w:p>
    <w:p w14:paraId="68767BDA" w14:textId="77777777" w:rsidR="000A008F" w:rsidRPr="00871EBA" w:rsidRDefault="000A008F" w:rsidP="000A008F">
      <w:pPr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14:paraId="247A4904" w14:textId="77777777" w:rsidR="000A008F" w:rsidRPr="00871EBA" w:rsidRDefault="000A008F" w:rsidP="000A008F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49261E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Основными целями п</w:t>
      </w:r>
      <w:r w:rsidR="006F126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рограммы профилактики являются:</w:t>
      </w:r>
    </w:p>
    <w:p w14:paraId="024FEABC" w14:textId="77777777" w:rsidR="006F1261" w:rsidRPr="00871EBA" w:rsidRDefault="006F1261" w:rsidP="000A008F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8E686C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Стимулирование добросовестного соблюдения обязательных требований всеми подконтрольными субъектами;</w:t>
      </w:r>
    </w:p>
    <w:p w14:paraId="4EECDE53" w14:textId="34365FF4" w:rsidR="008E686C" w:rsidRPr="00871EBA" w:rsidRDefault="008E686C" w:rsidP="008E686C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01A008D" w14:textId="77777777" w:rsidR="000F3514" w:rsidRPr="00871EBA" w:rsidRDefault="000F3514" w:rsidP="008E686C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ab/>
        <w:t xml:space="preserve">3. </w:t>
      </w:r>
      <w:r w:rsidR="00B063C3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Создание условий для дов</w:t>
      </w:r>
      <w:r w:rsidR="00E50C37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едения обязательных требований </w:t>
      </w:r>
      <w:r w:rsidR="00B063C3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контролируемых лиц, повышение информированности о спос</w:t>
      </w:r>
      <w:r w:rsidR="00E50C37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обах</w:t>
      </w:r>
      <w:r w:rsidR="00E373FB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063C3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их соблюдения.</w:t>
      </w:r>
    </w:p>
    <w:p w14:paraId="30940F5E" w14:textId="77777777" w:rsidR="00AD6415" w:rsidRPr="00871EBA" w:rsidRDefault="00AD6415" w:rsidP="008E686C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Основными задачами</w:t>
      </w:r>
      <w:r w:rsidR="0049261E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рограммы профилактики являются:</w:t>
      </w:r>
    </w:p>
    <w:p w14:paraId="3B1E6396" w14:textId="77777777" w:rsidR="00A16FB6" w:rsidRPr="00871EBA" w:rsidRDefault="00AD6415" w:rsidP="00A16FB6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1. </w:t>
      </w:r>
      <w:r w:rsidR="00A16FB6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17DF548D" w14:textId="77777777" w:rsidR="00A16FB6" w:rsidRPr="00871EBA" w:rsidRDefault="00A16FB6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Повышение правосознания и правовой культуры подконтрольных субъектов;</w:t>
      </w:r>
    </w:p>
    <w:p w14:paraId="6DBB5DA4" w14:textId="77777777" w:rsidR="00A16FB6" w:rsidRPr="00871EBA" w:rsidRDefault="00A16FB6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 w:rsidR="003D7EE0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r w:rsidR="00D668FF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4804542A" w14:textId="77777777" w:rsidR="00A16FB6" w:rsidRPr="00871EBA" w:rsidRDefault="00A16FB6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</w:t>
      </w:r>
      <w:r w:rsidR="00193D2E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691DA533" w14:textId="77777777" w:rsidR="001C32D4" w:rsidRPr="00871EBA" w:rsidRDefault="00D8133E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1C32D4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Формирование единого понимания обязательных требований законодательства у всех участников контрольной деятельности;</w:t>
      </w:r>
    </w:p>
    <w:p w14:paraId="31577C7B" w14:textId="3A267120" w:rsidR="001C32D4" w:rsidRPr="00871EBA" w:rsidRDefault="00D8133E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 w:rsidR="00304732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6FF7C68B" w14:textId="77777777" w:rsidR="00333F63" w:rsidRPr="00871EBA" w:rsidRDefault="00333F63" w:rsidP="00333F63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0F88ABEC" w14:textId="77777777" w:rsidR="00333F63" w:rsidRPr="00871EBA" w:rsidRDefault="00333F63" w:rsidP="00333F63">
      <w:pPr>
        <w:ind w:firstLine="708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3119"/>
      </w:tblGrid>
      <w:tr w:rsidR="00D44F9E" w:rsidRPr="00871EBA" w14:paraId="03CF0C89" w14:textId="77777777" w:rsidTr="00871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4618" w14:textId="77777777" w:rsidR="00333F63" w:rsidRPr="00871EBA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B386" w14:textId="77777777" w:rsidR="00333F63" w:rsidRPr="00871EBA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D58" w14:textId="77777777" w:rsidR="00333F63" w:rsidRPr="00871EBA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D7DC" w14:textId="77777777" w:rsidR="00333F63" w:rsidRPr="00871EBA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44F9E" w:rsidRPr="00871EBA" w14:paraId="337A1BB0" w14:textId="77777777" w:rsidTr="00871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8FC1" w14:textId="77777777" w:rsidR="00333F63" w:rsidRPr="00871EBA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AA7E" w14:textId="77777777" w:rsidR="00333F63" w:rsidRPr="00871EBA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7346" w14:textId="77777777" w:rsidR="00333F63" w:rsidRPr="00871EBA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013C" w14:textId="6F8E1AD6" w:rsidR="0032057F" w:rsidRPr="00871EBA" w:rsidRDefault="00AB4321" w:rsidP="00871EB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1EBA">
              <w:rPr>
                <w:rFonts w:ascii="Times New Roman" w:hAnsi="Times New Roman"/>
                <w:sz w:val="24"/>
                <w:szCs w:val="24"/>
              </w:rPr>
              <w:t>Комитет жилищной политики, коммунальной инфраструктуры, транспорта и связи Администрации Усть-Кутского муниципального образования</w:t>
            </w:r>
          </w:p>
        </w:tc>
      </w:tr>
      <w:tr w:rsidR="00F82ED6" w:rsidRPr="00871EBA" w14:paraId="4AD52E44" w14:textId="77777777" w:rsidTr="00871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DF3" w14:textId="77777777" w:rsidR="00F82ED6" w:rsidRPr="00871EBA" w:rsidRDefault="00AB4321" w:rsidP="00F82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7A43" w14:textId="77777777" w:rsidR="00F82ED6" w:rsidRPr="00871EBA" w:rsidRDefault="00F82ED6" w:rsidP="00F82ED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Консультирование:</w:t>
            </w:r>
          </w:p>
          <w:p w14:paraId="0CC44744" w14:textId="77777777" w:rsidR="00F82ED6" w:rsidRPr="00871EBA" w:rsidRDefault="00F82ED6" w:rsidP="00F82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="001F4A9B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Должностные лица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осуществляют консультирование контролируемых лиц и их представителей:</w:t>
            </w:r>
          </w:p>
          <w:p w14:paraId="40EE3BEF" w14:textId="77777777" w:rsidR="001F4A9B" w:rsidRPr="00871EBA" w:rsidRDefault="00F82ED6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</w:t>
            </w:r>
            <w:r w:rsidR="001F4A9B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письменной </w:t>
            </w:r>
            <w:proofErr w:type="gramStart"/>
            <w:r w:rsidR="001F4A9B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форме, в случае, если</w:t>
            </w:r>
            <w:proofErr w:type="gramEnd"/>
            <w:r w:rsidR="001F4A9B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контролируемым лицом представлен письменный запрос по следующим вопросам:</w:t>
            </w:r>
          </w:p>
          <w:p w14:paraId="0E7E12A0" w14:textId="77777777" w:rsidR="001F4A9B" w:rsidRPr="00871EBA" w:rsidRDefault="001F4A9B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а) организация и осуществление муниципального контроля</w:t>
            </w:r>
            <w:r w:rsidR="009330C8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автомобильном транспорте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159D2C97" w14:textId="77777777" w:rsidR="00AB4321" w:rsidRPr="00871EBA" w:rsidRDefault="00AB4321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б) порядок осуществления контрольных мероприятий, предусмотренных Положение о виде муниципального контроля;</w:t>
            </w:r>
          </w:p>
          <w:p w14:paraId="49C453A1" w14:textId="77777777" w:rsidR="001F4A9B" w:rsidRPr="00871EBA" w:rsidRDefault="00AB4321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F4A9B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порядок обжалования действий (бездействий) должностных лиц;</w:t>
            </w:r>
          </w:p>
          <w:p w14:paraId="0BC918DD" w14:textId="2AEEDA06" w:rsidR="001F4A9B" w:rsidRPr="00871EBA" w:rsidRDefault="00AB4321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1F4A9B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получение информации о нормативных правовых актах, содержащих обязательные требования, оценка соблюдения которых осуществляется контрольным органом в рамках контрольных мероприятий;</w:t>
            </w:r>
          </w:p>
          <w:p w14:paraId="3CCB93CD" w14:textId="77777777" w:rsidR="005F4655" w:rsidRPr="00871EBA" w:rsidRDefault="005F4655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Рассмотрение письменного обращения осуществляется в сроки, установленные Федеральным </w:t>
            </w:r>
            <w:hyperlink r:id="rId9" w:history="1">
              <w:r w:rsidRPr="00871EB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14:paraId="26B11B54" w14:textId="77777777" w:rsidR="00F82ED6" w:rsidRPr="00871EBA" w:rsidRDefault="001F4A9B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 виде </w:t>
            </w:r>
            <w:r w:rsidR="00F82ED6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устных разъяснений по телефону, посредством видео-конференц-связи, на личном приеме либо в хо</w:t>
            </w:r>
            <w:r w:rsidR="005F4655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 проведения профилактического </w:t>
            </w:r>
            <w:r w:rsidR="00F82ED6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мероприятия, контрольного мероприятия</w:t>
            </w:r>
            <w:r w:rsidR="00AB4321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B4321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онсультирование контролируемых лиц может осуществляться на собраниях и конференциях граждан. Личный прием проводится Мэром УКМО и (или) должностным лицом). Информация о месте приема, а также об установленных для приема днях и часах размещается </w:t>
            </w:r>
            <w:r w:rsidR="005F4655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официальном сайте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F4655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Усть-Кутского муниципального образования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ED060DB" w14:textId="26E5D698" w:rsidR="00F82ED6" w:rsidRPr="00871EBA" w:rsidRDefault="00F82ED6" w:rsidP="005C45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посредством размещения на официальном сайте Администрации Усть-Кутского муниципального образования</w:t>
            </w:r>
            <w:r w:rsidR="001F4A9B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A07D" w14:textId="77777777" w:rsidR="00F82ED6" w:rsidRPr="00871EBA" w:rsidRDefault="00F82ED6" w:rsidP="00F82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C55C" w14:textId="77777777" w:rsidR="00F82ED6" w:rsidRPr="00871EBA" w:rsidRDefault="009330C8" w:rsidP="00F82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71EBA">
              <w:rPr>
                <w:rFonts w:ascii="Times New Roman" w:hAnsi="Times New Roman"/>
                <w:sz w:val="24"/>
                <w:szCs w:val="24"/>
              </w:rPr>
              <w:t>Комитет жилищной политики, коммунальной инфраструктуры, транспорта и связи Администрации Усть-Кутского муниципального образования.</w:t>
            </w:r>
          </w:p>
        </w:tc>
      </w:tr>
    </w:tbl>
    <w:p w14:paraId="6F5CCA5B" w14:textId="77777777" w:rsidR="00333F63" w:rsidRPr="00871EBA" w:rsidRDefault="00333F63" w:rsidP="00333F63">
      <w:pPr>
        <w:ind w:firstLine="708"/>
        <w:jc w:val="center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14:paraId="55CBF53A" w14:textId="77777777" w:rsidR="00DE5AE0" w:rsidRPr="00871EBA" w:rsidRDefault="00DE5AE0" w:rsidP="00333F63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14:paraId="0C8B88C4" w14:textId="77777777" w:rsidR="00071BDB" w:rsidRPr="00871EBA" w:rsidRDefault="00071BDB" w:rsidP="00333F63">
      <w:pPr>
        <w:ind w:firstLine="708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005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537"/>
      </w:tblGrid>
      <w:tr w:rsidR="00D44F9E" w:rsidRPr="00871EBA" w14:paraId="36C8F16C" w14:textId="77777777" w:rsidTr="00871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0BF" w14:textId="77777777" w:rsidR="00071BDB" w:rsidRPr="00871EBA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0C69" w14:textId="77777777" w:rsidR="00071BDB" w:rsidRPr="00871EBA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6A2" w14:textId="77777777" w:rsidR="00071BDB" w:rsidRPr="00871EBA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D44F9E" w:rsidRPr="00871EBA" w14:paraId="6B9DA699" w14:textId="77777777" w:rsidTr="00871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9DA4" w14:textId="77777777" w:rsidR="00071BDB" w:rsidRPr="00871EBA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7B82" w14:textId="77777777" w:rsidR="00071BDB" w:rsidRPr="00871EBA" w:rsidRDefault="00071BDB" w:rsidP="005F4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9D6547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Усть-Кутского муниципального образования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2FBF" w14:textId="77777777" w:rsidR="00071BDB" w:rsidRPr="00871EBA" w:rsidRDefault="00071BDB" w:rsidP="00A6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A603B3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44F9E" w:rsidRPr="00871EBA" w14:paraId="6D5415B7" w14:textId="77777777" w:rsidTr="00871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3139" w14:textId="77777777" w:rsidR="00071BDB" w:rsidRPr="00871EBA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1214" w14:textId="77777777" w:rsidR="00071BDB" w:rsidRPr="00871EBA" w:rsidRDefault="00071BDB" w:rsidP="005F46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4FD9" w14:textId="77777777" w:rsidR="00071BDB" w:rsidRPr="00871EBA" w:rsidRDefault="00071BDB" w:rsidP="00A6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A603B3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от числа обратившихся</w:t>
            </w:r>
          </w:p>
        </w:tc>
      </w:tr>
      <w:tr w:rsidR="00071BDB" w:rsidRPr="00871EBA" w14:paraId="46805E0C" w14:textId="77777777" w:rsidTr="00871E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FE2C" w14:textId="77777777" w:rsidR="00071BDB" w:rsidRPr="00871EBA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F05" w14:textId="77777777" w:rsidR="00071BDB" w:rsidRPr="00871EBA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EE8" w14:textId="77777777" w:rsidR="00071BDB" w:rsidRPr="00871EBA" w:rsidRDefault="00071BDB" w:rsidP="00933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1 мероприяти</w:t>
            </w:r>
            <w:r w:rsidR="00D30DF7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проведенн</w:t>
            </w:r>
            <w:r w:rsidR="00D30DF7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A25B2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органом муниципального контроля</w:t>
            </w:r>
            <w:r w:rsidR="009330C8" w:rsidRPr="00871E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автомобильном транспорте</w:t>
            </w:r>
          </w:p>
        </w:tc>
      </w:tr>
    </w:tbl>
    <w:p w14:paraId="5C23EA41" w14:textId="77777777" w:rsidR="00C22721" w:rsidRPr="00871EBA" w:rsidRDefault="00C22721" w:rsidP="00C22721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8DE9840" w14:textId="77777777" w:rsidR="00AB4321" w:rsidRPr="00871EBA" w:rsidRDefault="00C22721" w:rsidP="00AB4321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Председатель Комитета </w:t>
      </w:r>
      <w:r w:rsidR="00AB432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жилищной политики,</w:t>
      </w:r>
    </w:p>
    <w:p w14:paraId="3E83CAE2" w14:textId="77777777" w:rsidR="009330C8" w:rsidRPr="00871EBA" w:rsidRDefault="009330C8" w:rsidP="00AB4321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коммунальной инфраструктуры, транспорта</w:t>
      </w:r>
    </w:p>
    <w:p w14:paraId="610B0EB3" w14:textId="77777777" w:rsidR="00C22721" w:rsidRPr="00871EBA" w:rsidRDefault="009330C8" w:rsidP="00C22721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и связи Администрации </w:t>
      </w:r>
      <w:r w:rsidR="00C22721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Усть-Кутского</w:t>
      </w:r>
    </w:p>
    <w:p w14:paraId="003FD7A0" w14:textId="6032BB8C" w:rsidR="00C22721" w:rsidRPr="00871EBA" w:rsidRDefault="00C22721" w:rsidP="00C22721">
      <w:pPr>
        <w:tabs>
          <w:tab w:val="left" w:pos="8088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871EBA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="009330C8" w:rsidRPr="00871EB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Е.И. Супрун</w:t>
      </w:r>
    </w:p>
    <w:sectPr w:rsidR="00C22721" w:rsidRPr="00871EBA" w:rsidSect="007E44F4">
      <w:headerReference w:type="even" r:id="rId10"/>
      <w:headerReference w:type="default" r:id="rId11"/>
      <w:footerReference w:type="first" r:id="rId12"/>
      <w:pgSz w:w="11906" w:h="16838" w:code="9"/>
      <w:pgMar w:top="426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54E2A" w14:textId="77777777" w:rsidR="00781295" w:rsidRDefault="00781295">
      <w:r>
        <w:separator/>
      </w:r>
    </w:p>
  </w:endnote>
  <w:endnote w:type="continuationSeparator" w:id="0">
    <w:p w14:paraId="3962A86B" w14:textId="77777777" w:rsidR="00781295" w:rsidRDefault="0078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C409" w14:textId="77777777" w:rsidR="004B408D" w:rsidRDefault="00780052">
    <w:pPr>
      <w:pStyle w:val="af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507D" w14:textId="77777777" w:rsidR="00781295" w:rsidRDefault="00781295">
      <w:r>
        <w:separator/>
      </w:r>
    </w:p>
  </w:footnote>
  <w:footnote w:type="continuationSeparator" w:id="0">
    <w:p w14:paraId="47D8349F" w14:textId="77777777" w:rsidR="00781295" w:rsidRDefault="0078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2D80" w14:textId="77777777" w:rsidR="004B408D" w:rsidRDefault="0078005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E44F4">
      <w:rPr>
        <w:rStyle w:val="af"/>
        <w:noProof/>
      </w:rPr>
      <w:t>2</w:t>
    </w:r>
    <w:r>
      <w:rPr>
        <w:rStyle w:val="af"/>
      </w:rPr>
      <w:fldChar w:fldCharType="end"/>
    </w:r>
  </w:p>
  <w:p w14:paraId="3CFB7F63" w14:textId="77777777" w:rsidR="004B408D" w:rsidRDefault="004B40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61356" w14:textId="77777777" w:rsidR="007C0C1E" w:rsidRDefault="007C0C1E">
    <w:pPr>
      <w:pStyle w:val="a9"/>
      <w:jc w:val="center"/>
      <w:rPr>
        <w:rFonts w:ascii="Times New Roman" w:hAnsi="Times New Roman"/>
      </w:rPr>
    </w:pPr>
  </w:p>
  <w:p w14:paraId="6460BB9B" w14:textId="77777777" w:rsidR="004B408D" w:rsidRDefault="004B40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4" w15:restartNumberingAfterBreak="0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5551643">
    <w:abstractNumId w:val="6"/>
  </w:num>
  <w:num w:numId="2" w16cid:durableId="911623386">
    <w:abstractNumId w:val="1"/>
  </w:num>
  <w:num w:numId="3" w16cid:durableId="1912348922">
    <w:abstractNumId w:val="9"/>
  </w:num>
  <w:num w:numId="4" w16cid:durableId="797526196">
    <w:abstractNumId w:val="8"/>
  </w:num>
  <w:num w:numId="5" w16cid:durableId="1563952690">
    <w:abstractNumId w:val="12"/>
  </w:num>
  <w:num w:numId="6" w16cid:durableId="281352502">
    <w:abstractNumId w:val="10"/>
  </w:num>
  <w:num w:numId="7" w16cid:durableId="851451552">
    <w:abstractNumId w:val="5"/>
  </w:num>
  <w:num w:numId="8" w16cid:durableId="1839954167">
    <w:abstractNumId w:val="3"/>
  </w:num>
  <w:num w:numId="9" w16cid:durableId="124469299">
    <w:abstractNumId w:val="2"/>
  </w:num>
  <w:num w:numId="10" w16cid:durableId="1184704567">
    <w:abstractNumId w:val="14"/>
  </w:num>
  <w:num w:numId="11" w16cid:durableId="434907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4732722">
    <w:abstractNumId w:val="13"/>
  </w:num>
  <w:num w:numId="13" w16cid:durableId="1331984057">
    <w:abstractNumId w:val="13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 w16cid:durableId="1263150501">
    <w:abstractNumId w:val="7"/>
  </w:num>
  <w:num w:numId="15" w16cid:durableId="1286159857">
    <w:abstractNumId w:val="11"/>
  </w:num>
  <w:num w:numId="16" w16cid:durableId="830683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8D"/>
    <w:rsid w:val="0001119F"/>
    <w:rsid w:val="000125BB"/>
    <w:rsid w:val="00014F50"/>
    <w:rsid w:val="00051B1C"/>
    <w:rsid w:val="00052887"/>
    <w:rsid w:val="000675B1"/>
    <w:rsid w:val="000676ED"/>
    <w:rsid w:val="00071040"/>
    <w:rsid w:val="00071BDB"/>
    <w:rsid w:val="000919D3"/>
    <w:rsid w:val="00093352"/>
    <w:rsid w:val="000A008F"/>
    <w:rsid w:val="000A0881"/>
    <w:rsid w:val="000B1E46"/>
    <w:rsid w:val="000B768E"/>
    <w:rsid w:val="000D6667"/>
    <w:rsid w:val="000E0615"/>
    <w:rsid w:val="000E66CC"/>
    <w:rsid w:val="000F3514"/>
    <w:rsid w:val="000F5142"/>
    <w:rsid w:val="000F6266"/>
    <w:rsid w:val="0010770A"/>
    <w:rsid w:val="00114166"/>
    <w:rsid w:val="00116B1A"/>
    <w:rsid w:val="00123AA3"/>
    <w:rsid w:val="00132A95"/>
    <w:rsid w:val="001352C9"/>
    <w:rsid w:val="00147149"/>
    <w:rsid w:val="00147228"/>
    <w:rsid w:val="00190178"/>
    <w:rsid w:val="00192F47"/>
    <w:rsid w:val="00193D2E"/>
    <w:rsid w:val="00195ECF"/>
    <w:rsid w:val="001960B3"/>
    <w:rsid w:val="00196837"/>
    <w:rsid w:val="001A1A03"/>
    <w:rsid w:val="001A1CC2"/>
    <w:rsid w:val="001A7172"/>
    <w:rsid w:val="001B507A"/>
    <w:rsid w:val="001C32D4"/>
    <w:rsid w:val="001D45D2"/>
    <w:rsid w:val="001D61EC"/>
    <w:rsid w:val="001D78FF"/>
    <w:rsid w:val="001F1147"/>
    <w:rsid w:val="001F1C47"/>
    <w:rsid w:val="001F4A9B"/>
    <w:rsid w:val="001F7E11"/>
    <w:rsid w:val="0020044F"/>
    <w:rsid w:val="00235B41"/>
    <w:rsid w:val="00241CE0"/>
    <w:rsid w:val="00244D2E"/>
    <w:rsid w:val="00246B4F"/>
    <w:rsid w:val="002553B8"/>
    <w:rsid w:val="00265DB4"/>
    <w:rsid w:val="00267FE7"/>
    <w:rsid w:val="00285FD0"/>
    <w:rsid w:val="002A212C"/>
    <w:rsid w:val="002A3189"/>
    <w:rsid w:val="002C6F87"/>
    <w:rsid w:val="002F0EF5"/>
    <w:rsid w:val="002F47F3"/>
    <w:rsid w:val="002F5263"/>
    <w:rsid w:val="002F544A"/>
    <w:rsid w:val="00302AAE"/>
    <w:rsid w:val="00304732"/>
    <w:rsid w:val="00313434"/>
    <w:rsid w:val="003141D1"/>
    <w:rsid w:val="0032057F"/>
    <w:rsid w:val="00320D1D"/>
    <w:rsid w:val="00333F63"/>
    <w:rsid w:val="003351BE"/>
    <w:rsid w:val="00343B39"/>
    <w:rsid w:val="003470D0"/>
    <w:rsid w:val="00350B2F"/>
    <w:rsid w:val="003513B1"/>
    <w:rsid w:val="003742D3"/>
    <w:rsid w:val="00391149"/>
    <w:rsid w:val="00392C7E"/>
    <w:rsid w:val="00394438"/>
    <w:rsid w:val="003B3C13"/>
    <w:rsid w:val="003B4FD5"/>
    <w:rsid w:val="003C23FB"/>
    <w:rsid w:val="003D598C"/>
    <w:rsid w:val="003D59AD"/>
    <w:rsid w:val="003D7EE0"/>
    <w:rsid w:val="003F31E1"/>
    <w:rsid w:val="0040509A"/>
    <w:rsid w:val="0040629F"/>
    <w:rsid w:val="00420C38"/>
    <w:rsid w:val="004274A0"/>
    <w:rsid w:val="00436518"/>
    <w:rsid w:val="0044240D"/>
    <w:rsid w:val="00442DCC"/>
    <w:rsid w:val="0045318E"/>
    <w:rsid w:val="00455AE7"/>
    <w:rsid w:val="00455DCA"/>
    <w:rsid w:val="00482A0A"/>
    <w:rsid w:val="0049261E"/>
    <w:rsid w:val="004A77F1"/>
    <w:rsid w:val="004B21F1"/>
    <w:rsid w:val="004B408D"/>
    <w:rsid w:val="004C3D54"/>
    <w:rsid w:val="004C722E"/>
    <w:rsid w:val="004D241E"/>
    <w:rsid w:val="004D79F0"/>
    <w:rsid w:val="004E0B0A"/>
    <w:rsid w:val="004F03EC"/>
    <w:rsid w:val="004F52CE"/>
    <w:rsid w:val="00500BF1"/>
    <w:rsid w:val="005116BE"/>
    <w:rsid w:val="00517A22"/>
    <w:rsid w:val="005226A6"/>
    <w:rsid w:val="00522FD2"/>
    <w:rsid w:val="00523BF9"/>
    <w:rsid w:val="00523F58"/>
    <w:rsid w:val="0052532F"/>
    <w:rsid w:val="00532345"/>
    <w:rsid w:val="0053591A"/>
    <w:rsid w:val="005400D8"/>
    <w:rsid w:val="00544916"/>
    <w:rsid w:val="00546C09"/>
    <w:rsid w:val="0056789E"/>
    <w:rsid w:val="0057285B"/>
    <w:rsid w:val="00581FC4"/>
    <w:rsid w:val="005835D3"/>
    <w:rsid w:val="00584DBE"/>
    <w:rsid w:val="00585961"/>
    <w:rsid w:val="00593932"/>
    <w:rsid w:val="005B2331"/>
    <w:rsid w:val="005C4553"/>
    <w:rsid w:val="005E1C26"/>
    <w:rsid w:val="005E7B51"/>
    <w:rsid w:val="005F4655"/>
    <w:rsid w:val="005F4CA8"/>
    <w:rsid w:val="006019DA"/>
    <w:rsid w:val="00611ADF"/>
    <w:rsid w:val="00620740"/>
    <w:rsid w:val="0062547A"/>
    <w:rsid w:val="00641112"/>
    <w:rsid w:val="00644273"/>
    <w:rsid w:val="00650579"/>
    <w:rsid w:val="006541A6"/>
    <w:rsid w:val="00661597"/>
    <w:rsid w:val="00667BD1"/>
    <w:rsid w:val="00673F4E"/>
    <w:rsid w:val="00676466"/>
    <w:rsid w:val="00681CD1"/>
    <w:rsid w:val="0068393C"/>
    <w:rsid w:val="006874D0"/>
    <w:rsid w:val="006A0A41"/>
    <w:rsid w:val="006A7876"/>
    <w:rsid w:val="006C36A0"/>
    <w:rsid w:val="006C633D"/>
    <w:rsid w:val="006D0248"/>
    <w:rsid w:val="006D122F"/>
    <w:rsid w:val="006D5FD4"/>
    <w:rsid w:val="006E0DDF"/>
    <w:rsid w:val="006E38FC"/>
    <w:rsid w:val="006E6732"/>
    <w:rsid w:val="006F0D3B"/>
    <w:rsid w:val="006F1261"/>
    <w:rsid w:val="006F1D30"/>
    <w:rsid w:val="006F210D"/>
    <w:rsid w:val="006F52EC"/>
    <w:rsid w:val="006F66EA"/>
    <w:rsid w:val="00710298"/>
    <w:rsid w:val="00710A68"/>
    <w:rsid w:val="00712C0A"/>
    <w:rsid w:val="00735B2C"/>
    <w:rsid w:val="00736FD1"/>
    <w:rsid w:val="00737CB9"/>
    <w:rsid w:val="007419A5"/>
    <w:rsid w:val="007519B2"/>
    <w:rsid w:val="00761B4B"/>
    <w:rsid w:val="00771117"/>
    <w:rsid w:val="00776923"/>
    <w:rsid w:val="00776F27"/>
    <w:rsid w:val="00780052"/>
    <w:rsid w:val="00781295"/>
    <w:rsid w:val="00787F71"/>
    <w:rsid w:val="007A1C71"/>
    <w:rsid w:val="007A6735"/>
    <w:rsid w:val="007B5C64"/>
    <w:rsid w:val="007B6559"/>
    <w:rsid w:val="007B71FD"/>
    <w:rsid w:val="007B73BA"/>
    <w:rsid w:val="007C03CB"/>
    <w:rsid w:val="007C0C1E"/>
    <w:rsid w:val="007D2853"/>
    <w:rsid w:val="007D5C88"/>
    <w:rsid w:val="007E2990"/>
    <w:rsid w:val="007E29DF"/>
    <w:rsid w:val="007E44F4"/>
    <w:rsid w:val="007E6329"/>
    <w:rsid w:val="007F2288"/>
    <w:rsid w:val="00810329"/>
    <w:rsid w:val="00810371"/>
    <w:rsid w:val="00812482"/>
    <w:rsid w:val="00816DAA"/>
    <w:rsid w:val="00816F7A"/>
    <w:rsid w:val="00817B91"/>
    <w:rsid w:val="008242BD"/>
    <w:rsid w:val="00825C1A"/>
    <w:rsid w:val="0083060A"/>
    <w:rsid w:val="0084072D"/>
    <w:rsid w:val="00842C98"/>
    <w:rsid w:val="00851610"/>
    <w:rsid w:val="00854773"/>
    <w:rsid w:val="0085522E"/>
    <w:rsid w:val="0086059B"/>
    <w:rsid w:val="008624EE"/>
    <w:rsid w:val="00871EBA"/>
    <w:rsid w:val="0087497A"/>
    <w:rsid w:val="008773BD"/>
    <w:rsid w:val="00877D30"/>
    <w:rsid w:val="00881CB0"/>
    <w:rsid w:val="008937C8"/>
    <w:rsid w:val="008A0D1B"/>
    <w:rsid w:val="008B088D"/>
    <w:rsid w:val="008B203A"/>
    <w:rsid w:val="008B2C28"/>
    <w:rsid w:val="008B4518"/>
    <w:rsid w:val="008B584E"/>
    <w:rsid w:val="008C7001"/>
    <w:rsid w:val="008D050E"/>
    <w:rsid w:val="008D49A0"/>
    <w:rsid w:val="008E141B"/>
    <w:rsid w:val="008E686C"/>
    <w:rsid w:val="008F7E9A"/>
    <w:rsid w:val="00902528"/>
    <w:rsid w:val="009036E2"/>
    <w:rsid w:val="00927BA4"/>
    <w:rsid w:val="009330C8"/>
    <w:rsid w:val="0095628F"/>
    <w:rsid w:val="00971112"/>
    <w:rsid w:val="009762E5"/>
    <w:rsid w:val="0098376D"/>
    <w:rsid w:val="0098466B"/>
    <w:rsid w:val="0099640E"/>
    <w:rsid w:val="009A2462"/>
    <w:rsid w:val="009A25B2"/>
    <w:rsid w:val="009A50B1"/>
    <w:rsid w:val="009A725E"/>
    <w:rsid w:val="009B3A6C"/>
    <w:rsid w:val="009B641F"/>
    <w:rsid w:val="009C5379"/>
    <w:rsid w:val="009C5417"/>
    <w:rsid w:val="009C79DD"/>
    <w:rsid w:val="009D6547"/>
    <w:rsid w:val="009E0C8D"/>
    <w:rsid w:val="009E360C"/>
    <w:rsid w:val="009E73EF"/>
    <w:rsid w:val="00A07204"/>
    <w:rsid w:val="00A146C1"/>
    <w:rsid w:val="00A16FB6"/>
    <w:rsid w:val="00A17395"/>
    <w:rsid w:val="00A41B12"/>
    <w:rsid w:val="00A43A00"/>
    <w:rsid w:val="00A47619"/>
    <w:rsid w:val="00A504A0"/>
    <w:rsid w:val="00A50910"/>
    <w:rsid w:val="00A50E2A"/>
    <w:rsid w:val="00A526CD"/>
    <w:rsid w:val="00A54754"/>
    <w:rsid w:val="00A603B3"/>
    <w:rsid w:val="00A60D2E"/>
    <w:rsid w:val="00A635A6"/>
    <w:rsid w:val="00A848AD"/>
    <w:rsid w:val="00A8544B"/>
    <w:rsid w:val="00A8596D"/>
    <w:rsid w:val="00A85A49"/>
    <w:rsid w:val="00A97D9A"/>
    <w:rsid w:val="00AA6BD1"/>
    <w:rsid w:val="00AB4321"/>
    <w:rsid w:val="00AB607C"/>
    <w:rsid w:val="00AC4D08"/>
    <w:rsid w:val="00AC67B8"/>
    <w:rsid w:val="00AD6415"/>
    <w:rsid w:val="00AD75E7"/>
    <w:rsid w:val="00AE168D"/>
    <w:rsid w:val="00AF0BBA"/>
    <w:rsid w:val="00AF201E"/>
    <w:rsid w:val="00B01ECB"/>
    <w:rsid w:val="00B03239"/>
    <w:rsid w:val="00B063C3"/>
    <w:rsid w:val="00B1656C"/>
    <w:rsid w:val="00B17E3D"/>
    <w:rsid w:val="00B17F27"/>
    <w:rsid w:val="00B25892"/>
    <w:rsid w:val="00B27C60"/>
    <w:rsid w:val="00B31557"/>
    <w:rsid w:val="00B51AAB"/>
    <w:rsid w:val="00B6245B"/>
    <w:rsid w:val="00B624C1"/>
    <w:rsid w:val="00B62A46"/>
    <w:rsid w:val="00B73051"/>
    <w:rsid w:val="00B735DE"/>
    <w:rsid w:val="00B81EFE"/>
    <w:rsid w:val="00B848D8"/>
    <w:rsid w:val="00B874E6"/>
    <w:rsid w:val="00B95013"/>
    <w:rsid w:val="00BA3230"/>
    <w:rsid w:val="00BB7832"/>
    <w:rsid w:val="00BC1C72"/>
    <w:rsid w:val="00BC3BA1"/>
    <w:rsid w:val="00BC4E67"/>
    <w:rsid w:val="00BD171C"/>
    <w:rsid w:val="00BF1C9D"/>
    <w:rsid w:val="00BF393D"/>
    <w:rsid w:val="00BF7DE3"/>
    <w:rsid w:val="00C02860"/>
    <w:rsid w:val="00C22721"/>
    <w:rsid w:val="00C24014"/>
    <w:rsid w:val="00C33AAE"/>
    <w:rsid w:val="00C35108"/>
    <w:rsid w:val="00C50921"/>
    <w:rsid w:val="00C62D88"/>
    <w:rsid w:val="00C649B4"/>
    <w:rsid w:val="00C649C9"/>
    <w:rsid w:val="00C64F1C"/>
    <w:rsid w:val="00C66E94"/>
    <w:rsid w:val="00C82461"/>
    <w:rsid w:val="00C850E2"/>
    <w:rsid w:val="00C93424"/>
    <w:rsid w:val="00C97F78"/>
    <w:rsid w:val="00CB2DD7"/>
    <w:rsid w:val="00CB2FD7"/>
    <w:rsid w:val="00CB3ED0"/>
    <w:rsid w:val="00CB4EAB"/>
    <w:rsid w:val="00CB568E"/>
    <w:rsid w:val="00CC28AD"/>
    <w:rsid w:val="00CC6B84"/>
    <w:rsid w:val="00CC712D"/>
    <w:rsid w:val="00CD0D48"/>
    <w:rsid w:val="00CE0A8E"/>
    <w:rsid w:val="00CE1F9F"/>
    <w:rsid w:val="00CE6619"/>
    <w:rsid w:val="00CF44FB"/>
    <w:rsid w:val="00CF6096"/>
    <w:rsid w:val="00D116A9"/>
    <w:rsid w:val="00D11E6A"/>
    <w:rsid w:val="00D1355D"/>
    <w:rsid w:val="00D30DF7"/>
    <w:rsid w:val="00D368D8"/>
    <w:rsid w:val="00D43947"/>
    <w:rsid w:val="00D44CBE"/>
    <w:rsid w:val="00D44F9E"/>
    <w:rsid w:val="00D45B84"/>
    <w:rsid w:val="00D519F6"/>
    <w:rsid w:val="00D57636"/>
    <w:rsid w:val="00D65B82"/>
    <w:rsid w:val="00D668FF"/>
    <w:rsid w:val="00D714E3"/>
    <w:rsid w:val="00D75BA1"/>
    <w:rsid w:val="00D80454"/>
    <w:rsid w:val="00D8133E"/>
    <w:rsid w:val="00D83089"/>
    <w:rsid w:val="00D91058"/>
    <w:rsid w:val="00DA3392"/>
    <w:rsid w:val="00DC3BD6"/>
    <w:rsid w:val="00DC6667"/>
    <w:rsid w:val="00DE0088"/>
    <w:rsid w:val="00DE3A76"/>
    <w:rsid w:val="00DE59B7"/>
    <w:rsid w:val="00DE5AE0"/>
    <w:rsid w:val="00DE7102"/>
    <w:rsid w:val="00DF1B92"/>
    <w:rsid w:val="00DF49F3"/>
    <w:rsid w:val="00E03DAB"/>
    <w:rsid w:val="00E118A6"/>
    <w:rsid w:val="00E13360"/>
    <w:rsid w:val="00E211DE"/>
    <w:rsid w:val="00E22695"/>
    <w:rsid w:val="00E341E5"/>
    <w:rsid w:val="00E373FB"/>
    <w:rsid w:val="00E50C37"/>
    <w:rsid w:val="00E51FC6"/>
    <w:rsid w:val="00E5239E"/>
    <w:rsid w:val="00E64393"/>
    <w:rsid w:val="00E65878"/>
    <w:rsid w:val="00E66886"/>
    <w:rsid w:val="00E67B15"/>
    <w:rsid w:val="00E70A5C"/>
    <w:rsid w:val="00E8725B"/>
    <w:rsid w:val="00E936B6"/>
    <w:rsid w:val="00EB47D4"/>
    <w:rsid w:val="00EB4EAB"/>
    <w:rsid w:val="00ED0FCB"/>
    <w:rsid w:val="00EE2A1B"/>
    <w:rsid w:val="00EF791D"/>
    <w:rsid w:val="00F03C22"/>
    <w:rsid w:val="00F03F81"/>
    <w:rsid w:val="00F05A6E"/>
    <w:rsid w:val="00F118C4"/>
    <w:rsid w:val="00F12BF5"/>
    <w:rsid w:val="00F2245F"/>
    <w:rsid w:val="00F37B72"/>
    <w:rsid w:val="00F43C43"/>
    <w:rsid w:val="00F52863"/>
    <w:rsid w:val="00F53157"/>
    <w:rsid w:val="00F54F98"/>
    <w:rsid w:val="00F60919"/>
    <w:rsid w:val="00F65734"/>
    <w:rsid w:val="00F663B3"/>
    <w:rsid w:val="00F80947"/>
    <w:rsid w:val="00F81D8E"/>
    <w:rsid w:val="00F82ED6"/>
    <w:rsid w:val="00F842ED"/>
    <w:rsid w:val="00F855C9"/>
    <w:rsid w:val="00FA3FCC"/>
    <w:rsid w:val="00FA4141"/>
    <w:rsid w:val="00FA4D12"/>
    <w:rsid w:val="00FB3344"/>
    <w:rsid w:val="00FB7A85"/>
    <w:rsid w:val="00FC0BC1"/>
    <w:rsid w:val="00FC25EC"/>
    <w:rsid w:val="00FC6DEB"/>
    <w:rsid w:val="00FE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1EFF"/>
  <w15:docId w15:val="{7ACBEB9A-74D8-4DCF-B049-895CFA16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FB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Hyperlink"/>
    <w:uiPriority w:val="99"/>
    <w:semiHidden/>
    <w:unhideWhenUsed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customStyle="1" w:styleId="ab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</w:style>
  <w:style w:type="paragraph" w:customStyle="1" w:styleId="1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uiPriority w:val="99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  <w:style w:type="paragraph" w:styleId="af2">
    <w:name w:val="Plain Text"/>
    <w:basedOn w:val="a"/>
    <w:link w:val="af3"/>
    <w:uiPriority w:val="99"/>
    <w:unhideWhenUsed/>
    <w:rsid w:val="00192F47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192F47"/>
    <w:rPr>
      <w:rFonts w:ascii="Consolas" w:hAnsi="Consolas" w:cs="Consolas"/>
      <w:sz w:val="21"/>
      <w:szCs w:val="21"/>
      <w:lang w:eastAsia="en-US"/>
    </w:rPr>
  </w:style>
  <w:style w:type="paragraph" w:styleId="af4">
    <w:name w:val="No Spacing"/>
    <w:uiPriority w:val="1"/>
    <w:qFormat/>
    <w:rsid w:val="00F528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AE40-C3F6-49CF-8273-5E852F92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Касьян</dc:creator>
  <cp:lastModifiedBy>Темникова Н.Б.</cp:lastModifiedBy>
  <cp:revision>14</cp:revision>
  <cp:lastPrinted>2023-12-19T06:29:00Z</cp:lastPrinted>
  <dcterms:created xsi:type="dcterms:W3CDTF">2021-12-13T03:41:00Z</dcterms:created>
  <dcterms:modified xsi:type="dcterms:W3CDTF">2024-09-24T02:13:00Z</dcterms:modified>
</cp:coreProperties>
</file>