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EC17BB">
        <w:rPr>
          <w:sz w:val="28"/>
          <w:szCs w:val="28"/>
        </w:rPr>
        <w:t xml:space="preserve">218-ФЗ </w:t>
      </w:r>
      <w:r w:rsidR="008D1F6F" w:rsidRPr="002D4EBA">
        <w:rPr>
          <w:sz w:val="28"/>
          <w:szCs w:val="28"/>
        </w:rPr>
        <w:t>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EC17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C254E1">
        <w:rPr>
          <w:sz w:val="28"/>
          <w:szCs w:val="28"/>
        </w:rPr>
        <w:t>38:18:000014:3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</w:t>
      </w:r>
      <w:r w:rsidR="00130FE0">
        <w:rPr>
          <w:sz w:val="28"/>
          <w:szCs w:val="28"/>
        </w:rPr>
        <w:t xml:space="preserve">ес ориентира: </w:t>
      </w:r>
      <w:proofErr w:type="gramStart"/>
      <w:r w:rsidR="00130FE0">
        <w:rPr>
          <w:sz w:val="28"/>
          <w:szCs w:val="28"/>
        </w:rPr>
        <w:t>Иркутская</w:t>
      </w:r>
      <w:proofErr w:type="gramEnd"/>
      <w:r w:rsidR="00130FE0">
        <w:rPr>
          <w:sz w:val="28"/>
          <w:szCs w:val="28"/>
        </w:rPr>
        <w:t xml:space="preserve"> обл., р-н</w:t>
      </w:r>
      <w:r w:rsidR="00395CF1">
        <w:rPr>
          <w:sz w:val="28"/>
          <w:szCs w:val="28"/>
        </w:rPr>
        <w:t xml:space="preserve">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130FE0">
        <w:rPr>
          <w:sz w:val="28"/>
          <w:szCs w:val="28"/>
        </w:rPr>
        <w:t>в качестве его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130FE0">
        <w:rPr>
          <w:sz w:val="28"/>
          <w:szCs w:val="28"/>
        </w:rPr>
        <w:t xml:space="preserve"> объектом</w:t>
      </w:r>
      <w:r w:rsidR="00435AC3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54E1">
        <w:rPr>
          <w:sz w:val="28"/>
          <w:szCs w:val="28"/>
        </w:rPr>
        <w:t xml:space="preserve">Назаров Октябрин </w:t>
      </w:r>
      <w:proofErr w:type="spellStart"/>
      <w:r w:rsidR="00C254E1">
        <w:rPr>
          <w:sz w:val="28"/>
          <w:szCs w:val="28"/>
        </w:rPr>
        <w:t>Нестерович</w:t>
      </w:r>
      <w:proofErr w:type="spellEnd"/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C254E1">
        <w:rPr>
          <w:sz w:val="28"/>
          <w:szCs w:val="28"/>
        </w:rPr>
        <w:t xml:space="preserve"> собственности Назарову Октябрину Нестеровичу</w:t>
      </w:r>
      <w:r w:rsidR="00A232E6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2027D4">
        <w:rPr>
          <w:sz w:val="28"/>
          <w:szCs w:val="28"/>
        </w:rPr>
        <w:t>-ФЗ</w:t>
      </w:r>
      <w:bookmarkStart w:id="0" w:name="_GoBack"/>
      <w:bookmarkEnd w:id="0"/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30FE0"/>
    <w:rsid w:val="00171C05"/>
    <w:rsid w:val="001D2154"/>
    <w:rsid w:val="001D259A"/>
    <w:rsid w:val="002027D4"/>
    <w:rsid w:val="002257C9"/>
    <w:rsid w:val="0025098C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232E6"/>
    <w:rsid w:val="00A52723"/>
    <w:rsid w:val="00B204AE"/>
    <w:rsid w:val="00BB1EF3"/>
    <w:rsid w:val="00BC4D09"/>
    <w:rsid w:val="00C254E1"/>
    <w:rsid w:val="00C45EE4"/>
    <w:rsid w:val="00CF3ABB"/>
    <w:rsid w:val="00D55F5C"/>
    <w:rsid w:val="00DD68B9"/>
    <w:rsid w:val="00E66AAC"/>
    <w:rsid w:val="00EB1A30"/>
    <w:rsid w:val="00EC17BB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Холодилова</cp:lastModifiedBy>
  <cp:revision>39</cp:revision>
  <cp:lastPrinted>2024-07-25T01:31:00Z</cp:lastPrinted>
  <dcterms:created xsi:type="dcterms:W3CDTF">2024-02-06T04:07:00Z</dcterms:created>
  <dcterms:modified xsi:type="dcterms:W3CDTF">2024-10-30T02:44:00Z</dcterms:modified>
</cp:coreProperties>
</file>