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38" w:rsidRPr="006220EF" w:rsidRDefault="004D2D21" w:rsidP="00A8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C354D8" w:rsidRPr="006220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 2025</w:t>
      </w:r>
      <w:r w:rsidR="00D00F4E" w:rsidRPr="006220EF">
        <w:rPr>
          <w:rFonts w:ascii="Times New Roman" w:hAnsi="Times New Roman" w:cs="Times New Roman"/>
          <w:sz w:val="26"/>
          <w:szCs w:val="26"/>
        </w:rPr>
        <w:t xml:space="preserve"> г. в 1</w:t>
      </w:r>
      <w:r w:rsidR="006220EF" w:rsidRPr="006220EF">
        <w:rPr>
          <w:rFonts w:ascii="Times New Roman" w:hAnsi="Times New Roman" w:cs="Times New Roman"/>
          <w:sz w:val="26"/>
          <w:szCs w:val="26"/>
        </w:rPr>
        <w:t>0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.00 час. </w:t>
      </w:r>
      <w:r w:rsidR="006C2EC3" w:rsidRPr="006220EF">
        <w:rPr>
          <w:rFonts w:ascii="Times New Roman" w:hAnsi="Times New Roman" w:cs="Times New Roman"/>
          <w:sz w:val="26"/>
          <w:szCs w:val="26"/>
        </w:rPr>
        <w:t>п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о местному времени </w:t>
      </w:r>
      <w:proofErr w:type="gramStart"/>
      <w:r w:rsidR="00D047E1" w:rsidRPr="006220EF">
        <w:rPr>
          <w:rFonts w:ascii="Times New Roman" w:hAnsi="Times New Roman" w:cs="Times New Roman"/>
          <w:sz w:val="26"/>
          <w:szCs w:val="26"/>
        </w:rPr>
        <w:t xml:space="preserve">в </w:t>
      </w:r>
      <w:r w:rsidR="00A80C40" w:rsidRPr="006220EF">
        <w:rPr>
          <w:rFonts w:ascii="Times New Roman" w:hAnsi="Times New Roman" w:cs="Times New Roman"/>
          <w:sz w:val="26"/>
          <w:szCs w:val="26"/>
        </w:rPr>
        <w:t xml:space="preserve"> </w:t>
      </w:r>
      <w:r w:rsidR="00312D18" w:rsidRPr="006220EF">
        <w:rPr>
          <w:rFonts w:ascii="Times New Roman" w:hAnsi="Times New Roman" w:cs="Times New Roman"/>
          <w:sz w:val="26"/>
          <w:szCs w:val="26"/>
        </w:rPr>
        <w:t>конференц</w:t>
      </w:r>
      <w:proofErr w:type="gramEnd"/>
      <w:r w:rsidR="00312D18" w:rsidRPr="006220EF">
        <w:rPr>
          <w:rFonts w:ascii="Times New Roman" w:hAnsi="Times New Roman" w:cs="Times New Roman"/>
          <w:sz w:val="26"/>
          <w:szCs w:val="26"/>
        </w:rPr>
        <w:t>-</w:t>
      </w:r>
      <w:r w:rsidR="00823E50" w:rsidRPr="006220EF">
        <w:rPr>
          <w:rFonts w:ascii="Times New Roman" w:hAnsi="Times New Roman" w:cs="Times New Roman"/>
          <w:sz w:val="26"/>
          <w:szCs w:val="26"/>
        </w:rPr>
        <w:t xml:space="preserve">зале 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административного здания Администрации Усть-Кутского муниципального образования, расположенного по адресу: Иркутская область, г. Усть-Кут, ул. Халтурина, д. 52 были проведены публичные слушания </w:t>
      </w:r>
      <w:r w:rsidR="006C2EC3" w:rsidRPr="006220EF">
        <w:rPr>
          <w:rFonts w:ascii="Times New Roman" w:hAnsi="Times New Roman" w:cs="Times New Roman"/>
          <w:sz w:val="26"/>
          <w:szCs w:val="26"/>
        </w:rPr>
        <w:t>п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о вопросу внесения изменений и дополнений в Устав Усть-Кутского муниципального </w:t>
      </w:r>
      <w:r w:rsidR="00823E50" w:rsidRPr="006220EF">
        <w:rPr>
          <w:rFonts w:ascii="Times New Roman" w:hAnsi="Times New Roman" w:cs="Times New Roman"/>
          <w:sz w:val="26"/>
          <w:szCs w:val="26"/>
        </w:rPr>
        <w:t>района Иркутской</w:t>
      </w:r>
      <w:r w:rsidR="003764DB" w:rsidRPr="006220EF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. По результатам публичных слушаний </w:t>
      </w:r>
      <w:r w:rsidR="00CC5BD0" w:rsidRPr="006220EF">
        <w:rPr>
          <w:rFonts w:ascii="Times New Roman" w:hAnsi="Times New Roman" w:cs="Times New Roman"/>
          <w:sz w:val="26"/>
          <w:szCs w:val="26"/>
        </w:rPr>
        <w:t>в соответствии с</w:t>
      </w:r>
      <w:r w:rsidR="008E0350">
        <w:rPr>
          <w:rFonts w:ascii="Times New Roman" w:hAnsi="Times New Roman" w:cs="Times New Roman"/>
          <w:sz w:val="26"/>
          <w:szCs w:val="26"/>
        </w:rPr>
        <w:t>о ст. ст. 16, 47, 56, 59</w:t>
      </w:r>
      <w:r w:rsidR="00CC5BD0" w:rsidRPr="006220EF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8E0350">
        <w:rPr>
          <w:rFonts w:ascii="Times New Roman" w:hAnsi="Times New Roman" w:cs="Times New Roman"/>
          <w:sz w:val="26"/>
          <w:szCs w:val="26"/>
        </w:rPr>
        <w:t>ого</w:t>
      </w:r>
      <w:r w:rsidR="00CC5BD0" w:rsidRPr="006220EF">
        <w:rPr>
          <w:rFonts w:ascii="Times New Roman" w:hAnsi="Times New Roman" w:cs="Times New Roman"/>
          <w:sz w:val="26"/>
          <w:szCs w:val="26"/>
        </w:rPr>
        <w:t xml:space="preserve"> закона от </w:t>
      </w:r>
      <w:r w:rsidR="008E0350">
        <w:rPr>
          <w:rFonts w:ascii="Times New Roman" w:hAnsi="Times New Roman" w:cs="Times New Roman"/>
          <w:sz w:val="26"/>
          <w:szCs w:val="26"/>
        </w:rPr>
        <w:t>20.03.2025</w:t>
      </w:r>
      <w:r w:rsidR="00CC5BD0" w:rsidRPr="006220EF">
        <w:rPr>
          <w:rFonts w:ascii="Times New Roman" w:hAnsi="Times New Roman" w:cs="Times New Roman"/>
          <w:sz w:val="26"/>
          <w:szCs w:val="26"/>
        </w:rPr>
        <w:t xml:space="preserve"> №</w:t>
      </w:r>
      <w:r w:rsidR="008E0350">
        <w:rPr>
          <w:rFonts w:ascii="Times New Roman" w:hAnsi="Times New Roman" w:cs="Times New Roman"/>
          <w:sz w:val="26"/>
          <w:szCs w:val="26"/>
        </w:rPr>
        <w:t>33</w:t>
      </w:r>
      <w:r w:rsidR="00CC5BD0" w:rsidRPr="006220EF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 в</w:t>
      </w:r>
      <w:r w:rsidR="008E0350">
        <w:rPr>
          <w:rFonts w:ascii="Times New Roman" w:hAnsi="Times New Roman" w:cs="Times New Roman"/>
          <w:sz w:val="26"/>
          <w:szCs w:val="26"/>
        </w:rPr>
        <w:t xml:space="preserve"> единой системе публичной власти</w:t>
      </w:r>
      <w:r w:rsidR="00CC5BD0" w:rsidRPr="006220EF">
        <w:rPr>
          <w:rFonts w:ascii="Times New Roman" w:hAnsi="Times New Roman" w:cs="Times New Roman"/>
          <w:sz w:val="26"/>
          <w:szCs w:val="26"/>
        </w:rPr>
        <w:t>»,</w:t>
      </w:r>
      <w:r w:rsidR="00C354D8" w:rsidRPr="006220EF">
        <w:rPr>
          <w:rFonts w:ascii="Times New Roman" w:hAnsi="Times New Roman" w:cs="Times New Roman"/>
          <w:sz w:val="26"/>
          <w:szCs w:val="26"/>
        </w:rPr>
        <w:t xml:space="preserve"> </w:t>
      </w:r>
      <w:r w:rsidR="008214F5" w:rsidRPr="006220EF">
        <w:rPr>
          <w:rFonts w:ascii="Times New Roman" w:hAnsi="Times New Roman" w:cs="Times New Roman"/>
          <w:sz w:val="26"/>
          <w:szCs w:val="26"/>
        </w:rPr>
        <w:t xml:space="preserve">Федеральным законом от  </w:t>
      </w:r>
      <w:r w:rsidR="008E0350">
        <w:rPr>
          <w:rFonts w:ascii="Times New Roman" w:hAnsi="Times New Roman" w:cs="Times New Roman"/>
          <w:sz w:val="26"/>
          <w:szCs w:val="26"/>
        </w:rPr>
        <w:t>13.12</w:t>
      </w:r>
      <w:r w:rsidR="0045047F">
        <w:rPr>
          <w:rFonts w:ascii="Times New Roman" w:hAnsi="Times New Roman" w:cs="Times New Roman"/>
          <w:sz w:val="26"/>
          <w:szCs w:val="26"/>
        </w:rPr>
        <w:t>.2024 №</w:t>
      </w:r>
      <w:r w:rsidR="008E0350">
        <w:rPr>
          <w:rFonts w:ascii="Times New Roman" w:hAnsi="Times New Roman" w:cs="Times New Roman"/>
          <w:sz w:val="26"/>
          <w:szCs w:val="26"/>
        </w:rPr>
        <w:t>471</w:t>
      </w:r>
      <w:r w:rsidR="0045047F">
        <w:rPr>
          <w:rFonts w:ascii="Times New Roman" w:hAnsi="Times New Roman" w:cs="Times New Roman"/>
          <w:sz w:val="26"/>
          <w:szCs w:val="26"/>
        </w:rPr>
        <w:t xml:space="preserve">-ФЗ </w:t>
      </w:r>
      <w:r w:rsidR="0074746C" w:rsidRPr="006220EF">
        <w:rPr>
          <w:rFonts w:ascii="Times New Roman" w:hAnsi="Times New Roman" w:cs="Times New Roman"/>
          <w:sz w:val="26"/>
          <w:szCs w:val="26"/>
        </w:rPr>
        <w:t xml:space="preserve">было принято решение </w:t>
      </w:r>
      <w:r w:rsidR="00916702" w:rsidRPr="006220EF">
        <w:rPr>
          <w:rFonts w:ascii="Times New Roman" w:hAnsi="Times New Roman" w:cs="Times New Roman"/>
          <w:sz w:val="26"/>
          <w:szCs w:val="26"/>
        </w:rPr>
        <w:t xml:space="preserve">рекомендовать Думе Усть-Кутского  муниципального образования принять изменения и дополнения в Устав Усть-Кутского муниципального </w:t>
      </w:r>
      <w:r w:rsidR="00FA2967" w:rsidRPr="006220EF">
        <w:rPr>
          <w:rFonts w:ascii="Times New Roman" w:hAnsi="Times New Roman" w:cs="Times New Roman"/>
          <w:sz w:val="26"/>
          <w:szCs w:val="26"/>
        </w:rPr>
        <w:t>района Иркутской области</w:t>
      </w:r>
      <w:r w:rsidR="00916702" w:rsidRPr="006220EF">
        <w:rPr>
          <w:rFonts w:ascii="Times New Roman" w:hAnsi="Times New Roman" w:cs="Times New Roman"/>
          <w:sz w:val="26"/>
          <w:szCs w:val="26"/>
        </w:rPr>
        <w:t>, озвученные</w:t>
      </w:r>
      <w:r w:rsidR="00016C38" w:rsidRPr="006220EF">
        <w:rPr>
          <w:rFonts w:ascii="Times New Roman" w:hAnsi="Times New Roman" w:cs="Times New Roman"/>
          <w:sz w:val="26"/>
          <w:szCs w:val="26"/>
        </w:rPr>
        <w:t xml:space="preserve"> </w:t>
      </w:r>
      <w:r w:rsidR="00A25ABE" w:rsidRPr="006220EF">
        <w:rPr>
          <w:rFonts w:ascii="Times New Roman" w:hAnsi="Times New Roman" w:cs="Times New Roman"/>
          <w:sz w:val="26"/>
          <w:szCs w:val="26"/>
        </w:rPr>
        <w:t>начальником</w:t>
      </w:r>
      <w:r w:rsidR="0045047F">
        <w:rPr>
          <w:rFonts w:ascii="Times New Roman" w:hAnsi="Times New Roman" w:cs="Times New Roman"/>
          <w:sz w:val="26"/>
          <w:szCs w:val="26"/>
        </w:rPr>
        <w:t xml:space="preserve"> </w:t>
      </w:r>
      <w:r w:rsidR="00FC3AF5" w:rsidRPr="006220EF">
        <w:rPr>
          <w:rFonts w:ascii="Times New Roman" w:hAnsi="Times New Roman" w:cs="Times New Roman"/>
          <w:sz w:val="26"/>
          <w:szCs w:val="26"/>
        </w:rPr>
        <w:t>Правового управления</w:t>
      </w:r>
      <w:r w:rsidR="00A25ABE" w:rsidRPr="006220EF">
        <w:rPr>
          <w:rFonts w:ascii="Times New Roman" w:hAnsi="Times New Roman" w:cs="Times New Roman"/>
          <w:sz w:val="26"/>
          <w:szCs w:val="26"/>
        </w:rPr>
        <w:t xml:space="preserve"> Администрации УКМО</w:t>
      </w:r>
      <w:r w:rsidR="00FC3AF5" w:rsidRPr="006220EF">
        <w:rPr>
          <w:rFonts w:ascii="Times New Roman" w:hAnsi="Times New Roman" w:cs="Times New Roman"/>
          <w:sz w:val="26"/>
          <w:szCs w:val="26"/>
        </w:rPr>
        <w:t xml:space="preserve"> </w:t>
      </w:r>
      <w:r w:rsidR="008E0350">
        <w:rPr>
          <w:rFonts w:ascii="Times New Roman" w:hAnsi="Times New Roman" w:cs="Times New Roman"/>
          <w:sz w:val="26"/>
          <w:szCs w:val="26"/>
        </w:rPr>
        <w:t>Садыковой Еленой Павловной</w:t>
      </w:r>
      <w:bookmarkStart w:id="0" w:name="_GoBack"/>
      <w:bookmarkEnd w:id="0"/>
      <w:r w:rsidR="00016C38" w:rsidRPr="006220EF">
        <w:rPr>
          <w:rFonts w:ascii="Times New Roman" w:hAnsi="Times New Roman" w:cs="Times New Roman"/>
          <w:sz w:val="26"/>
          <w:szCs w:val="26"/>
        </w:rPr>
        <w:t>.</w:t>
      </w:r>
    </w:p>
    <w:p w:rsidR="00016C38" w:rsidRPr="00837FAD" w:rsidRDefault="00016C38" w:rsidP="0091670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16C38" w:rsidRPr="0083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86"/>
    <w:rsid w:val="00016C38"/>
    <w:rsid w:val="000917BB"/>
    <w:rsid w:val="0009417C"/>
    <w:rsid w:val="000E6DD3"/>
    <w:rsid w:val="00154643"/>
    <w:rsid w:val="0022366E"/>
    <w:rsid w:val="00245C0C"/>
    <w:rsid w:val="0025446B"/>
    <w:rsid w:val="0026218F"/>
    <w:rsid w:val="002C7B20"/>
    <w:rsid w:val="00312D18"/>
    <w:rsid w:val="00337BBF"/>
    <w:rsid w:val="00361048"/>
    <w:rsid w:val="003764DB"/>
    <w:rsid w:val="00376D48"/>
    <w:rsid w:val="0045047F"/>
    <w:rsid w:val="004D2D21"/>
    <w:rsid w:val="004F33AD"/>
    <w:rsid w:val="00507DB6"/>
    <w:rsid w:val="00554C7C"/>
    <w:rsid w:val="00572612"/>
    <w:rsid w:val="0061791D"/>
    <w:rsid w:val="006220EF"/>
    <w:rsid w:val="00635282"/>
    <w:rsid w:val="006672F7"/>
    <w:rsid w:val="006C2EC3"/>
    <w:rsid w:val="0074746C"/>
    <w:rsid w:val="007577BD"/>
    <w:rsid w:val="008214F5"/>
    <w:rsid w:val="00823E50"/>
    <w:rsid w:val="00830357"/>
    <w:rsid w:val="00837FAD"/>
    <w:rsid w:val="00853AE1"/>
    <w:rsid w:val="008E0350"/>
    <w:rsid w:val="00916702"/>
    <w:rsid w:val="009822FF"/>
    <w:rsid w:val="0099166F"/>
    <w:rsid w:val="009F2D88"/>
    <w:rsid w:val="00A07FA9"/>
    <w:rsid w:val="00A25ABE"/>
    <w:rsid w:val="00A80C40"/>
    <w:rsid w:val="00B16019"/>
    <w:rsid w:val="00B37FDF"/>
    <w:rsid w:val="00B70906"/>
    <w:rsid w:val="00BA182D"/>
    <w:rsid w:val="00BB6333"/>
    <w:rsid w:val="00C21786"/>
    <w:rsid w:val="00C354D8"/>
    <w:rsid w:val="00C75F94"/>
    <w:rsid w:val="00CC5BD0"/>
    <w:rsid w:val="00CE7E07"/>
    <w:rsid w:val="00D00F4E"/>
    <w:rsid w:val="00D047E1"/>
    <w:rsid w:val="00D62928"/>
    <w:rsid w:val="00D67B47"/>
    <w:rsid w:val="00E73AE0"/>
    <w:rsid w:val="00FA2967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AE9E"/>
  <w15:docId w15:val="{DABCCCAB-039F-486C-A560-4AF4ACF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law1</dc:creator>
  <cp:lastModifiedBy>Садыкова Е.П.</cp:lastModifiedBy>
  <cp:revision>3</cp:revision>
  <cp:lastPrinted>2013-11-19T06:35:00Z</cp:lastPrinted>
  <dcterms:created xsi:type="dcterms:W3CDTF">2025-08-19T02:11:00Z</dcterms:created>
  <dcterms:modified xsi:type="dcterms:W3CDTF">2025-08-19T02:13:00Z</dcterms:modified>
</cp:coreProperties>
</file>