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13.04.2022Г. №190-П</w:t>
      </w:r>
    </w:p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</w:p>
    <w:p w:rsidR="00C46AC9" w:rsidRDefault="00C46AC9" w:rsidP="00C46A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ПОСТАНОВЛЕНИЯ АДМИНИСТРАЦИИ УСТЬ-КУТСКОГО МУНИЦИПАЛЬНОГО ОБРАЗОВАНИЯ ОТ 03.05.2018Г. №156-П</w:t>
      </w:r>
    </w:p>
    <w:p w:rsidR="00C46AC9" w:rsidRPr="00C46AC9" w:rsidRDefault="00C46AC9" w:rsidP="00C46AC9">
      <w:pPr>
        <w:jc w:val="center"/>
        <w:rPr>
          <w:rFonts w:ascii="Arial" w:hAnsi="Arial" w:cs="Arial"/>
          <w:sz w:val="32"/>
          <w:szCs w:val="32"/>
        </w:rPr>
      </w:pPr>
    </w:p>
    <w:p w:rsidR="001F1A78" w:rsidRPr="00C46AC9" w:rsidRDefault="00FE176A" w:rsidP="00EB52D1">
      <w:pPr>
        <w:ind w:firstLine="708"/>
        <w:jc w:val="both"/>
        <w:rPr>
          <w:rFonts w:ascii="Arial" w:hAnsi="Arial" w:cs="Arial"/>
        </w:rPr>
      </w:pPr>
      <w:r w:rsidRPr="00C46AC9">
        <w:rPr>
          <w:rFonts w:ascii="Arial" w:hAnsi="Arial" w:cs="Arial"/>
        </w:rPr>
        <w:t>В связи с вступлением в силу решения Думы Усть-Кутского муниципального образования от 29.03.2022 № 99 «О внесении изменений в Порядок формирования и использования бюджетных ассигнований муниципального дорожного фонда Усть-Кутского муниципального образования, утвержденный решением</w:t>
      </w:r>
      <w:r w:rsidR="00766383" w:rsidRPr="00C46AC9">
        <w:rPr>
          <w:rFonts w:ascii="Arial" w:hAnsi="Arial" w:cs="Arial"/>
        </w:rPr>
        <w:t xml:space="preserve"> </w:t>
      </w:r>
      <w:r w:rsidRPr="00C46AC9">
        <w:rPr>
          <w:rFonts w:ascii="Arial" w:hAnsi="Arial" w:cs="Arial"/>
        </w:rPr>
        <w:t xml:space="preserve">Думы Усть-Кутского муниципального образования от 29.10.2013 № 165» (опубликовано в газете «Ленские вести» № 13 от 08.04.2022), руководствуясь </w:t>
      </w:r>
      <w:r w:rsidR="009E66E7" w:rsidRPr="00C46AC9">
        <w:rPr>
          <w:rFonts w:ascii="Arial" w:hAnsi="Arial" w:cs="Arial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 w:rsidRPr="00C46AC9">
        <w:rPr>
          <w:rFonts w:ascii="Arial" w:hAnsi="Arial" w:cs="Arial"/>
        </w:rPr>
        <w:t>района Иркутской области</w:t>
      </w:r>
      <w:r w:rsidR="009E66E7" w:rsidRPr="00C46AC9">
        <w:rPr>
          <w:rFonts w:ascii="Arial" w:hAnsi="Arial" w:cs="Arial"/>
        </w:rPr>
        <w:t>,</w:t>
      </w:r>
    </w:p>
    <w:p w:rsidR="00322FFA" w:rsidRPr="00C46AC9" w:rsidRDefault="00322FFA" w:rsidP="00EB52D1">
      <w:pPr>
        <w:ind w:firstLine="708"/>
        <w:jc w:val="both"/>
        <w:rPr>
          <w:rFonts w:ascii="Arial" w:hAnsi="Arial" w:cs="Arial"/>
        </w:rPr>
      </w:pPr>
    </w:p>
    <w:p w:rsidR="001F1A78" w:rsidRPr="00C46AC9" w:rsidRDefault="001F1A78" w:rsidP="00C46AC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C46AC9">
        <w:rPr>
          <w:rFonts w:ascii="Arial" w:hAnsi="Arial" w:cs="Arial"/>
          <w:b/>
          <w:sz w:val="30"/>
          <w:szCs w:val="30"/>
        </w:rPr>
        <w:t>ПОСТАНОВЛЯЮ:</w:t>
      </w:r>
    </w:p>
    <w:p w:rsidR="00322FFA" w:rsidRPr="00C46AC9" w:rsidRDefault="00322FFA" w:rsidP="00472CD9">
      <w:pPr>
        <w:ind w:firstLine="708"/>
        <w:jc w:val="both"/>
        <w:rPr>
          <w:rFonts w:ascii="Arial" w:hAnsi="Arial" w:cs="Arial"/>
          <w:b/>
        </w:rPr>
      </w:pPr>
    </w:p>
    <w:p w:rsidR="00FE176A" w:rsidRPr="00C46AC9" w:rsidRDefault="00472CD9" w:rsidP="001106B9">
      <w:pPr>
        <w:ind w:firstLine="708"/>
        <w:jc w:val="both"/>
        <w:rPr>
          <w:rFonts w:ascii="Arial" w:hAnsi="Arial" w:cs="Arial"/>
        </w:rPr>
      </w:pPr>
      <w:r w:rsidRPr="00C46AC9">
        <w:rPr>
          <w:rFonts w:ascii="Arial" w:hAnsi="Arial" w:cs="Arial"/>
        </w:rPr>
        <w:t xml:space="preserve">1. </w:t>
      </w:r>
      <w:r w:rsidR="00FE176A" w:rsidRPr="00C46AC9">
        <w:rPr>
          <w:rFonts w:ascii="Arial" w:hAnsi="Arial" w:cs="Arial"/>
        </w:rPr>
        <w:t>Признать утратившим силу с 9 апреля 2022 г. п</w:t>
      </w:r>
      <w:r w:rsidR="001106B9" w:rsidRPr="00C46AC9">
        <w:rPr>
          <w:rFonts w:ascii="Arial" w:hAnsi="Arial" w:cs="Arial"/>
        </w:rPr>
        <w:t xml:space="preserve">остановление Администрации Усть-Кутского муниципального образования от </w:t>
      </w:r>
      <w:r w:rsidR="00FE176A" w:rsidRPr="00C46AC9">
        <w:rPr>
          <w:rFonts w:ascii="Arial" w:hAnsi="Arial" w:cs="Arial"/>
        </w:rPr>
        <w:t>03.05.2018 № 156</w:t>
      </w:r>
      <w:r w:rsidR="00974E4B" w:rsidRPr="00C46AC9">
        <w:rPr>
          <w:rFonts w:ascii="Arial" w:hAnsi="Arial" w:cs="Arial"/>
        </w:rPr>
        <w:t>-п</w:t>
      </w:r>
      <w:r w:rsidR="001106B9" w:rsidRPr="00C46AC9">
        <w:rPr>
          <w:rFonts w:ascii="Arial" w:hAnsi="Arial" w:cs="Arial"/>
        </w:rPr>
        <w:t xml:space="preserve"> «</w:t>
      </w:r>
      <w:r w:rsidR="00FE176A" w:rsidRPr="00C46AC9">
        <w:rPr>
          <w:rFonts w:ascii="Arial" w:hAnsi="Arial" w:cs="Arial"/>
        </w:rPr>
        <w:t>Об утверждении Положения о предоставлении и расходовании иных межбюджетных трансфертов из бюджета муниципального района бюджетам городских и сельских поселений Усть-Кутского муниципального образования в целях софинансирования расходных обязательств муниципальных образований, связанных с реализацией органами местного самоуправления полномочий по осуществлению дорожной деятельности в отношении автомобильных дорог местного значения».</w:t>
      </w:r>
    </w:p>
    <w:p w:rsidR="00C10865" w:rsidRPr="00C46AC9" w:rsidRDefault="00FE176A" w:rsidP="00E157A0">
      <w:pPr>
        <w:ind w:firstLine="708"/>
        <w:jc w:val="both"/>
        <w:rPr>
          <w:rFonts w:ascii="Arial" w:hAnsi="Arial" w:cs="Arial"/>
          <w:color w:val="000000"/>
        </w:rPr>
      </w:pPr>
      <w:r w:rsidRPr="00C46AC9">
        <w:rPr>
          <w:rFonts w:ascii="Arial" w:hAnsi="Arial" w:cs="Arial"/>
        </w:rPr>
        <w:t>2</w:t>
      </w:r>
      <w:r w:rsidR="00D01717" w:rsidRPr="00C46AC9">
        <w:rPr>
          <w:rFonts w:ascii="Arial" w:hAnsi="Arial" w:cs="Arial"/>
        </w:rPr>
        <w:t xml:space="preserve">. </w:t>
      </w:r>
      <w:r w:rsidRPr="00C46AC9">
        <w:rPr>
          <w:rFonts w:ascii="Arial" w:hAnsi="Arial" w:cs="Arial"/>
        </w:rPr>
        <w:t xml:space="preserve">Обнародовать данное постановление </w:t>
      </w:r>
      <w:r w:rsidR="00C919E6" w:rsidRPr="00C46AC9">
        <w:rPr>
          <w:rFonts w:ascii="Arial" w:hAnsi="Arial" w:cs="Arial"/>
          <w:color w:val="000000"/>
        </w:rPr>
        <w:t>на</w:t>
      </w:r>
      <w:r w:rsidR="001F1A78" w:rsidRPr="00C46AC9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C46AC9">
        <w:rPr>
          <w:rFonts w:ascii="Arial" w:hAnsi="Arial" w:cs="Arial"/>
        </w:rPr>
        <w:t xml:space="preserve">Усть-Кутского муниципального образования </w:t>
      </w:r>
      <w:r w:rsidR="00584440" w:rsidRPr="00C46AC9">
        <w:rPr>
          <w:rFonts w:ascii="Arial" w:hAnsi="Arial" w:cs="Arial"/>
          <w:color w:val="000000"/>
        </w:rPr>
        <w:t>(</w:t>
      </w:r>
      <w:r w:rsidRPr="00C46AC9">
        <w:rPr>
          <w:rFonts w:ascii="Arial" w:hAnsi="Arial" w:cs="Arial"/>
          <w:color w:val="000000"/>
          <w:lang w:val="en-US"/>
        </w:rPr>
        <w:t>www</w:t>
      </w:r>
      <w:r w:rsidRPr="00C46AC9">
        <w:rPr>
          <w:rFonts w:ascii="Arial" w:hAnsi="Arial" w:cs="Arial"/>
          <w:color w:val="000000"/>
        </w:rPr>
        <w:t>.</w:t>
      </w:r>
      <w:r w:rsidR="00584440" w:rsidRPr="00C46AC9">
        <w:rPr>
          <w:rFonts w:ascii="Arial" w:hAnsi="Arial" w:cs="Arial"/>
          <w:color w:val="000000"/>
          <w:lang w:val="en-US"/>
        </w:rPr>
        <w:t>admin</w:t>
      </w:r>
      <w:r w:rsidR="00584440" w:rsidRPr="00C46AC9">
        <w:rPr>
          <w:rFonts w:ascii="Arial" w:hAnsi="Arial" w:cs="Arial"/>
          <w:color w:val="000000"/>
        </w:rPr>
        <w:t>-</w:t>
      </w:r>
      <w:proofErr w:type="spellStart"/>
      <w:r w:rsidR="00584440" w:rsidRPr="00C46AC9">
        <w:rPr>
          <w:rFonts w:ascii="Arial" w:hAnsi="Arial" w:cs="Arial"/>
          <w:color w:val="000000"/>
          <w:lang w:val="en-US"/>
        </w:rPr>
        <w:t>ukmo</w:t>
      </w:r>
      <w:proofErr w:type="spellEnd"/>
      <w:r w:rsidR="00584440" w:rsidRPr="00C46AC9">
        <w:rPr>
          <w:rFonts w:ascii="Arial" w:hAnsi="Arial" w:cs="Arial"/>
          <w:color w:val="000000"/>
        </w:rPr>
        <w:t>.</w:t>
      </w:r>
      <w:proofErr w:type="spellStart"/>
      <w:r w:rsidR="00584440" w:rsidRPr="00C46AC9">
        <w:rPr>
          <w:rFonts w:ascii="Arial" w:hAnsi="Arial" w:cs="Arial"/>
          <w:color w:val="000000"/>
          <w:lang w:val="en-US"/>
        </w:rPr>
        <w:t>ru</w:t>
      </w:r>
      <w:proofErr w:type="spellEnd"/>
      <w:r w:rsidR="00584440" w:rsidRPr="00C46AC9">
        <w:rPr>
          <w:rFonts w:ascii="Arial" w:hAnsi="Arial" w:cs="Arial"/>
          <w:color w:val="000000"/>
        </w:rPr>
        <w:t>)</w:t>
      </w:r>
      <w:r w:rsidR="00897F2E" w:rsidRPr="00C46AC9">
        <w:rPr>
          <w:rFonts w:ascii="Arial" w:hAnsi="Arial" w:cs="Arial"/>
          <w:color w:val="000000"/>
        </w:rPr>
        <w:t>.</w:t>
      </w:r>
      <w:r w:rsidR="007707CC" w:rsidRPr="00C46AC9">
        <w:rPr>
          <w:rFonts w:ascii="Arial" w:hAnsi="Arial" w:cs="Arial"/>
          <w:color w:val="000000"/>
        </w:rPr>
        <w:t xml:space="preserve"> </w:t>
      </w:r>
    </w:p>
    <w:p w:rsidR="00DD324E" w:rsidRPr="00C46AC9" w:rsidRDefault="00FE176A" w:rsidP="00E157A0">
      <w:pPr>
        <w:ind w:firstLine="708"/>
        <w:jc w:val="both"/>
        <w:rPr>
          <w:rFonts w:ascii="Arial" w:hAnsi="Arial" w:cs="Arial"/>
          <w:color w:val="000000"/>
        </w:rPr>
      </w:pPr>
      <w:r w:rsidRPr="00C46AC9">
        <w:rPr>
          <w:rFonts w:ascii="Arial" w:hAnsi="Arial" w:cs="Arial"/>
          <w:color w:val="000000"/>
        </w:rPr>
        <w:t>3</w:t>
      </w:r>
      <w:r w:rsidR="00DD324E" w:rsidRPr="00C46AC9">
        <w:rPr>
          <w:rFonts w:ascii="Arial" w:hAnsi="Arial" w:cs="Arial"/>
          <w:color w:val="000000"/>
        </w:rPr>
        <w:t xml:space="preserve">. Контроль за исполнением настоящего </w:t>
      </w:r>
      <w:r w:rsidRPr="00C46AC9">
        <w:rPr>
          <w:rFonts w:ascii="Arial" w:hAnsi="Arial" w:cs="Arial"/>
          <w:color w:val="000000"/>
        </w:rPr>
        <w:t>п</w:t>
      </w:r>
      <w:r w:rsidR="00DD324E" w:rsidRPr="00C46AC9">
        <w:rPr>
          <w:rFonts w:ascii="Arial" w:hAnsi="Arial" w:cs="Arial"/>
          <w:color w:val="000000"/>
        </w:rPr>
        <w:t xml:space="preserve">остановления </w:t>
      </w:r>
      <w:r w:rsidRPr="00C46AC9">
        <w:rPr>
          <w:rFonts w:ascii="Arial" w:hAnsi="Arial" w:cs="Arial"/>
          <w:color w:val="000000"/>
        </w:rPr>
        <w:t xml:space="preserve">возложить на заместителя мэра Усть-Кутского муниципального образования по экономическим вопросам </w:t>
      </w:r>
      <w:proofErr w:type="spellStart"/>
      <w:r w:rsidRPr="00C46AC9">
        <w:rPr>
          <w:rFonts w:ascii="Arial" w:hAnsi="Arial" w:cs="Arial"/>
          <w:color w:val="000000"/>
        </w:rPr>
        <w:t>Даникёрову</w:t>
      </w:r>
      <w:proofErr w:type="spellEnd"/>
      <w:r w:rsidRPr="00C46AC9">
        <w:rPr>
          <w:rFonts w:ascii="Arial" w:hAnsi="Arial" w:cs="Arial"/>
          <w:color w:val="000000"/>
        </w:rPr>
        <w:t xml:space="preserve"> Ф.И.</w:t>
      </w:r>
    </w:p>
    <w:p w:rsidR="001F1A78" w:rsidRPr="00C46AC9" w:rsidRDefault="001F1A78" w:rsidP="001F1A78">
      <w:pPr>
        <w:ind w:firstLine="708"/>
        <w:jc w:val="both"/>
        <w:rPr>
          <w:rFonts w:ascii="Arial" w:hAnsi="Arial" w:cs="Arial"/>
          <w:color w:val="000000"/>
        </w:rPr>
      </w:pPr>
    </w:p>
    <w:p w:rsidR="00A312CA" w:rsidRPr="00C46AC9" w:rsidRDefault="00A312CA" w:rsidP="001F1A78">
      <w:pPr>
        <w:ind w:firstLine="708"/>
        <w:jc w:val="both"/>
        <w:rPr>
          <w:rFonts w:ascii="Arial" w:hAnsi="Arial" w:cs="Arial"/>
          <w:color w:val="000000"/>
        </w:rPr>
      </w:pPr>
    </w:p>
    <w:p w:rsidR="001E0BA7" w:rsidRPr="00C46AC9" w:rsidRDefault="00605C96" w:rsidP="001E0BA7">
      <w:pPr>
        <w:tabs>
          <w:tab w:val="left" w:pos="735"/>
          <w:tab w:val="left" w:pos="3315"/>
        </w:tabs>
        <w:rPr>
          <w:rFonts w:ascii="Arial" w:hAnsi="Arial" w:cs="Arial"/>
        </w:rPr>
      </w:pPr>
      <w:bookmarkStart w:id="0" w:name="_GoBack"/>
      <w:bookmarkEnd w:id="0"/>
      <w:proofErr w:type="spellStart"/>
      <w:r w:rsidRPr="00C46AC9">
        <w:rPr>
          <w:rFonts w:ascii="Arial" w:hAnsi="Arial" w:cs="Arial"/>
        </w:rPr>
        <w:t>И.о</w:t>
      </w:r>
      <w:proofErr w:type="spellEnd"/>
      <w:r w:rsidRPr="00C46AC9">
        <w:rPr>
          <w:rFonts w:ascii="Arial" w:hAnsi="Arial" w:cs="Arial"/>
        </w:rPr>
        <w:t>. м</w:t>
      </w:r>
      <w:r w:rsidR="001E0BA7" w:rsidRPr="00C46AC9">
        <w:rPr>
          <w:rFonts w:ascii="Arial" w:hAnsi="Arial" w:cs="Arial"/>
        </w:rPr>
        <w:t>эр</w:t>
      </w:r>
      <w:r w:rsidRPr="00C46AC9">
        <w:rPr>
          <w:rFonts w:ascii="Arial" w:hAnsi="Arial" w:cs="Arial"/>
        </w:rPr>
        <w:t>а</w:t>
      </w:r>
      <w:r w:rsidR="001E0BA7" w:rsidRPr="00C46AC9">
        <w:rPr>
          <w:rFonts w:ascii="Arial" w:hAnsi="Arial" w:cs="Arial"/>
        </w:rPr>
        <w:t xml:space="preserve"> Усть-Кутского</w:t>
      </w:r>
    </w:p>
    <w:p w:rsidR="00C46AC9" w:rsidRDefault="001E0BA7" w:rsidP="00B90CA6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C46AC9">
        <w:rPr>
          <w:rFonts w:ascii="Arial" w:hAnsi="Arial" w:cs="Arial"/>
        </w:rPr>
        <w:t>муниципального образования</w:t>
      </w:r>
    </w:p>
    <w:p w:rsidR="00B13234" w:rsidRPr="00C46AC9" w:rsidRDefault="00605C96" w:rsidP="00B90CA6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C46AC9">
        <w:rPr>
          <w:rFonts w:ascii="Arial" w:hAnsi="Arial" w:cs="Arial"/>
        </w:rPr>
        <w:t>В.А. Калашников</w:t>
      </w:r>
    </w:p>
    <w:sectPr w:rsidR="00B13234" w:rsidRPr="00C46AC9" w:rsidSect="00C46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330AB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16A6"/>
    <w:rsid w:val="005B5354"/>
    <w:rsid w:val="00605C96"/>
    <w:rsid w:val="0060757A"/>
    <w:rsid w:val="006450FF"/>
    <w:rsid w:val="006955B8"/>
    <w:rsid w:val="00695786"/>
    <w:rsid w:val="00720F24"/>
    <w:rsid w:val="00736515"/>
    <w:rsid w:val="00766383"/>
    <w:rsid w:val="007707CC"/>
    <w:rsid w:val="007E60DB"/>
    <w:rsid w:val="00814229"/>
    <w:rsid w:val="00867722"/>
    <w:rsid w:val="00886FFE"/>
    <w:rsid w:val="00897F2E"/>
    <w:rsid w:val="008C59E5"/>
    <w:rsid w:val="008F559B"/>
    <w:rsid w:val="008F76A3"/>
    <w:rsid w:val="00933E6D"/>
    <w:rsid w:val="009604A4"/>
    <w:rsid w:val="00974E4B"/>
    <w:rsid w:val="009C40C9"/>
    <w:rsid w:val="009C51DB"/>
    <w:rsid w:val="009E66E7"/>
    <w:rsid w:val="009F190E"/>
    <w:rsid w:val="00A12E55"/>
    <w:rsid w:val="00A14A6B"/>
    <w:rsid w:val="00A2236E"/>
    <w:rsid w:val="00A312CA"/>
    <w:rsid w:val="00A54A4D"/>
    <w:rsid w:val="00A579D8"/>
    <w:rsid w:val="00A8226A"/>
    <w:rsid w:val="00A92438"/>
    <w:rsid w:val="00B13234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46AC9"/>
    <w:rsid w:val="00C50B5B"/>
    <w:rsid w:val="00C56CE3"/>
    <w:rsid w:val="00C570FD"/>
    <w:rsid w:val="00C72EB5"/>
    <w:rsid w:val="00C919E6"/>
    <w:rsid w:val="00C92555"/>
    <w:rsid w:val="00CE2B76"/>
    <w:rsid w:val="00CF3EE8"/>
    <w:rsid w:val="00D01717"/>
    <w:rsid w:val="00D038FE"/>
    <w:rsid w:val="00D0786D"/>
    <w:rsid w:val="00D343A1"/>
    <w:rsid w:val="00D66411"/>
    <w:rsid w:val="00DA0B2E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77DD5"/>
    <w:rsid w:val="00F97ED2"/>
    <w:rsid w:val="00FA1964"/>
    <w:rsid w:val="00FC01DA"/>
    <w:rsid w:val="00FC0284"/>
    <w:rsid w:val="00FD04CA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7AE0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Оксана Иосифовна Жукова</cp:lastModifiedBy>
  <cp:revision>3</cp:revision>
  <cp:lastPrinted>2021-12-20T06:50:00Z</cp:lastPrinted>
  <dcterms:created xsi:type="dcterms:W3CDTF">2022-05-05T07:38:00Z</dcterms:created>
  <dcterms:modified xsi:type="dcterms:W3CDTF">2022-05-05T07:38:00Z</dcterms:modified>
</cp:coreProperties>
</file>