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D42C03">
        <w:rPr>
          <w:sz w:val="28"/>
          <w:szCs w:val="28"/>
        </w:rPr>
        <w:t>000003:174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>Местоположение: установлено относительно ориентира, расположенного в границах участка. Почтовый адрес ориентира: Иркутская обл., р. Усть-Кутский</w:t>
      </w:r>
      <w:r w:rsidR="003362B3">
        <w:rPr>
          <w:sz w:val="28"/>
          <w:szCs w:val="28"/>
        </w:rPr>
        <w:t xml:space="preserve"> с. Верхне-</w:t>
      </w:r>
      <w:proofErr w:type="spellStart"/>
      <w:r w:rsidR="003362B3">
        <w:rPr>
          <w:sz w:val="28"/>
          <w:szCs w:val="28"/>
        </w:rPr>
        <w:t>Марково</w:t>
      </w:r>
      <w:proofErr w:type="gramStart"/>
      <w:r w:rsidR="003362B3">
        <w:rPr>
          <w:sz w:val="28"/>
          <w:szCs w:val="28"/>
        </w:rPr>
        <w:t>,у</w:t>
      </w:r>
      <w:proofErr w:type="gramEnd"/>
      <w:r w:rsidR="003362B3">
        <w:rPr>
          <w:sz w:val="28"/>
          <w:szCs w:val="28"/>
        </w:rPr>
        <w:t>р</w:t>
      </w:r>
      <w:proofErr w:type="spellEnd"/>
      <w:r w:rsidR="003362B3">
        <w:rPr>
          <w:sz w:val="28"/>
          <w:szCs w:val="28"/>
        </w:rPr>
        <w:t xml:space="preserve">. </w:t>
      </w:r>
      <w:proofErr w:type="spellStart"/>
      <w:r w:rsidR="003362B3">
        <w:rPr>
          <w:sz w:val="28"/>
          <w:szCs w:val="28"/>
        </w:rPr>
        <w:t>Федотьевское</w:t>
      </w:r>
      <w:proofErr w:type="spellEnd"/>
      <w:r w:rsidR="003362B3">
        <w:rPr>
          <w:sz w:val="28"/>
          <w:szCs w:val="28"/>
        </w:rPr>
        <w:t xml:space="preserve"> по </w:t>
      </w:r>
      <w:bookmarkStart w:id="0" w:name="_GoBack"/>
      <w:bookmarkEnd w:id="0"/>
      <w:r w:rsidR="003362B3">
        <w:rPr>
          <w:sz w:val="28"/>
          <w:szCs w:val="28"/>
        </w:rPr>
        <w:t>р. Малая Тира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C03">
        <w:rPr>
          <w:sz w:val="28"/>
          <w:szCs w:val="28"/>
        </w:rPr>
        <w:t xml:space="preserve">   Чупрова Ольга Ильинична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5416D0">
        <w:rPr>
          <w:sz w:val="28"/>
          <w:szCs w:val="28"/>
        </w:rPr>
        <w:t xml:space="preserve"> собственности </w:t>
      </w:r>
      <w:r w:rsidR="00D42C03">
        <w:rPr>
          <w:sz w:val="28"/>
          <w:szCs w:val="28"/>
        </w:rPr>
        <w:t>Чупровой Ольги Ильиничны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117CF"/>
    <w:rsid w:val="0012215E"/>
    <w:rsid w:val="001D259A"/>
    <w:rsid w:val="00274334"/>
    <w:rsid w:val="002C32D3"/>
    <w:rsid w:val="002D4EBA"/>
    <w:rsid w:val="00310D72"/>
    <w:rsid w:val="00324BB8"/>
    <w:rsid w:val="003362B3"/>
    <w:rsid w:val="00395CF1"/>
    <w:rsid w:val="004437DB"/>
    <w:rsid w:val="004956F7"/>
    <w:rsid w:val="004A79B9"/>
    <w:rsid w:val="004D0D0D"/>
    <w:rsid w:val="00532078"/>
    <w:rsid w:val="005416D0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AA6996"/>
    <w:rsid w:val="00B204AE"/>
    <w:rsid w:val="00C45EE4"/>
    <w:rsid w:val="00D05994"/>
    <w:rsid w:val="00D1779F"/>
    <w:rsid w:val="00D42C03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22</cp:revision>
  <cp:lastPrinted>2024-02-20T03:53:00Z</cp:lastPrinted>
  <dcterms:created xsi:type="dcterms:W3CDTF">2024-02-06T04:07:00Z</dcterms:created>
  <dcterms:modified xsi:type="dcterms:W3CDTF">2024-02-20T03:54:00Z</dcterms:modified>
</cp:coreProperties>
</file>