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3F" w:rsidRDefault="00D2533F" w:rsidP="00D2533F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D2533F" w:rsidRDefault="00D2533F" w:rsidP="00D2533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Заместитель председателя Комитета по управлению муниципальным имуществом </w:t>
      </w:r>
    </w:p>
    <w:p w:rsidR="00D2533F" w:rsidRDefault="00D2533F" w:rsidP="00D2533F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D2533F" w:rsidRDefault="00D2533F" w:rsidP="00D2533F">
      <w:pPr>
        <w:tabs>
          <w:tab w:val="left" w:pos="567"/>
        </w:tabs>
        <w:jc w:val="center"/>
      </w:pPr>
    </w:p>
    <w:p w:rsidR="00D2533F" w:rsidRDefault="00D2533F" w:rsidP="00D2533F">
      <w:pPr>
        <w:jc w:val="right"/>
      </w:pPr>
    </w:p>
    <w:p w:rsidR="00D2533F" w:rsidRDefault="00D2533F" w:rsidP="00D2533F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r>
        <w:t>Мохов А.И.</w:t>
      </w:r>
    </w:p>
    <w:p w:rsidR="00D2533F" w:rsidRDefault="00D2533F" w:rsidP="00D2533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33F" w:rsidRDefault="00D2533F" w:rsidP="00D2533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«25 »  августа 2023</w:t>
      </w:r>
      <w:r>
        <w:rPr>
          <w:iCs/>
        </w:rPr>
        <w:t xml:space="preserve">  г.</w:t>
      </w:r>
    </w:p>
    <w:p w:rsidR="00D2533F" w:rsidRDefault="00D2533F" w:rsidP="00D2533F">
      <w:pPr>
        <w:jc w:val="center"/>
        <w:rPr>
          <w:bCs/>
        </w:rPr>
      </w:pPr>
    </w:p>
    <w:p w:rsidR="00D2533F" w:rsidRDefault="00D2533F" w:rsidP="00D2533F">
      <w:pPr>
        <w:ind w:left="5280"/>
        <w:jc w:val="right"/>
      </w:pPr>
    </w:p>
    <w:p w:rsidR="00D2533F" w:rsidRDefault="00D2533F" w:rsidP="00D2533F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U21000016870000000081-1</w:t>
      </w:r>
    </w:p>
    <w:p w:rsidR="00D2533F" w:rsidRDefault="00D2533F" w:rsidP="00D2533F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D2533F" w:rsidRDefault="00D2533F" w:rsidP="00D2533F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D2533F" w:rsidRDefault="00D2533F" w:rsidP="00D2533F">
      <w:pPr>
        <w:jc w:val="center"/>
        <w:rPr>
          <w:b/>
        </w:rPr>
      </w:pPr>
    </w:p>
    <w:p w:rsidR="00D2533F" w:rsidRDefault="00D2533F" w:rsidP="00D2533F">
      <w:pPr>
        <w:jc w:val="right"/>
        <w:rPr>
          <w:iCs/>
        </w:rPr>
      </w:pPr>
      <w:r>
        <w:t>25.08.2023 04:44:19</w:t>
      </w:r>
    </w:p>
    <w:p w:rsidR="00D2533F" w:rsidRDefault="00D2533F" w:rsidP="00D2533F">
      <w:pPr>
        <w:jc w:val="center"/>
        <w:rPr>
          <w:iCs/>
        </w:rPr>
      </w:pPr>
    </w:p>
    <w:p w:rsidR="00D2533F" w:rsidRPr="00D2533F" w:rsidRDefault="00D2533F" w:rsidP="00D2533F">
      <w:pPr>
        <w:widowControl/>
        <w:autoSpaceDE/>
        <w:autoSpaceDN/>
        <w:adjustRightInd/>
        <w:spacing w:after="200" w:line="276" w:lineRule="auto"/>
        <w:jc w:val="both"/>
      </w:pPr>
      <w:r w:rsidRPr="00D2533F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D2533F" w:rsidRDefault="00D2533F" w:rsidP="00D2533F">
      <w:pPr>
        <w:jc w:val="both"/>
      </w:pPr>
      <w:r>
        <w:rPr>
          <w:b/>
          <w:spacing w:val="-2"/>
        </w:rPr>
        <w:t xml:space="preserve">1. Предмет публичного предложения в электронной форме: Продажа посредством публичного предложения CHEVROLET NIVA, 212300-55.Идентификационный номер (VIN) – X9L212300В0372663. Марка, модель ТС CHEVROLET NIVA, 212300-55Наименование  (тип ТС) </w:t>
      </w:r>
      <w:proofErr w:type="gramStart"/>
      <w:r>
        <w:rPr>
          <w:b/>
          <w:spacing w:val="-2"/>
        </w:rPr>
        <w:t>–</w:t>
      </w:r>
      <w:proofErr w:type="spellStart"/>
      <w:r>
        <w:rPr>
          <w:b/>
          <w:spacing w:val="-2"/>
        </w:rPr>
        <w:t>Л</w:t>
      </w:r>
      <w:proofErr w:type="gramEnd"/>
      <w:r>
        <w:rPr>
          <w:b/>
          <w:spacing w:val="-2"/>
        </w:rPr>
        <w:t>егковойКатегория</w:t>
      </w:r>
      <w:proofErr w:type="spellEnd"/>
      <w:r>
        <w:rPr>
          <w:b/>
          <w:spacing w:val="-2"/>
        </w:rPr>
        <w:t xml:space="preserve"> ТС – </w:t>
      </w:r>
      <w:proofErr w:type="spellStart"/>
      <w:r>
        <w:rPr>
          <w:b/>
          <w:spacing w:val="-2"/>
        </w:rPr>
        <w:t>ВГод</w:t>
      </w:r>
      <w:proofErr w:type="spellEnd"/>
      <w:r>
        <w:rPr>
          <w:b/>
          <w:spacing w:val="-2"/>
        </w:rPr>
        <w:t xml:space="preserve"> изготовления 2011,Модель, № двигателя-2123,0386246. Шасси </w:t>
      </w:r>
      <w:proofErr w:type="spellStart"/>
      <w:r>
        <w:rPr>
          <w:b/>
          <w:spacing w:val="-2"/>
        </w:rPr>
        <w:t>отсутствует</w:t>
      </w:r>
      <w:proofErr w:type="gramStart"/>
      <w:r>
        <w:rPr>
          <w:b/>
          <w:spacing w:val="-2"/>
        </w:rPr>
        <w:t>.К</w:t>
      </w:r>
      <w:proofErr w:type="gramEnd"/>
      <w:r>
        <w:rPr>
          <w:b/>
          <w:spacing w:val="-2"/>
        </w:rPr>
        <w:t>узов</w:t>
      </w:r>
      <w:proofErr w:type="spellEnd"/>
      <w:r>
        <w:rPr>
          <w:b/>
          <w:spacing w:val="-2"/>
        </w:rPr>
        <w:t xml:space="preserve"> № - Х9L212300В0372663Цвет кузова – темно-коричневый </w:t>
      </w:r>
      <w:proofErr w:type="spellStart"/>
      <w:r>
        <w:rPr>
          <w:b/>
          <w:spacing w:val="-2"/>
        </w:rPr>
        <w:t>металликМощность</w:t>
      </w:r>
      <w:proofErr w:type="spellEnd"/>
      <w:r>
        <w:rPr>
          <w:b/>
          <w:spacing w:val="-2"/>
        </w:rPr>
        <w:t xml:space="preserve"> двигателя, </w:t>
      </w:r>
      <w:proofErr w:type="spellStart"/>
      <w:r>
        <w:rPr>
          <w:b/>
          <w:spacing w:val="-2"/>
        </w:rPr>
        <w:t>л.с</w:t>
      </w:r>
      <w:proofErr w:type="spellEnd"/>
      <w:r>
        <w:rPr>
          <w:b/>
          <w:spacing w:val="-2"/>
        </w:rPr>
        <w:t xml:space="preserve"> (кВт) -79,60 (58,50)Рабочий объем двигателя, куб. см -1690Тип двигателя – </w:t>
      </w:r>
      <w:proofErr w:type="spellStart"/>
      <w:r>
        <w:rPr>
          <w:b/>
          <w:spacing w:val="-2"/>
        </w:rPr>
        <w:t>бензиновый.Экологический</w:t>
      </w:r>
      <w:proofErr w:type="spellEnd"/>
      <w:r>
        <w:rPr>
          <w:b/>
          <w:spacing w:val="-2"/>
        </w:rPr>
        <w:t xml:space="preserve"> класс – </w:t>
      </w:r>
      <w:proofErr w:type="spellStart"/>
      <w:r>
        <w:rPr>
          <w:b/>
          <w:spacing w:val="-2"/>
        </w:rPr>
        <w:t>четв</w:t>
      </w:r>
      <w:proofErr w:type="spellEnd"/>
    </w:p>
    <w:p w:rsidR="00D2533F" w:rsidRDefault="00D2533F" w:rsidP="00D2533F">
      <w:pPr>
        <w:jc w:val="both"/>
        <w:rPr>
          <w:b/>
          <w:spacing w:val="-2"/>
        </w:rPr>
      </w:pPr>
    </w:p>
    <w:p w:rsidR="00D2533F" w:rsidRDefault="00D2533F" w:rsidP="00D2533F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D2533F" w:rsidRDefault="00D2533F" w:rsidP="00D2533F">
      <w:pPr>
        <w:jc w:val="both"/>
        <w:rPr>
          <w:b/>
          <w:spacing w:val="-2"/>
        </w:rPr>
      </w:pPr>
    </w:p>
    <w:p w:rsidR="00D2533F" w:rsidRDefault="00D2533F" w:rsidP="00D2533F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>,</w:t>
      </w:r>
      <w:r>
        <w:rPr>
          <w:i/>
        </w:rPr>
        <w:t xml:space="preserve"> </w:t>
      </w:r>
      <w:r>
        <w:rPr>
          <w:i/>
        </w:rPr>
        <w:t>Юридический адрес: 666793, Россия, Иркутская, Усть-Кут, Халтурина, 48а, Почтовый адрес: 666793, Российская Федерация, Иркутская обл., г. Усть-Кут, ул. Халтурина, 48А</w:t>
      </w:r>
      <w:proofErr w:type="gramEnd"/>
    </w:p>
    <w:p w:rsidR="00D2533F" w:rsidRDefault="00D2533F" w:rsidP="00D2533F">
      <w:pPr>
        <w:jc w:val="both"/>
      </w:pPr>
    </w:p>
    <w:p w:rsidR="00D2533F" w:rsidRDefault="00D2533F" w:rsidP="00D2533F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21000016870000000081.</w:t>
      </w:r>
    </w:p>
    <w:p w:rsidR="00D2533F" w:rsidRDefault="00D2533F" w:rsidP="00D2533F">
      <w:pPr>
        <w:jc w:val="both"/>
      </w:pPr>
    </w:p>
    <w:p w:rsidR="00D2533F" w:rsidRDefault="00D2533F" w:rsidP="00D2533F">
      <w:pPr>
        <w:jc w:val="both"/>
      </w:pPr>
      <w:r>
        <w:t>5. Состав комиссии:</w:t>
      </w:r>
    </w:p>
    <w:p w:rsidR="00D2533F" w:rsidRDefault="00D2533F" w:rsidP="00D2533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 xml:space="preserve">Главный инженер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lang w:val="en-US"/>
              </w:rPr>
            </w:pPr>
            <w: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2533F" w:rsidRDefault="00D2533F" w:rsidP="00D2533F">
      <w:pPr>
        <w:jc w:val="both"/>
      </w:pPr>
    </w:p>
    <w:p w:rsidR="00D2533F" w:rsidRDefault="00D2533F" w:rsidP="00D2533F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D2533F" w:rsidRDefault="00D2533F" w:rsidP="00D2533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D2533F" w:rsidTr="00D253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33F" w:rsidRDefault="00D2533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D2533F" w:rsidRDefault="00D2533F" w:rsidP="00D2533F">
      <w:pPr>
        <w:jc w:val="both"/>
        <w:rPr>
          <w:bCs/>
        </w:rPr>
      </w:pPr>
    </w:p>
    <w:p w:rsidR="00D2533F" w:rsidRDefault="00D2533F" w:rsidP="00D2533F">
      <w:pPr>
        <w:jc w:val="both"/>
        <w:rPr>
          <w:bCs/>
        </w:rPr>
      </w:pPr>
      <w:r>
        <w:rPr>
          <w:bCs/>
        </w:rPr>
        <w:t xml:space="preserve">6. Публичное предложение проводится через систему электронной торговой площадки по адресу </w:t>
      </w:r>
      <w:r>
        <w:t>i.rts-tender.ru</w:t>
      </w:r>
    </w:p>
    <w:p w:rsidR="00D2533F" w:rsidRDefault="00D2533F" w:rsidP="00D2533F">
      <w:pPr>
        <w:jc w:val="both"/>
      </w:pPr>
    </w:p>
    <w:p w:rsidR="00D2533F" w:rsidRDefault="00D2533F" w:rsidP="00D2533F">
      <w:pPr>
        <w:jc w:val="both"/>
      </w:pPr>
      <w:r>
        <w:t>7. Н</w:t>
      </w:r>
      <w:r>
        <w:rPr>
          <w:bCs/>
        </w:rPr>
        <w:t xml:space="preserve">а участие в публичном предложении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D2533F" w:rsidRDefault="00D2533F" w:rsidP="00D2533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418"/>
        <w:gridCol w:w="2416"/>
        <w:gridCol w:w="2405"/>
      </w:tblGrid>
      <w:tr w:rsidR="00D2533F" w:rsidTr="00D2533F">
        <w:trPr>
          <w:trHeight w:val="53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D2533F" w:rsidTr="00D2533F">
        <w:trPr>
          <w:trHeight w:val="6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№ 1 - CHEVROLET NIVA, 212300-55,  Идентификационный номер (VIN) – X9 L212300В0372663.  Наименование  (тип ТС) –</w:t>
            </w:r>
            <w:proofErr w:type="spellStart"/>
            <w:r>
              <w:t>Легковой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ТС – </w:t>
            </w:r>
            <w:proofErr w:type="spellStart"/>
            <w:r>
              <w:t>В.Год</w:t>
            </w:r>
            <w:proofErr w:type="spellEnd"/>
            <w:r>
              <w:t xml:space="preserve"> изготовления 2011, Модель, № двигателя-2123,0386246.Кузов № - Х9L212300В0372663.Цвет кузова – темно-коричневый </w:t>
            </w:r>
            <w:proofErr w:type="spellStart"/>
            <w:r>
              <w:t>металлик.Мощность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(58,50).Рабочий объем двигателя, куб. см -1690.Тип двигателя – </w:t>
            </w:r>
            <w:proofErr w:type="spellStart"/>
            <w:r>
              <w:t>бензиновый..Экологический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</w:t>
            </w:r>
            <w:proofErr w:type="gramStart"/>
            <w:r>
              <w:t>.Р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масса, кг – 1860.Масса без нагрузки, кг – 1410,00.Изготовитель ТС (страна)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Аксёнов Алексей Николаевич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381801858803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D2533F" w:rsidTr="00D2533F">
        <w:trPr>
          <w:trHeight w:val="67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lastRenderedPageBreak/>
              <w:t>№ 1 - CHEVROLET NIVA, 212300-55,  Идентификационный номер (VIN) – X9 L212300В0372663.  Наименование  (тип ТС) –</w:t>
            </w:r>
            <w:proofErr w:type="spellStart"/>
            <w:r>
              <w:t>Легковой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ТС – </w:t>
            </w:r>
            <w:proofErr w:type="spellStart"/>
            <w:r>
              <w:t>В.Год</w:t>
            </w:r>
            <w:proofErr w:type="spellEnd"/>
            <w:r>
              <w:t xml:space="preserve"> изготовления 2011, Модель, № двигателя-2123,0386246.Кузов № - Х9L212300В0372663.Цвет кузова – темно-коричневый </w:t>
            </w:r>
            <w:proofErr w:type="spellStart"/>
            <w:r>
              <w:t>металлик.Мощность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(58,50).Рабочий объем двигателя, куб. см -1690.Тип двигателя – </w:t>
            </w:r>
            <w:proofErr w:type="spellStart"/>
            <w:r>
              <w:t>бензиновый..Экологический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</w:t>
            </w:r>
            <w:proofErr w:type="gramStart"/>
            <w:r>
              <w:t>.Р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масса, кг – 1860.Масса без нагрузки, кг – 1410,00.Изготовитель ТС (страна)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Антипин Андрей Георгиевич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381802361972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</w:tbl>
    <w:p w:rsidR="00D2533F" w:rsidRDefault="00D2533F" w:rsidP="00D2533F">
      <w:pPr>
        <w:jc w:val="both"/>
        <w:rPr>
          <w:lang w:val="en-US"/>
        </w:rPr>
      </w:pPr>
    </w:p>
    <w:p w:rsidR="00D2533F" w:rsidRDefault="00D2533F" w:rsidP="00D2533F">
      <w:pPr>
        <w:jc w:val="both"/>
      </w:pPr>
      <w:r>
        <w:t>8.  Отозванные заявки:</w:t>
      </w:r>
    </w:p>
    <w:p w:rsidR="00D2533F" w:rsidRDefault="00D2533F" w:rsidP="00D2533F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3260"/>
      </w:tblGrid>
      <w:tr w:rsidR="00D2533F" w:rsidTr="00D2533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</w:tr>
      <w:tr w:rsidR="00D2533F" w:rsidTr="00D2533F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№ 1 - CHEVROLET NIVA, 212300-55,  Идентификационный номер (VIN) – X9 L212300В0372663.  Наименование  (тип ТС) –</w:t>
            </w:r>
            <w:proofErr w:type="spellStart"/>
            <w:r>
              <w:t>Легковой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ТС – </w:t>
            </w:r>
            <w:proofErr w:type="spellStart"/>
            <w:r>
              <w:t>В.Год</w:t>
            </w:r>
            <w:proofErr w:type="spellEnd"/>
            <w:r>
              <w:t xml:space="preserve"> изготовления 2011, Модель, № двигателя-2123,0386246.Кузов № - Х9L212300В0372663.Цвет кузова – темно-коричневый </w:t>
            </w:r>
            <w:proofErr w:type="spellStart"/>
            <w:r>
              <w:t>металлик.Мощность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(58,50).Рабочий объем двигателя, куб. см -1690.Тип двигателя – </w:t>
            </w:r>
            <w:proofErr w:type="spellStart"/>
            <w:r>
              <w:t>бензиновый..Экологический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</w:t>
            </w:r>
            <w:proofErr w:type="gramStart"/>
            <w:r>
              <w:t>.Р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масса, кг – 1860.Масса без нагрузки, кг – 1410,00.Изготовитель ТС (страна)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Аксёнов Алексей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right"/>
            </w:pPr>
            <w:r>
              <w:rPr>
                <w:lang w:val="en-US"/>
              </w:rPr>
              <w:t>245230/329988</w:t>
            </w:r>
          </w:p>
        </w:tc>
      </w:tr>
    </w:tbl>
    <w:p w:rsidR="00D2533F" w:rsidRDefault="00D2533F" w:rsidP="00D2533F">
      <w:pPr>
        <w:jc w:val="both"/>
        <w:rPr>
          <w:lang w:val="en-US"/>
        </w:rPr>
      </w:pPr>
    </w:p>
    <w:p w:rsidR="00D2533F" w:rsidRDefault="00D2533F" w:rsidP="00D2533F">
      <w:pPr>
        <w:shd w:val="clear" w:color="auto" w:fill="FFFFFF"/>
        <w:spacing w:before="134"/>
        <w:jc w:val="both"/>
      </w:pPr>
      <w:r>
        <w:t>9. По результатам рассмотрения заявок  на участие в публичном предложении в электронной форме приняты следующие решения:</w:t>
      </w:r>
    </w:p>
    <w:p w:rsidR="00D2533F" w:rsidRDefault="00D2533F" w:rsidP="00D2533F">
      <w:pPr>
        <w:shd w:val="clear" w:color="auto" w:fill="FFFFFF"/>
        <w:spacing w:before="134"/>
        <w:jc w:val="both"/>
        <w:rPr>
          <w:i/>
        </w:rPr>
      </w:pPr>
    </w:p>
    <w:p w:rsidR="00D2533F" w:rsidRDefault="00D2533F" w:rsidP="00D2533F">
      <w:pPr>
        <w:jc w:val="both"/>
      </w:pPr>
      <w:r>
        <w:t>9.1. Отказать в допуске к дальнейшему участию в процедуре следующим участникам:</w:t>
      </w:r>
    </w:p>
    <w:p w:rsidR="00D2533F" w:rsidRDefault="00D2533F" w:rsidP="00D2533F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100"/>
        <w:gridCol w:w="1965"/>
        <w:gridCol w:w="3033"/>
      </w:tblGrid>
      <w:tr w:rsidR="00D2533F" w:rsidTr="00D2533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D2533F" w:rsidTr="00D2533F">
        <w:trPr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№ 1 - CHEVROLET NIVA, 212300-55,  Идентификационный номер (VIN) – X9 L212300В0372663.  Наименование  (тип ТС) –</w:t>
            </w:r>
            <w:proofErr w:type="spellStart"/>
            <w:r>
              <w:t>Легковой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ТС – </w:t>
            </w:r>
            <w:proofErr w:type="spellStart"/>
            <w:r>
              <w:lastRenderedPageBreak/>
              <w:t>В.Год</w:t>
            </w:r>
            <w:proofErr w:type="spellEnd"/>
            <w:r>
              <w:t xml:space="preserve"> изготовления 2011, Модель, № двигателя-2123,0386246.Кузов № - Х9L212300В0372663.Цвет кузова – темно-коричневый </w:t>
            </w:r>
            <w:proofErr w:type="spellStart"/>
            <w:r>
              <w:t>металлик.Мощность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(58,50).Рабочий объем двигателя, куб. см -1690.Тип двигателя – </w:t>
            </w:r>
            <w:proofErr w:type="spellStart"/>
            <w:r>
              <w:t>бензиновый..Экологический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</w:t>
            </w:r>
            <w:proofErr w:type="gramStart"/>
            <w:r>
              <w:t>.Р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масса, кг – 1860.Масса без нагрузки, кг – 1410,00.Изготовитель ТС (страна)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lastRenderedPageBreak/>
              <w:t>Аксёнов Алексей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right"/>
            </w:pPr>
            <w:r>
              <w:rPr>
                <w:lang w:val="en-US"/>
              </w:rPr>
              <w:t>245574/330458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rPr>
                <w:highlight w:val="cyan"/>
              </w:rPr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  <w:tr w:rsidR="00D2533F" w:rsidTr="00D2533F">
        <w:trPr>
          <w:trHeight w:val="6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lastRenderedPageBreak/>
              <w:t>№ 1 - CHEVROLET NIVA, 212300-55,  Идентификационный номер (VIN) – X9 L212300В0372663.  Наименование  (тип ТС) –</w:t>
            </w:r>
            <w:proofErr w:type="spellStart"/>
            <w:r>
              <w:t>Легковой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  <w:r>
              <w:t xml:space="preserve"> ТС – </w:t>
            </w:r>
            <w:proofErr w:type="spellStart"/>
            <w:r>
              <w:t>В.Год</w:t>
            </w:r>
            <w:proofErr w:type="spellEnd"/>
            <w:r>
              <w:t xml:space="preserve"> изготовления 2011, Модель, № двигателя-2123,0386246.Кузов № - Х9L212300В0372663.Цвет кузова – темно-коричневый </w:t>
            </w:r>
            <w:proofErr w:type="spellStart"/>
            <w:r>
              <w:t>металлик.Мощность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(58,50).Рабочий объем двигателя, куб. см -1690.Тип двигателя – </w:t>
            </w:r>
            <w:proofErr w:type="spellStart"/>
            <w:r>
              <w:t>бензиновый..Экологический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</w:t>
            </w:r>
            <w:proofErr w:type="gramStart"/>
            <w:r>
              <w:t>.Р</w:t>
            </w:r>
            <w:proofErr w:type="gramEnd"/>
            <w:r>
              <w:t>азрешенная</w:t>
            </w:r>
            <w:proofErr w:type="spellEnd"/>
            <w:r>
              <w:t xml:space="preserve"> максимальная масса, кг – 1860.Масса без нагрузки, кг – 1410,00.Изготовитель ТС (страна)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r>
              <w:t>Антипин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jc w:val="right"/>
            </w:pPr>
            <w:r>
              <w:rPr>
                <w:lang w:val="en-US"/>
              </w:rPr>
              <w:t>245227/329984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33F" w:rsidRDefault="00D2533F">
            <w:pPr>
              <w:rPr>
                <w:highlight w:val="cyan"/>
              </w:rPr>
            </w:pPr>
            <w:r>
              <w:t>Поступление в установленный срок задатка на счета, указанные в информационном сообщении, не подтверждено</w:t>
            </w:r>
          </w:p>
        </w:tc>
      </w:tr>
    </w:tbl>
    <w:p w:rsidR="00D2533F" w:rsidRDefault="00D2533F" w:rsidP="00D2533F">
      <w:pPr>
        <w:jc w:val="both"/>
      </w:pPr>
    </w:p>
    <w:p w:rsidR="00D2533F" w:rsidRDefault="00D2533F" w:rsidP="00D2533F">
      <w:pPr>
        <w:shd w:val="clear" w:color="auto" w:fill="FFFFFF"/>
        <w:spacing w:before="120"/>
        <w:jc w:val="both"/>
        <w:rPr>
          <w:i/>
        </w:rPr>
      </w:pPr>
      <w:r>
        <w:t>10. В связи с тем, что по результатам рассмотрения ни одна заявка  на участие в публичном предложении в электронной форме не соответствуют требованиям</w:t>
      </w:r>
      <w:r>
        <w:t xml:space="preserve"> ст.23 </w:t>
      </w:r>
      <w:r w:rsidRPr="00D2533F">
        <w:rPr>
          <w:iCs/>
        </w:rPr>
        <w:t>Федерального закона от 2112.2001 г. № 178-ФЗ «О приватизации государственн</w:t>
      </w:r>
      <w:r>
        <w:rPr>
          <w:iCs/>
        </w:rPr>
        <w:t>ого и муниципального имущества»</w:t>
      </w:r>
      <w:r>
        <w:t>,</w:t>
      </w:r>
      <w:r>
        <w:t xml:space="preserve"> публичное предложение в электронной форме признается несостоявшимся на основании </w:t>
      </w:r>
      <w:r>
        <w:rPr>
          <w:i/>
        </w:rPr>
        <w:t xml:space="preserve">п.4 ч 7 </w:t>
      </w:r>
      <w:proofErr w:type="spellStart"/>
      <w:proofErr w:type="gramStart"/>
      <w:r>
        <w:rPr>
          <w:i/>
        </w:rPr>
        <w:t>ст</w:t>
      </w:r>
      <w:proofErr w:type="spellEnd"/>
      <w:proofErr w:type="gramEnd"/>
      <w:r>
        <w:rPr>
          <w:i/>
        </w:rPr>
        <w:t xml:space="preserve"> </w:t>
      </w:r>
      <w:r>
        <w:rPr>
          <w:i/>
        </w:rPr>
        <w:t>23</w:t>
      </w:r>
      <w:r w:rsidRPr="00D2533F">
        <w:rPr>
          <w:iCs/>
        </w:rPr>
        <w:t xml:space="preserve"> </w:t>
      </w:r>
      <w:r w:rsidRPr="00D2533F">
        <w:rPr>
          <w:iCs/>
        </w:rPr>
        <w:t>Федерального закона от 2112.2001 г. № 178-ФЗ «О приватизации государственного и муниципального имущества»,</w:t>
      </w:r>
    </w:p>
    <w:p w:rsidR="00D2533F" w:rsidRDefault="00D2533F" w:rsidP="00D2533F">
      <w:pPr>
        <w:shd w:val="clear" w:color="auto" w:fill="FFFFFF"/>
        <w:tabs>
          <w:tab w:val="left" w:pos="6795"/>
        </w:tabs>
        <w:jc w:val="both"/>
      </w:pPr>
    </w:p>
    <w:p w:rsidR="0033186F" w:rsidRDefault="0033186F" w:rsidP="00D2533F">
      <w:pPr>
        <w:jc w:val="both"/>
        <w:rPr>
          <w:color w:val="000000"/>
        </w:rPr>
      </w:pPr>
      <w:bookmarkStart w:id="0" w:name="_GoBack"/>
      <w:bookmarkEnd w:id="0"/>
    </w:p>
    <w:p w:rsidR="00D2533F" w:rsidRDefault="00D2533F" w:rsidP="00D2533F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D2533F" w:rsidRDefault="00D2533F" w:rsidP="00D2533F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2533F" w:rsidTr="00D2533F">
        <w:trPr>
          <w:trHeight w:val="567"/>
        </w:trPr>
        <w:tc>
          <w:tcPr>
            <w:tcW w:w="3632" w:type="dxa"/>
            <w:hideMark/>
          </w:tcPr>
          <w:p w:rsidR="00D2533F" w:rsidRDefault="00D2533F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D2533F" w:rsidRDefault="00D2533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2533F" w:rsidRDefault="00D2533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2533F" w:rsidRDefault="00D2533F">
            <w:r>
              <w:t>Мохов А.И.</w:t>
            </w:r>
          </w:p>
        </w:tc>
      </w:tr>
      <w:tr w:rsidR="00D2533F" w:rsidTr="00D2533F">
        <w:trPr>
          <w:trHeight w:val="567"/>
        </w:trPr>
        <w:tc>
          <w:tcPr>
            <w:tcW w:w="3632" w:type="dxa"/>
            <w:hideMark/>
          </w:tcPr>
          <w:p w:rsidR="00D2533F" w:rsidRDefault="00D2533F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D2533F" w:rsidRDefault="00D2533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2533F" w:rsidRDefault="00D2533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2533F" w:rsidRDefault="00D2533F">
            <w:r>
              <w:t>Рудых Л.М.</w:t>
            </w:r>
          </w:p>
        </w:tc>
      </w:tr>
      <w:tr w:rsidR="00D2533F" w:rsidTr="00D2533F">
        <w:trPr>
          <w:trHeight w:val="567"/>
        </w:trPr>
        <w:tc>
          <w:tcPr>
            <w:tcW w:w="3632" w:type="dxa"/>
            <w:hideMark/>
          </w:tcPr>
          <w:p w:rsidR="00D2533F" w:rsidRDefault="00D2533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D2533F" w:rsidRDefault="00D2533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2533F" w:rsidRDefault="00D2533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2533F" w:rsidRDefault="00D2533F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D2533F" w:rsidTr="00D2533F">
        <w:trPr>
          <w:trHeight w:val="567"/>
        </w:trPr>
        <w:tc>
          <w:tcPr>
            <w:tcW w:w="3632" w:type="dxa"/>
            <w:hideMark/>
          </w:tcPr>
          <w:p w:rsidR="00D2533F" w:rsidRDefault="00D2533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D2533F" w:rsidRDefault="00D2533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D2533F" w:rsidRDefault="00D2533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D2533F" w:rsidRDefault="00D2533F">
            <w:r>
              <w:t>Лапшина К.Н.</w:t>
            </w:r>
          </w:p>
        </w:tc>
      </w:tr>
      <w:bookmarkEnd w:id="1"/>
    </w:tbl>
    <w:p w:rsidR="00D2533F" w:rsidRDefault="00D2533F" w:rsidP="00D2533F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092944" w:rsidRDefault="00092944"/>
    <w:sectPr w:rsidR="0009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B3"/>
    <w:rsid w:val="00092944"/>
    <w:rsid w:val="0033186F"/>
    <w:rsid w:val="00527DB3"/>
    <w:rsid w:val="00D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33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33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33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33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2023-08-25T01:55:00Z</cp:lastPrinted>
  <dcterms:created xsi:type="dcterms:W3CDTF">2023-08-25T01:45:00Z</dcterms:created>
  <dcterms:modified xsi:type="dcterms:W3CDTF">2023-08-25T01:57:00Z</dcterms:modified>
</cp:coreProperties>
</file>