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F3DE" w14:textId="3AA23274" w:rsidR="00766770" w:rsidRPr="00350C3F" w:rsidRDefault="000E0919" w:rsidP="00D808D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0C3F">
        <w:rPr>
          <w:rFonts w:ascii="Times New Roman" w:hAnsi="Times New Roman" w:cs="Times New Roman"/>
          <w:bCs/>
          <w:sz w:val="28"/>
          <w:szCs w:val="28"/>
        </w:rPr>
        <w:t xml:space="preserve">Объявление о </w:t>
      </w:r>
      <w:r w:rsidR="00822357" w:rsidRPr="00350C3F">
        <w:rPr>
          <w:rFonts w:ascii="Times New Roman" w:hAnsi="Times New Roman" w:cs="Times New Roman"/>
          <w:bCs/>
          <w:sz w:val="28"/>
          <w:szCs w:val="28"/>
        </w:rPr>
        <w:t>проведении</w:t>
      </w:r>
      <w:r w:rsidR="00F244B0" w:rsidRPr="00350C3F">
        <w:rPr>
          <w:rFonts w:ascii="Times New Roman" w:hAnsi="Times New Roman" w:cs="Times New Roman"/>
          <w:bCs/>
          <w:sz w:val="28"/>
          <w:szCs w:val="28"/>
        </w:rPr>
        <w:t xml:space="preserve"> отбора</w:t>
      </w:r>
      <w:r w:rsidR="00822357" w:rsidRPr="00350C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1C22" w:rsidRPr="00350C3F">
        <w:rPr>
          <w:rFonts w:ascii="Times New Roman" w:hAnsi="Times New Roman" w:cs="Times New Roman"/>
          <w:bCs/>
          <w:sz w:val="28"/>
          <w:szCs w:val="28"/>
        </w:rPr>
        <w:t>путем запроса предложений</w:t>
      </w:r>
    </w:p>
    <w:p w14:paraId="410593B8" w14:textId="5650BB80" w:rsidR="001B4B73" w:rsidRPr="00350C3F" w:rsidRDefault="00155D13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 xml:space="preserve"> для получения субсидии на частичное финансовое обеспечение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>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образования, расположенные в районах Крайнего Севера и приравненных к ним местностях с ограниченными ср</w:t>
      </w:r>
      <w:r w:rsidR="00A8123B" w:rsidRPr="00350C3F">
        <w:rPr>
          <w:rFonts w:ascii="Times New Roman" w:hAnsi="Times New Roman" w:cs="Times New Roman"/>
          <w:sz w:val="28"/>
          <w:szCs w:val="28"/>
        </w:rPr>
        <w:t>оками завоза грузов (продукции)</w:t>
      </w:r>
    </w:p>
    <w:p w14:paraId="0E00CE4B" w14:textId="21AC2B9C" w:rsidR="001B5E6F" w:rsidRPr="00350C3F" w:rsidRDefault="00766770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>Администрация Усть-Кутского муниципального образования уведомляет о приеме документов, необходимых для получения субсидии на частичное финансовое обеспечение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образования, расположенные в районах Крайнего Севера и приравненных к ним местностях с ограниченными сроками завоза грузов (продукции)</w:t>
      </w:r>
      <w:r w:rsidR="003E7907" w:rsidRPr="00350C3F">
        <w:rPr>
          <w:rFonts w:ascii="Times New Roman" w:hAnsi="Times New Roman" w:cs="Times New Roman"/>
          <w:sz w:val="28"/>
          <w:szCs w:val="28"/>
        </w:rPr>
        <w:t>,</w:t>
      </w:r>
      <w:r w:rsidRPr="00350C3F">
        <w:rPr>
          <w:rFonts w:ascii="Times New Roman" w:hAnsi="Times New Roman" w:cs="Times New Roman"/>
          <w:sz w:val="28"/>
          <w:szCs w:val="28"/>
        </w:rPr>
        <w:t xml:space="preserve"> в</w:t>
      </w:r>
      <w:r w:rsidR="00FB324F" w:rsidRPr="00350C3F">
        <w:rPr>
          <w:rFonts w:ascii="Times New Roman" w:hAnsi="Times New Roman" w:cs="Times New Roman"/>
          <w:sz w:val="28"/>
          <w:szCs w:val="28"/>
        </w:rPr>
        <w:t xml:space="preserve"> </w:t>
      </w:r>
      <w:r w:rsidR="000E0919" w:rsidRPr="00350C3F">
        <w:rPr>
          <w:rFonts w:ascii="Times New Roman" w:hAnsi="Times New Roman" w:cs="Times New Roman"/>
          <w:sz w:val="28"/>
          <w:szCs w:val="28"/>
        </w:rPr>
        <w:t>соответствии</w:t>
      </w:r>
      <w:r w:rsidRPr="00350C3F">
        <w:rPr>
          <w:rFonts w:ascii="Times New Roman" w:hAnsi="Times New Roman" w:cs="Times New Roman"/>
          <w:sz w:val="28"/>
          <w:szCs w:val="28"/>
        </w:rPr>
        <w:t xml:space="preserve"> </w:t>
      </w:r>
      <w:r w:rsidR="00A8123B" w:rsidRPr="00350C3F">
        <w:rPr>
          <w:rFonts w:ascii="Times New Roman" w:hAnsi="Times New Roman" w:cs="Times New Roman"/>
          <w:sz w:val="28"/>
          <w:szCs w:val="28"/>
        </w:rPr>
        <w:t xml:space="preserve">с </w:t>
      </w:r>
      <w:r w:rsidRPr="00350C3F">
        <w:rPr>
          <w:rFonts w:ascii="Times New Roman" w:hAnsi="Times New Roman" w:cs="Times New Roman"/>
          <w:sz w:val="28"/>
          <w:szCs w:val="28"/>
        </w:rPr>
        <w:t>П</w:t>
      </w:r>
      <w:r w:rsidR="00A8123B" w:rsidRPr="00350C3F">
        <w:rPr>
          <w:rFonts w:ascii="Times New Roman" w:hAnsi="Times New Roman" w:cs="Times New Roman"/>
          <w:sz w:val="28"/>
          <w:szCs w:val="28"/>
        </w:rPr>
        <w:t>оложением</w:t>
      </w:r>
      <w:r w:rsidRPr="00350C3F">
        <w:rPr>
          <w:rFonts w:ascii="Times New Roman" w:hAnsi="Times New Roman" w:cs="Times New Roman"/>
          <w:sz w:val="28"/>
          <w:szCs w:val="28"/>
        </w:rPr>
        <w:t xml:space="preserve"> о порядке предоставления субсидий на частичное финансовое обеспечение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>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образования, расположенные в районах Крайнего Севера и приравненных к ним местностях с ограниченными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>сроками завоза грузов (продукции)</w:t>
      </w:r>
      <w:r w:rsidR="000A76B1" w:rsidRPr="00350C3F">
        <w:rPr>
          <w:rFonts w:ascii="Times New Roman" w:hAnsi="Times New Roman" w:cs="Times New Roman"/>
          <w:sz w:val="28"/>
          <w:szCs w:val="28"/>
        </w:rPr>
        <w:t>, утвержденным</w:t>
      </w:r>
      <w:r w:rsidR="00A8123B" w:rsidRPr="00350C3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Усть-Кутского муниципального образования от </w:t>
      </w:r>
      <w:r w:rsidR="009634B5">
        <w:rPr>
          <w:rFonts w:ascii="Times New Roman" w:hAnsi="Times New Roman" w:cs="Times New Roman"/>
          <w:sz w:val="28"/>
          <w:szCs w:val="28"/>
        </w:rPr>
        <w:t>05</w:t>
      </w:r>
      <w:r w:rsidR="00A8123B" w:rsidRPr="00350C3F">
        <w:rPr>
          <w:rFonts w:ascii="Times New Roman" w:hAnsi="Times New Roman" w:cs="Times New Roman"/>
          <w:sz w:val="28"/>
          <w:szCs w:val="28"/>
        </w:rPr>
        <w:t>.0</w:t>
      </w:r>
      <w:r w:rsidR="009634B5">
        <w:rPr>
          <w:rFonts w:ascii="Times New Roman" w:hAnsi="Times New Roman" w:cs="Times New Roman"/>
          <w:sz w:val="28"/>
          <w:szCs w:val="28"/>
        </w:rPr>
        <w:t>9</w:t>
      </w:r>
      <w:r w:rsidR="00A8123B" w:rsidRPr="00350C3F">
        <w:rPr>
          <w:rFonts w:ascii="Times New Roman" w:hAnsi="Times New Roman" w:cs="Times New Roman"/>
          <w:sz w:val="28"/>
          <w:szCs w:val="28"/>
        </w:rPr>
        <w:t>.202</w:t>
      </w:r>
      <w:r w:rsidR="009634B5">
        <w:rPr>
          <w:rFonts w:ascii="Times New Roman" w:hAnsi="Times New Roman" w:cs="Times New Roman"/>
          <w:sz w:val="28"/>
          <w:szCs w:val="28"/>
        </w:rPr>
        <w:t>5</w:t>
      </w:r>
      <w:r w:rsidR="00A8123B" w:rsidRPr="00350C3F">
        <w:rPr>
          <w:rFonts w:ascii="Times New Roman" w:hAnsi="Times New Roman" w:cs="Times New Roman"/>
          <w:sz w:val="28"/>
          <w:szCs w:val="28"/>
        </w:rPr>
        <w:t>г.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F244B0" w:rsidRPr="00350C3F">
        <w:rPr>
          <w:rFonts w:ascii="Times New Roman" w:hAnsi="Times New Roman" w:cs="Times New Roman"/>
          <w:sz w:val="28"/>
          <w:szCs w:val="28"/>
        </w:rPr>
        <w:t xml:space="preserve">№ </w:t>
      </w:r>
      <w:r w:rsidR="009634B5">
        <w:rPr>
          <w:rFonts w:ascii="Times New Roman" w:hAnsi="Times New Roman" w:cs="Times New Roman"/>
          <w:sz w:val="28"/>
          <w:szCs w:val="28"/>
        </w:rPr>
        <w:t>825</w:t>
      </w:r>
      <w:r w:rsidR="00F244B0" w:rsidRPr="00350C3F">
        <w:rPr>
          <w:rFonts w:ascii="Times New Roman" w:hAnsi="Times New Roman" w:cs="Times New Roman"/>
          <w:sz w:val="28"/>
          <w:szCs w:val="28"/>
        </w:rPr>
        <w:t>-п</w:t>
      </w:r>
      <w:r w:rsidRPr="00350C3F">
        <w:rPr>
          <w:rFonts w:ascii="Times New Roman" w:hAnsi="Times New Roman" w:cs="Times New Roman"/>
          <w:sz w:val="28"/>
          <w:szCs w:val="28"/>
        </w:rPr>
        <w:t>.</w:t>
      </w:r>
    </w:p>
    <w:p w14:paraId="4FF6BB8F" w14:textId="796783F7" w:rsidR="005A44E0" w:rsidRPr="00350C3F" w:rsidRDefault="005A44E0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>Перечень межселенных территорий Усть-Кутского муниципального образования куда необходимо завести продовольственные товары: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50C3F">
        <w:rPr>
          <w:rFonts w:ascii="Times New Roman" w:hAnsi="Times New Roman" w:cs="Times New Roman"/>
          <w:sz w:val="28"/>
          <w:szCs w:val="28"/>
        </w:rPr>
        <w:t>Орлинга</w:t>
      </w:r>
      <w:proofErr w:type="spellEnd"/>
      <w:r w:rsidRPr="00350C3F">
        <w:rPr>
          <w:rFonts w:ascii="Times New Roman" w:hAnsi="Times New Roman" w:cs="Times New Roman"/>
          <w:sz w:val="28"/>
          <w:szCs w:val="28"/>
        </w:rPr>
        <w:t xml:space="preserve">, </w:t>
      </w:r>
      <w:r w:rsidR="00B92CA1">
        <w:rPr>
          <w:rFonts w:ascii="Times New Roman" w:hAnsi="Times New Roman" w:cs="Times New Roman"/>
          <w:sz w:val="28"/>
          <w:szCs w:val="28"/>
        </w:rPr>
        <w:t xml:space="preserve">  </w:t>
      </w:r>
      <w:r w:rsidRPr="00350C3F">
        <w:rPr>
          <w:rFonts w:ascii="Times New Roman" w:hAnsi="Times New Roman" w:cs="Times New Roman"/>
          <w:sz w:val="28"/>
          <w:szCs w:val="28"/>
        </w:rPr>
        <w:t xml:space="preserve">с. Омолой, с. </w:t>
      </w:r>
      <w:proofErr w:type="spellStart"/>
      <w:r w:rsidRPr="00350C3F">
        <w:rPr>
          <w:rFonts w:ascii="Times New Roman" w:hAnsi="Times New Roman" w:cs="Times New Roman"/>
          <w:sz w:val="28"/>
          <w:szCs w:val="28"/>
        </w:rPr>
        <w:t>Боярск</w:t>
      </w:r>
      <w:proofErr w:type="spellEnd"/>
      <w:r w:rsidRPr="00350C3F">
        <w:rPr>
          <w:rFonts w:ascii="Times New Roman" w:hAnsi="Times New Roman" w:cs="Times New Roman"/>
          <w:sz w:val="28"/>
          <w:szCs w:val="28"/>
        </w:rPr>
        <w:t>.</w:t>
      </w:r>
    </w:p>
    <w:p w14:paraId="47862C26" w14:textId="6420D0B0" w:rsidR="001B5E6F" w:rsidRPr="00350C3F" w:rsidRDefault="001B5E6F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>С</w:t>
      </w:r>
      <w:r w:rsidR="00EF29FB" w:rsidRPr="00350C3F">
        <w:rPr>
          <w:rFonts w:ascii="Times New Roman" w:hAnsi="Times New Roman" w:cs="Times New Roman"/>
          <w:sz w:val="28"/>
          <w:szCs w:val="28"/>
        </w:rPr>
        <w:t>роки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2C5B52">
        <w:rPr>
          <w:rFonts w:ascii="Times New Roman" w:hAnsi="Times New Roman" w:cs="Times New Roman"/>
          <w:sz w:val="28"/>
          <w:szCs w:val="28"/>
        </w:rPr>
        <w:t>приема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EF29FB" w:rsidRPr="00350C3F">
        <w:rPr>
          <w:rFonts w:ascii="Times New Roman" w:hAnsi="Times New Roman" w:cs="Times New Roman"/>
          <w:sz w:val="28"/>
          <w:szCs w:val="28"/>
        </w:rPr>
        <w:t>предложени</w:t>
      </w:r>
      <w:r w:rsidR="002C5B52">
        <w:rPr>
          <w:rFonts w:ascii="Times New Roman" w:hAnsi="Times New Roman" w:cs="Times New Roman"/>
          <w:sz w:val="28"/>
          <w:szCs w:val="28"/>
        </w:rPr>
        <w:t xml:space="preserve">й на участие в отборе </w:t>
      </w:r>
      <w:r w:rsidR="00766770" w:rsidRPr="00350C3F">
        <w:rPr>
          <w:rFonts w:ascii="Times New Roman" w:hAnsi="Times New Roman" w:cs="Times New Roman"/>
          <w:sz w:val="28"/>
          <w:szCs w:val="28"/>
        </w:rPr>
        <w:t xml:space="preserve">: с </w:t>
      </w:r>
      <w:r w:rsidR="00EF29FB" w:rsidRPr="00350C3F">
        <w:rPr>
          <w:rFonts w:ascii="Times New Roman" w:hAnsi="Times New Roman" w:cs="Times New Roman"/>
          <w:sz w:val="28"/>
          <w:szCs w:val="28"/>
        </w:rPr>
        <w:t>9:00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9634B5">
        <w:rPr>
          <w:rFonts w:ascii="Times New Roman" w:hAnsi="Times New Roman" w:cs="Times New Roman"/>
          <w:sz w:val="28"/>
          <w:szCs w:val="28"/>
        </w:rPr>
        <w:t>31 августа</w:t>
      </w:r>
      <w:r w:rsidR="00BB0B78" w:rsidRPr="00350C3F">
        <w:rPr>
          <w:rFonts w:ascii="Times New Roman" w:hAnsi="Times New Roman" w:cs="Times New Roman"/>
          <w:sz w:val="28"/>
          <w:szCs w:val="28"/>
        </w:rPr>
        <w:t xml:space="preserve"> </w:t>
      </w:r>
      <w:r w:rsidR="00766770" w:rsidRPr="00350C3F">
        <w:rPr>
          <w:rFonts w:ascii="Times New Roman" w:hAnsi="Times New Roman" w:cs="Times New Roman"/>
          <w:sz w:val="28"/>
          <w:szCs w:val="28"/>
        </w:rPr>
        <w:t>202</w:t>
      </w:r>
      <w:r w:rsidR="009634B5">
        <w:rPr>
          <w:rFonts w:ascii="Times New Roman" w:hAnsi="Times New Roman" w:cs="Times New Roman"/>
          <w:sz w:val="28"/>
          <w:szCs w:val="28"/>
        </w:rPr>
        <w:t>6</w:t>
      </w:r>
      <w:r w:rsidR="00766770" w:rsidRPr="00350C3F">
        <w:rPr>
          <w:rFonts w:ascii="Times New Roman" w:hAnsi="Times New Roman" w:cs="Times New Roman"/>
          <w:sz w:val="28"/>
          <w:szCs w:val="28"/>
        </w:rPr>
        <w:t xml:space="preserve"> г. </w:t>
      </w:r>
      <w:r w:rsidR="00EF29FB" w:rsidRPr="00350C3F">
        <w:rPr>
          <w:rFonts w:ascii="Times New Roman" w:hAnsi="Times New Roman" w:cs="Times New Roman"/>
          <w:sz w:val="28"/>
          <w:szCs w:val="28"/>
        </w:rPr>
        <w:t>д</w:t>
      </w:r>
      <w:r w:rsidR="0088550D" w:rsidRPr="00350C3F">
        <w:rPr>
          <w:rFonts w:ascii="Times New Roman" w:hAnsi="Times New Roman" w:cs="Times New Roman"/>
          <w:sz w:val="28"/>
          <w:szCs w:val="28"/>
        </w:rPr>
        <w:t>о</w:t>
      </w:r>
      <w:r w:rsidR="00EF29FB" w:rsidRPr="00350C3F">
        <w:rPr>
          <w:rFonts w:ascii="Times New Roman" w:hAnsi="Times New Roman" w:cs="Times New Roman"/>
          <w:sz w:val="28"/>
          <w:szCs w:val="28"/>
        </w:rPr>
        <w:t xml:space="preserve"> 17:00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B92CA1">
        <w:rPr>
          <w:rFonts w:ascii="Times New Roman" w:hAnsi="Times New Roman" w:cs="Times New Roman"/>
          <w:sz w:val="28"/>
          <w:szCs w:val="28"/>
        </w:rPr>
        <w:t>9</w:t>
      </w:r>
      <w:r w:rsidR="00717B97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88550D" w:rsidRPr="00350C3F">
        <w:rPr>
          <w:rFonts w:ascii="Times New Roman" w:hAnsi="Times New Roman" w:cs="Times New Roman"/>
          <w:sz w:val="28"/>
          <w:szCs w:val="28"/>
        </w:rPr>
        <w:t>202</w:t>
      </w:r>
      <w:r w:rsidR="009634B5">
        <w:rPr>
          <w:rFonts w:ascii="Times New Roman" w:hAnsi="Times New Roman" w:cs="Times New Roman"/>
          <w:sz w:val="28"/>
          <w:szCs w:val="28"/>
        </w:rPr>
        <w:t>6</w:t>
      </w:r>
      <w:r w:rsidR="00766770" w:rsidRPr="00350C3F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0158876C" w14:textId="1452A28D" w:rsidR="00822357" w:rsidRPr="00350C3F" w:rsidRDefault="00403205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Субсидия предоставляется в целях</w:t>
      </w:r>
      <w:r w:rsidR="00822357" w:rsidRPr="00350C3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>частичного финансового обеспечения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822357" w:rsidRPr="00350C3F">
        <w:rPr>
          <w:rFonts w:ascii="Times New Roman" w:hAnsi="Times New Roman" w:cs="Times New Roman"/>
          <w:sz w:val="28"/>
          <w:szCs w:val="28"/>
        </w:rPr>
        <w:t>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образования, расположенные в районах Крайнего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822357" w:rsidRPr="00350C3F">
        <w:rPr>
          <w:rFonts w:ascii="Times New Roman" w:hAnsi="Times New Roman" w:cs="Times New Roman"/>
          <w:sz w:val="28"/>
          <w:szCs w:val="28"/>
        </w:rPr>
        <w:t>Севера и приравненных к ним местностях с ограниченными сроками завоза грузов (продукции</w:t>
      </w:r>
      <w:r w:rsidRPr="00350C3F">
        <w:rPr>
          <w:rFonts w:ascii="Times New Roman" w:hAnsi="Times New Roman" w:cs="Times New Roman"/>
          <w:sz w:val="28"/>
          <w:szCs w:val="28"/>
        </w:rPr>
        <w:t>(далее-возмещение транспортных расходов</w:t>
      </w:r>
      <w:r w:rsidR="00822357" w:rsidRPr="00350C3F">
        <w:rPr>
          <w:rFonts w:ascii="Times New Roman" w:hAnsi="Times New Roman" w:cs="Times New Roman"/>
          <w:sz w:val="28"/>
          <w:szCs w:val="28"/>
        </w:rPr>
        <w:t>).</w:t>
      </w:r>
    </w:p>
    <w:p w14:paraId="3C4FF700" w14:textId="77777777" w:rsidR="00766770" w:rsidRPr="00350C3F" w:rsidRDefault="00766770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>Уполномоченный орган по</w:t>
      </w:r>
      <w:r w:rsidR="00A8123B" w:rsidRPr="00350C3F">
        <w:rPr>
          <w:rFonts w:ascii="Times New Roman" w:hAnsi="Times New Roman" w:cs="Times New Roman"/>
          <w:sz w:val="28"/>
          <w:szCs w:val="28"/>
        </w:rPr>
        <w:t xml:space="preserve"> проведению отбора</w:t>
      </w:r>
      <w:r w:rsidRPr="00350C3F">
        <w:rPr>
          <w:rFonts w:ascii="Times New Roman" w:hAnsi="Times New Roman" w:cs="Times New Roman"/>
          <w:sz w:val="28"/>
          <w:szCs w:val="28"/>
        </w:rPr>
        <w:t>-Администрация Усть-Кутского муниципального образования.</w:t>
      </w:r>
    </w:p>
    <w:p w14:paraId="62C3A0C1" w14:textId="7BF5CF3F" w:rsidR="00766770" w:rsidRPr="00BD6B0A" w:rsidRDefault="00766770" w:rsidP="00D808D2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>Адрес:666793,</w:t>
      </w:r>
      <w:r w:rsidR="00C337B1" w:rsidRPr="00350C3F">
        <w:rPr>
          <w:rFonts w:ascii="Times New Roman" w:hAnsi="Times New Roman" w:cs="Times New Roman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>г.Усть-Кут,</w:t>
      </w:r>
      <w:r w:rsidR="00C337B1" w:rsidRPr="00350C3F">
        <w:rPr>
          <w:rFonts w:ascii="Times New Roman" w:hAnsi="Times New Roman" w:cs="Times New Roman"/>
          <w:sz w:val="28"/>
          <w:szCs w:val="28"/>
        </w:rPr>
        <w:t xml:space="preserve"> </w:t>
      </w:r>
      <w:r w:rsidR="000E0919" w:rsidRPr="00350C3F">
        <w:rPr>
          <w:rFonts w:ascii="Times New Roman" w:hAnsi="Times New Roman" w:cs="Times New Roman"/>
          <w:sz w:val="28"/>
          <w:szCs w:val="28"/>
        </w:rPr>
        <w:t>ул. Халтурина</w:t>
      </w:r>
      <w:r w:rsidRPr="00350C3F">
        <w:rPr>
          <w:rFonts w:ascii="Times New Roman" w:hAnsi="Times New Roman" w:cs="Times New Roman"/>
          <w:sz w:val="28"/>
          <w:szCs w:val="28"/>
        </w:rPr>
        <w:t>,</w:t>
      </w:r>
      <w:r w:rsidR="00C337B1" w:rsidRPr="00350C3F">
        <w:rPr>
          <w:rFonts w:ascii="Times New Roman" w:hAnsi="Times New Roman" w:cs="Times New Roman"/>
          <w:sz w:val="28"/>
          <w:szCs w:val="28"/>
        </w:rPr>
        <w:t xml:space="preserve"> </w:t>
      </w:r>
      <w:r w:rsidR="00F24A30" w:rsidRPr="00350C3F">
        <w:rPr>
          <w:rFonts w:ascii="Times New Roman" w:hAnsi="Times New Roman" w:cs="Times New Roman"/>
          <w:sz w:val="28"/>
          <w:szCs w:val="28"/>
        </w:rPr>
        <w:t>д.52,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="001E390C" w:rsidRPr="00350C3F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F24A30" w:rsidRPr="00350C3F">
        <w:rPr>
          <w:rFonts w:ascii="Times New Roman" w:hAnsi="Times New Roman" w:cs="Times New Roman"/>
          <w:sz w:val="28"/>
          <w:szCs w:val="28"/>
        </w:rPr>
        <w:t xml:space="preserve">по торговле </w:t>
      </w:r>
      <w:r w:rsidR="001E390C" w:rsidRPr="00350C3F">
        <w:rPr>
          <w:rFonts w:ascii="Times New Roman" w:hAnsi="Times New Roman" w:cs="Times New Roman"/>
          <w:sz w:val="28"/>
          <w:szCs w:val="28"/>
        </w:rPr>
        <w:t>,</w:t>
      </w:r>
      <w:r w:rsidR="00F24A30" w:rsidRPr="00350C3F">
        <w:rPr>
          <w:rFonts w:ascii="Times New Roman" w:hAnsi="Times New Roman" w:cs="Times New Roman"/>
          <w:sz w:val="28"/>
          <w:szCs w:val="28"/>
        </w:rPr>
        <w:t xml:space="preserve"> бытовому обслуживанию населения</w:t>
      </w:r>
      <w:r w:rsidR="001E390C" w:rsidRPr="00350C3F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F24A30" w:rsidRPr="00350C3F">
        <w:rPr>
          <w:rFonts w:ascii="Times New Roman" w:hAnsi="Times New Roman" w:cs="Times New Roman"/>
          <w:sz w:val="28"/>
          <w:szCs w:val="28"/>
        </w:rPr>
        <w:t xml:space="preserve"> Администрации Усть-Кутского муниципального образования 1-ый этаж кабинет № 104.</w:t>
      </w:r>
      <w:r w:rsidR="00D97AAA">
        <w:rPr>
          <w:rFonts w:ascii="Times New Roman" w:hAnsi="Times New Roman" w:cs="Times New Roman"/>
          <w:sz w:val="28"/>
          <w:szCs w:val="28"/>
        </w:rPr>
        <w:t xml:space="preserve">,эл.адрес: </w:t>
      </w:r>
      <w:proofErr w:type="spellStart"/>
      <w:r w:rsidR="00B03910">
        <w:rPr>
          <w:rFonts w:ascii="Times New Roman" w:hAnsi="Times New Roman" w:cs="Times New Roman"/>
          <w:sz w:val="28"/>
          <w:szCs w:val="28"/>
          <w:lang w:val="en-US"/>
        </w:rPr>
        <w:t>torgoviy</w:t>
      </w:r>
      <w:proofErr w:type="spellEnd"/>
      <w:r w:rsidR="00BD6B0A" w:rsidRPr="00BD6B0A">
        <w:rPr>
          <w:rFonts w:ascii="Times New Roman" w:hAnsi="Times New Roman" w:cs="Times New Roman"/>
          <w:sz w:val="28"/>
          <w:szCs w:val="28"/>
        </w:rPr>
        <w:t>@</w:t>
      </w:r>
      <w:r w:rsidR="00BD6B0A"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="00BD6B0A" w:rsidRPr="00BD6B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D6B0A">
        <w:rPr>
          <w:rFonts w:ascii="Times New Roman" w:hAnsi="Times New Roman" w:cs="Times New Roman"/>
          <w:sz w:val="28"/>
          <w:szCs w:val="28"/>
          <w:lang w:val="en-US"/>
        </w:rPr>
        <w:t>ukmo</w:t>
      </w:r>
      <w:proofErr w:type="spellEnd"/>
      <w:r w:rsidR="00BD6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D6B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D6B0A">
        <w:rPr>
          <w:rFonts w:ascii="Times New Roman" w:hAnsi="Times New Roman" w:cs="Times New Roman"/>
          <w:sz w:val="28"/>
          <w:szCs w:val="28"/>
        </w:rPr>
        <w:t>.</w:t>
      </w:r>
    </w:p>
    <w:p w14:paraId="05FAE4AF" w14:textId="590AB079" w:rsidR="00C5304D" w:rsidRPr="00350C3F" w:rsidRDefault="00403205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50C3F">
        <w:rPr>
          <w:rFonts w:ascii="Times New Roman" w:hAnsi="Times New Roman" w:cs="Times New Roman"/>
          <w:sz w:val="28"/>
          <w:szCs w:val="28"/>
        </w:rPr>
        <w:t>Информация о проведении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EB5DB4" w:rsidRPr="00350C3F">
        <w:rPr>
          <w:rFonts w:ascii="Times New Roman" w:hAnsi="Times New Roman" w:cs="Times New Roman"/>
          <w:sz w:val="28"/>
          <w:szCs w:val="28"/>
        </w:rPr>
        <w:t>путем запроса предложений</w:t>
      </w:r>
      <w:r w:rsidR="00C5304D" w:rsidRPr="00350C3F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A65DD8" w:rsidRPr="00350C3F">
        <w:rPr>
          <w:rFonts w:ascii="Times New Roman" w:hAnsi="Times New Roman" w:cs="Times New Roman"/>
          <w:sz w:val="28"/>
          <w:szCs w:val="28"/>
        </w:rPr>
        <w:t>ается</w:t>
      </w:r>
      <w:r w:rsidR="00C5304D" w:rsidRPr="00350C3F">
        <w:rPr>
          <w:rFonts w:ascii="Times New Roman" w:hAnsi="Times New Roman" w:cs="Times New Roman"/>
          <w:sz w:val="28"/>
          <w:szCs w:val="28"/>
        </w:rPr>
        <w:t xml:space="preserve"> на едином портале бюджетной системы Российской Федерации в информационно-телек</w:t>
      </w:r>
      <w:r w:rsidRPr="00350C3F">
        <w:rPr>
          <w:rFonts w:ascii="Times New Roman" w:hAnsi="Times New Roman" w:cs="Times New Roman"/>
          <w:sz w:val="28"/>
          <w:szCs w:val="28"/>
        </w:rPr>
        <w:t>оммуникационной сети «Интернет»,</w:t>
      </w:r>
      <w:r w:rsidR="00C5304D" w:rsidRPr="00350C3F">
        <w:rPr>
          <w:rFonts w:ascii="Times New Roman" w:hAnsi="Times New Roman" w:cs="Times New Roman"/>
          <w:spacing w:val="2"/>
          <w:sz w:val="28"/>
          <w:szCs w:val="28"/>
        </w:rPr>
        <w:t xml:space="preserve"> на официальном сайте Администрации УКМО в сети Интернет (</w:t>
      </w:r>
      <w:hyperlink r:id="rId5" w:history="1">
        <w:r w:rsidR="005A44E0" w:rsidRPr="00350C3F">
          <w:rPr>
            <w:rStyle w:val="a6"/>
            <w:rFonts w:ascii="Times New Roman" w:hAnsi="Times New Roman" w:cs="Times New Roman"/>
            <w:spacing w:val="2"/>
            <w:sz w:val="28"/>
            <w:szCs w:val="28"/>
          </w:rPr>
          <w:t>www.</w:t>
        </w:r>
        <w:r w:rsidR="005A44E0" w:rsidRPr="00350C3F">
          <w:rPr>
            <w:rStyle w:val="a6"/>
            <w:rFonts w:ascii="Times New Roman" w:hAnsi="Times New Roman" w:cs="Times New Roman"/>
            <w:spacing w:val="2"/>
            <w:sz w:val="28"/>
            <w:szCs w:val="28"/>
            <w:lang w:val="en-US"/>
          </w:rPr>
          <w:t>admin</w:t>
        </w:r>
        <w:r w:rsidR="005A44E0" w:rsidRPr="00350C3F">
          <w:rPr>
            <w:rStyle w:val="a6"/>
            <w:rFonts w:ascii="Times New Roman" w:hAnsi="Times New Roman" w:cs="Times New Roman"/>
            <w:spacing w:val="2"/>
            <w:sz w:val="28"/>
            <w:szCs w:val="28"/>
          </w:rPr>
          <w:t>-</w:t>
        </w:r>
        <w:r w:rsidR="005A44E0" w:rsidRPr="00350C3F">
          <w:rPr>
            <w:rStyle w:val="a6"/>
            <w:rFonts w:ascii="Times New Roman" w:hAnsi="Times New Roman" w:cs="Times New Roman"/>
            <w:spacing w:val="2"/>
            <w:sz w:val="28"/>
            <w:szCs w:val="28"/>
            <w:lang w:val="en-US"/>
          </w:rPr>
          <w:t>ukmo</w:t>
        </w:r>
        <w:r w:rsidR="005A44E0" w:rsidRPr="00350C3F">
          <w:rPr>
            <w:rStyle w:val="a6"/>
            <w:rFonts w:ascii="Times New Roman" w:hAnsi="Times New Roman" w:cs="Times New Roman"/>
            <w:spacing w:val="2"/>
            <w:sz w:val="28"/>
            <w:szCs w:val="28"/>
          </w:rPr>
          <w:t>.</w:t>
        </w:r>
        <w:r w:rsidR="005A44E0" w:rsidRPr="00350C3F">
          <w:rPr>
            <w:rStyle w:val="a6"/>
            <w:rFonts w:ascii="Times New Roman" w:hAnsi="Times New Roman" w:cs="Times New Roman"/>
            <w:spacing w:val="2"/>
            <w:sz w:val="28"/>
            <w:szCs w:val="28"/>
            <w:lang w:val="en-US"/>
          </w:rPr>
          <w:t>ru</w:t>
        </w:r>
      </w:hyperlink>
      <w:r w:rsidR="001B5E6F" w:rsidRPr="00350C3F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5A44E0" w:rsidRPr="00350C3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B5E6F" w:rsidRPr="00350C3F">
        <w:rPr>
          <w:rFonts w:ascii="Times New Roman" w:hAnsi="Times New Roman" w:cs="Times New Roman"/>
          <w:spacing w:val="2"/>
          <w:sz w:val="28"/>
          <w:szCs w:val="28"/>
        </w:rPr>
        <w:t>и в</w:t>
      </w:r>
      <w:r w:rsidR="00C848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B5E6F" w:rsidRPr="00350C3F">
        <w:rPr>
          <w:rFonts w:ascii="Times New Roman" w:hAnsi="Times New Roman" w:cs="Times New Roman"/>
          <w:spacing w:val="2"/>
          <w:sz w:val="28"/>
          <w:szCs w:val="28"/>
        </w:rPr>
        <w:t>общественно-политической газете Усть-Кутского района «</w:t>
      </w:r>
      <w:r w:rsidR="005A44E0" w:rsidRPr="00350C3F">
        <w:rPr>
          <w:rFonts w:ascii="Times New Roman" w:hAnsi="Times New Roman" w:cs="Times New Roman"/>
          <w:spacing w:val="2"/>
          <w:sz w:val="28"/>
          <w:szCs w:val="28"/>
        </w:rPr>
        <w:t>Л</w:t>
      </w:r>
      <w:r w:rsidR="001B5E6F" w:rsidRPr="00350C3F">
        <w:rPr>
          <w:rFonts w:ascii="Times New Roman" w:hAnsi="Times New Roman" w:cs="Times New Roman"/>
          <w:spacing w:val="2"/>
          <w:sz w:val="28"/>
          <w:szCs w:val="28"/>
        </w:rPr>
        <w:t>енские вести»</w:t>
      </w:r>
      <w:r w:rsidR="005A44E0" w:rsidRPr="00350C3F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50675588" w14:textId="65A4D09C" w:rsidR="00CE3492" w:rsidRDefault="00B0142E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 </w:t>
      </w:r>
      <w:r w:rsidRPr="00B0142E">
        <w:rPr>
          <w:rFonts w:ascii="Times New Roman" w:hAnsi="Times New Roman" w:cs="Times New Roman"/>
          <w:spacing w:val="2"/>
          <w:sz w:val="28"/>
          <w:szCs w:val="28"/>
        </w:rPr>
        <w:t>Отбор осуществляется в государственной интегрированной информационной системе управления общественными финансами «Электронный бюджет» с использованием Портала предоставления мер финансовой государственной поддержки (promote.budget.gov.ru) (далее Портал). Доступ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4FAF8283" w14:textId="5612BF3C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 xml:space="preserve">К участнику отбора предъявляются следующие требования, которым он должен соответствовать на дату рассмотрения предложения и заключения соглашения: </w:t>
      </w:r>
    </w:p>
    <w:p w14:paraId="411C6786" w14:textId="20BCDEFA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>1) участник отбора не является иностранным юридическим лицом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</w:t>
      </w:r>
      <w:r w:rsidR="00C848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824CD">
        <w:rPr>
          <w:rFonts w:ascii="Times New Roman" w:hAnsi="Times New Roman" w:cs="Times New Roman"/>
          <w:spacing w:val="2"/>
          <w:sz w:val="28"/>
          <w:szCs w:val="28"/>
        </w:rPr>
        <w:t>лиц не учитывается прямое и (или) косвенное участие офшорных компаний в</w:t>
      </w:r>
      <w:r w:rsidR="00C848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824CD">
        <w:rPr>
          <w:rFonts w:ascii="Times New Roman" w:hAnsi="Times New Roman" w:cs="Times New Roman"/>
          <w:spacing w:val="2"/>
          <w:sz w:val="28"/>
          <w:szCs w:val="28"/>
        </w:rPr>
        <w:t>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48C41AF" w14:textId="77777777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 xml:space="preserve"> 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14:paraId="2B045E80" w14:textId="61AA165C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2A3BEEA6" w14:textId="77777777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 xml:space="preserve"> 4) участник отбора не получает средства из бюджета Усть-Кутского муниципального образования, на основании иных муниципальных правовых актов на цели, установленные настоящим Положением; </w:t>
      </w:r>
    </w:p>
    <w:p w14:paraId="6926E566" w14:textId="77777777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>5) участник отбора не является иностранным агентом в соответствии с Фед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D824CD">
        <w:rPr>
          <w:rFonts w:ascii="Times New Roman" w:hAnsi="Times New Roman" w:cs="Times New Roman"/>
          <w:spacing w:val="2"/>
          <w:sz w:val="28"/>
          <w:szCs w:val="28"/>
        </w:rPr>
        <w:t>ральным законом «О контроле за деятельностью лиц, находящихся под иностранным влиянием»;</w:t>
      </w:r>
    </w:p>
    <w:p w14:paraId="7147967B" w14:textId="77777777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 6)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123AEEE" w14:textId="7132C188" w:rsidR="00D824CD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 xml:space="preserve"> 7) у участника отбора отсутствуют просроченная задолженность по возврату в бюджет Усть-Кутского муниципального образования иных субсидий, бюджетных инвестиций, а также иная просроченная (неурегулированная) задолженность по денежным обязательствам перед Усть-Кутским муниципальным образованием в соответствии с правовым актом;</w:t>
      </w:r>
    </w:p>
    <w:p w14:paraId="36F27A6C" w14:textId="77777777" w:rsidR="001B752E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 xml:space="preserve"> 8)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 </w:t>
      </w:r>
    </w:p>
    <w:p w14:paraId="2FA28D26" w14:textId="77777777" w:rsidR="001B752E" w:rsidRDefault="00D824CD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4CD">
        <w:rPr>
          <w:rFonts w:ascii="Times New Roman" w:hAnsi="Times New Roman" w:cs="Times New Roman"/>
          <w:spacing w:val="2"/>
          <w:sz w:val="28"/>
          <w:szCs w:val="28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14:paraId="43B3A796" w14:textId="24756021" w:rsidR="000E5D8C" w:rsidRPr="00350C3F" w:rsidRDefault="000E5D8C" w:rsidP="00D808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50C3F">
        <w:rPr>
          <w:rFonts w:ascii="Times New Roman" w:hAnsi="Times New Roman" w:cs="Times New Roman"/>
          <w:spacing w:val="2"/>
          <w:sz w:val="28"/>
          <w:szCs w:val="28"/>
        </w:rPr>
        <w:t>Дата начала подачи или окончания приема предложений</w:t>
      </w:r>
      <w:r w:rsidR="00C848D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0C3F">
        <w:rPr>
          <w:rFonts w:ascii="Times New Roman" w:hAnsi="Times New Roman" w:cs="Times New Roman"/>
          <w:spacing w:val="2"/>
          <w:sz w:val="28"/>
          <w:szCs w:val="28"/>
        </w:rPr>
        <w:t>отбора, которая не может быть ранее:10-го календарного дня, следующего за днем</w:t>
      </w:r>
      <w:r w:rsidR="006847EE" w:rsidRPr="00350C3F">
        <w:rPr>
          <w:rFonts w:ascii="Times New Roman" w:hAnsi="Times New Roman" w:cs="Times New Roman"/>
          <w:spacing w:val="2"/>
          <w:sz w:val="28"/>
          <w:szCs w:val="28"/>
        </w:rPr>
        <w:t xml:space="preserve">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</w:t>
      </w:r>
      <w:r w:rsidR="00323E85" w:rsidRPr="00350C3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847EE" w:rsidRPr="00350C3F">
        <w:rPr>
          <w:rFonts w:ascii="Times New Roman" w:hAnsi="Times New Roman" w:cs="Times New Roman"/>
          <w:spacing w:val="2"/>
          <w:sz w:val="28"/>
          <w:szCs w:val="28"/>
        </w:rPr>
        <w:t>соответствующих категории отбора.</w:t>
      </w:r>
    </w:p>
    <w:p w14:paraId="4C646243" w14:textId="7CA0CE2B" w:rsidR="004E4058" w:rsidRDefault="00823204" w:rsidP="00D808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E4058" w:rsidRPr="004E4058">
        <w:rPr>
          <w:rFonts w:ascii="Times New Roman" w:hAnsi="Times New Roman" w:cs="Times New Roman"/>
          <w:sz w:val="28"/>
          <w:szCs w:val="28"/>
        </w:rPr>
        <w:t>В целях участия в отборе участник обязан представить в Администрацию</w:t>
      </w:r>
      <w:r w:rsidR="00BA0A89">
        <w:rPr>
          <w:rFonts w:ascii="Times New Roman" w:hAnsi="Times New Roman" w:cs="Times New Roman"/>
          <w:sz w:val="28"/>
          <w:szCs w:val="28"/>
        </w:rPr>
        <w:t xml:space="preserve"> </w:t>
      </w:r>
      <w:r w:rsidR="004E4058" w:rsidRPr="004E4058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15A62D38" w14:textId="77777777" w:rsidR="00AA4DCE" w:rsidRDefault="004E4058" w:rsidP="00D808D2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 xml:space="preserve"> </w:t>
      </w:r>
      <w:r w:rsidR="00AA4DCE">
        <w:rPr>
          <w:rFonts w:ascii="Times New Roman" w:hAnsi="Times New Roman" w:cs="Times New Roman"/>
          <w:sz w:val="28"/>
          <w:szCs w:val="28"/>
        </w:rPr>
        <w:tab/>
      </w:r>
      <w:r w:rsidRPr="004E4058">
        <w:rPr>
          <w:rFonts w:ascii="Times New Roman" w:hAnsi="Times New Roman" w:cs="Times New Roman"/>
          <w:sz w:val="28"/>
          <w:szCs w:val="28"/>
        </w:rPr>
        <w:t>1) предложение по форме в соответствии с приложением 1 к настоящему Положению (далее - предложение);</w:t>
      </w:r>
    </w:p>
    <w:p w14:paraId="592AC955" w14:textId="77777777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>2) электронная (отсканированная) копия документов, подтверждающих наличие помещений, которые используются при осуществлении розничной торговли продовольственными товарами в населенном пункте;</w:t>
      </w:r>
    </w:p>
    <w:p w14:paraId="53244BF1" w14:textId="77777777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 xml:space="preserve"> 3) расчёт себестоимости доставки 1 тонно-километра грузов (продукции) по форме №1 в соответствии с приложением 2 к настоящему Положению;</w:t>
      </w:r>
    </w:p>
    <w:p w14:paraId="578537B8" w14:textId="78AEC526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 xml:space="preserve"> 4) расчёт себестоимости транспортных расходов, не учтенных в расчёте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4E4058">
        <w:rPr>
          <w:rFonts w:ascii="Times New Roman" w:hAnsi="Times New Roman" w:cs="Times New Roman"/>
          <w:sz w:val="28"/>
          <w:szCs w:val="28"/>
        </w:rPr>
        <w:t xml:space="preserve">себестоимости доставки 1 тонно-километра грузов (продукции) в разрезе населенных пунктов по форме №2 в соответствии с приложением 2 к настоящему Положению; </w:t>
      </w:r>
    </w:p>
    <w:p w14:paraId="33446D7E" w14:textId="77777777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lastRenderedPageBreak/>
        <w:t>5) план доставки продовольственных товаров, содержащий расчет суммы транспортных расходов, подлежащих возмещению за счет субсидии, по форме в соответствии с приложением 3 к настоящему Положению;</w:t>
      </w:r>
    </w:p>
    <w:p w14:paraId="423A1647" w14:textId="3DFCEBBD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 xml:space="preserve"> 6) план-график поставок продовольственных товаров по форме в соответствии с приложением 4 к настоящему Положению; </w:t>
      </w:r>
    </w:p>
    <w:p w14:paraId="1B70895E" w14:textId="4752A182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>7) электронная (отсканированная) копия документов, подтверждающие распределение долей в уставном (складочном) капитале (для акционерных обществ). Указанные документы представляются с соблюдением требований Федерального закона от 27 июля 2006 года № 152-ФЗ «О персональных данных»;</w:t>
      </w:r>
    </w:p>
    <w:p w14:paraId="5FA2E4F2" w14:textId="2F362932" w:rsidR="00AA4DCE" w:rsidRDefault="004E4058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4058">
        <w:rPr>
          <w:rFonts w:ascii="Times New Roman" w:hAnsi="Times New Roman" w:cs="Times New Roman"/>
          <w:sz w:val="28"/>
          <w:szCs w:val="28"/>
        </w:rPr>
        <w:t xml:space="preserve"> 8) согласие на обработку персональных данных в соответствии с Приложением 9 к настоящему Положению</w:t>
      </w:r>
      <w:r w:rsidR="003C42F0">
        <w:rPr>
          <w:rFonts w:ascii="Times New Roman" w:hAnsi="Times New Roman" w:cs="Times New Roman"/>
          <w:sz w:val="28"/>
          <w:szCs w:val="28"/>
        </w:rPr>
        <w:t>.</w:t>
      </w:r>
    </w:p>
    <w:p w14:paraId="43D026D5" w14:textId="77777777" w:rsidR="003C42F0" w:rsidRDefault="003C42F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42F0">
        <w:rPr>
          <w:rFonts w:ascii="Times New Roman" w:hAnsi="Times New Roman" w:cs="Times New Roman"/>
          <w:sz w:val="28"/>
          <w:szCs w:val="28"/>
        </w:rPr>
        <w:t>Предложение, расчеты себестоимости, планы доставки, планы-графики подписываются:</w:t>
      </w:r>
    </w:p>
    <w:p w14:paraId="472966EE" w14:textId="77777777" w:rsidR="003C42F0" w:rsidRDefault="003C42F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42F0">
        <w:rPr>
          <w:rFonts w:ascii="Times New Roman" w:hAnsi="Times New Roman" w:cs="Times New Roman"/>
          <w:sz w:val="28"/>
          <w:szCs w:val="28"/>
        </w:rPr>
        <w:t xml:space="preserve"> 1) 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предпринимателей); </w:t>
      </w:r>
    </w:p>
    <w:p w14:paraId="1BB67C41" w14:textId="1AB6A9BA" w:rsidR="003C42F0" w:rsidRDefault="003C42F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42F0">
        <w:rPr>
          <w:rFonts w:ascii="Times New Roman" w:hAnsi="Times New Roman" w:cs="Times New Roman"/>
          <w:sz w:val="28"/>
          <w:szCs w:val="28"/>
        </w:rPr>
        <w:t>2) 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(для физических лиц)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906827" w14:textId="77777777" w:rsidR="00745D90" w:rsidRDefault="00745D9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5D90">
        <w:rPr>
          <w:rFonts w:ascii="Times New Roman" w:hAnsi="Times New Roman" w:cs="Times New Roman"/>
          <w:sz w:val="28"/>
          <w:szCs w:val="28"/>
        </w:rPr>
        <w:t xml:space="preserve">Участники отбора вправе предоставить электронную (отсканированную) копию выписки из Единого государственного реестра юридических лиц (индивидуальных предпринимателей). </w:t>
      </w:r>
    </w:p>
    <w:p w14:paraId="56DE0DE2" w14:textId="77777777" w:rsidR="00745D90" w:rsidRDefault="00745D9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5D90">
        <w:rPr>
          <w:rFonts w:ascii="Times New Roman" w:hAnsi="Times New Roman" w:cs="Times New Roman"/>
          <w:sz w:val="28"/>
          <w:szCs w:val="28"/>
        </w:rPr>
        <w:t>Один участник отбора может подать только одно предложение. Субсидия предоставляется только одному участнику отбора.</w:t>
      </w:r>
    </w:p>
    <w:p w14:paraId="59DF6A98" w14:textId="4E0FB1EC" w:rsidR="00745D90" w:rsidRDefault="00745D9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5D90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документации возлагается на участников отбора. </w:t>
      </w:r>
    </w:p>
    <w:p w14:paraId="53FA1443" w14:textId="4FA89BF9" w:rsidR="00745D90" w:rsidRDefault="00745D9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5D90">
        <w:rPr>
          <w:rFonts w:ascii="Times New Roman" w:hAnsi="Times New Roman" w:cs="Times New Roman"/>
          <w:sz w:val="28"/>
          <w:szCs w:val="28"/>
        </w:rPr>
        <w:t>В течение срока приема предложений участник отбора вправе внести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745D90">
        <w:rPr>
          <w:rFonts w:ascii="Times New Roman" w:hAnsi="Times New Roman" w:cs="Times New Roman"/>
          <w:sz w:val="28"/>
          <w:szCs w:val="28"/>
        </w:rPr>
        <w:t xml:space="preserve">изменения в предложение посредством заполнения соответствующих электронных форм с целью устранения выявленных несоответствий заявки требованиям Положения. </w:t>
      </w:r>
    </w:p>
    <w:p w14:paraId="48EFA9DC" w14:textId="72027BE6" w:rsidR="00745D90" w:rsidRDefault="00745D9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5D90">
        <w:rPr>
          <w:rFonts w:ascii="Times New Roman" w:hAnsi="Times New Roman" w:cs="Times New Roman"/>
          <w:sz w:val="28"/>
          <w:szCs w:val="28"/>
        </w:rPr>
        <w:t>Предложение может быть отозвана участником отбора до окончания срока приема предложений путем изменения статуса заявки в системе «Электронный</w:t>
      </w:r>
      <w:r w:rsidR="00A624A6">
        <w:rPr>
          <w:rFonts w:ascii="Times New Roman" w:hAnsi="Times New Roman" w:cs="Times New Roman"/>
          <w:sz w:val="28"/>
          <w:szCs w:val="28"/>
        </w:rPr>
        <w:t xml:space="preserve"> бюджет».</w:t>
      </w:r>
    </w:p>
    <w:p w14:paraId="0DB9C6A5" w14:textId="4E96B4EC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</w:t>
      </w:r>
      <w:r w:rsidR="00BA0A89">
        <w:rPr>
          <w:rFonts w:ascii="Times New Roman" w:hAnsi="Times New Roman" w:cs="Times New Roman"/>
          <w:sz w:val="28"/>
          <w:szCs w:val="28"/>
        </w:rPr>
        <w:t>Администрация</w:t>
      </w:r>
      <w:r w:rsidRPr="002C5B52">
        <w:rPr>
          <w:rFonts w:ascii="Times New Roman" w:hAnsi="Times New Roman" w:cs="Times New Roman"/>
          <w:sz w:val="28"/>
          <w:szCs w:val="28"/>
        </w:rPr>
        <w:t xml:space="preserve"> в течение срока приема предложений, указанного в объявлении о проведении запроса предложений, направляет участнику отбора предложение на доработку в следующих случаях:</w:t>
      </w:r>
    </w:p>
    <w:p w14:paraId="5EE29A46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1) прикрепленный файл электронного документа, подтверждающего подачу заявки (далее документ), отсутствует либо заполнен не в полном объеме и (или) в нем не содержатся необходимые сведения, и (или) содержатся сведения, противоречащие информации, содержащейся в заявке, и (или) в документе отсутствует подпись руководителя либо лица, уполномоченного на подачу предложения от имени участника отбора;</w:t>
      </w:r>
    </w:p>
    <w:p w14:paraId="710499EE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lastRenderedPageBreak/>
        <w:t xml:space="preserve"> 2) отсутствует документ, подтверждающий полномочия лица на подачу предложения от имени участника отбора; </w:t>
      </w:r>
    </w:p>
    <w:p w14:paraId="7E50868A" w14:textId="5103D159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3) тексты представленных в заявке документов в электронном виде не поддаются прочтению. </w:t>
      </w:r>
    </w:p>
    <w:p w14:paraId="3E6E14F0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Информация о возврате предложения на доработку доводится до участника отбора с использованием системы «Электронный бюджет» в течение </w:t>
      </w:r>
      <w:r w:rsidRPr="006A3C88">
        <w:rPr>
          <w:rFonts w:ascii="Times New Roman" w:hAnsi="Times New Roman" w:cs="Times New Roman"/>
          <w:sz w:val="28"/>
          <w:szCs w:val="28"/>
        </w:rPr>
        <w:t>одного рабочего дня со дня принятия решения</w:t>
      </w:r>
      <w:r w:rsidRPr="002C5B52">
        <w:rPr>
          <w:rFonts w:ascii="Times New Roman" w:hAnsi="Times New Roman" w:cs="Times New Roman"/>
          <w:sz w:val="28"/>
          <w:szCs w:val="28"/>
        </w:rPr>
        <w:t xml:space="preserve"> о возврате предложения на доработку с указанием оснований для возврата предложения, положений, нуждающихся в доработке.</w:t>
      </w:r>
    </w:p>
    <w:p w14:paraId="6AA89F93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Участник отбора направляет в системе «Электронный бюджет» исправленное предложение </w:t>
      </w:r>
      <w:r w:rsidRPr="006A3C88">
        <w:rPr>
          <w:rFonts w:ascii="Times New Roman" w:hAnsi="Times New Roman" w:cs="Times New Roman"/>
          <w:sz w:val="28"/>
          <w:szCs w:val="28"/>
        </w:rPr>
        <w:t>в течение 2 рабочих дней</w:t>
      </w:r>
      <w:r w:rsidRPr="002C5B52">
        <w:rPr>
          <w:rFonts w:ascii="Times New Roman" w:hAnsi="Times New Roman" w:cs="Times New Roman"/>
          <w:sz w:val="28"/>
          <w:szCs w:val="28"/>
        </w:rPr>
        <w:t xml:space="preserve"> со дня получения информации, указанной в шестом абзаце настоящего пункта, но не позднее срока окончания приема предложений, установленного в объявлении о проведении отбора. </w:t>
      </w:r>
    </w:p>
    <w:p w14:paraId="43788FB2" w14:textId="091429C1" w:rsidR="002C5B52" w:rsidRPr="007D765F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765F">
        <w:rPr>
          <w:rFonts w:ascii="Times New Roman" w:hAnsi="Times New Roman" w:cs="Times New Roman"/>
          <w:sz w:val="28"/>
          <w:szCs w:val="28"/>
        </w:rPr>
        <w:t>. Срок приема предложений не может быть ранее</w:t>
      </w:r>
      <w:r w:rsidR="00C848D4" w:rsidRPr="007D765F">
        <w:rPr>
          <w:rFonts w:ascii="Times New Roman" w:hAnsi="Times New Roman" w:cs="Times New Roman"/>
          <w:sz w:val="28"/>
          <w:szCs w:val="28"/>
        </w:rPr>
        <w:t xml:space="preserve"> </w:t>
      </w:r>
      <w:r w:rsidRPr="007D765F">
        <w:rPr>
          <w:rFonts w:ascii="Times New Roman" w:hAnsi="Times New Roman" w:cs="Times New Roman"/>
          <w:sz w:val="28"/>
          <w:szCs w:val="28"/>
        </w:rPr>
        <w:t xml:space="preserve">10-го календарного дня, следующего за днем размещения объявления о проведении отбора. </w:t>
      </w:r>
    </w:p>
    <w:p w14:paraId="5BEC1557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765F">
        <w:rPr>
          <w:rFonts w:ascii="Times New Roman" w:hAnsi="Times New Roman" w:cs="Times New Roman"/>
          <w:sz w:val="28"/>
          <w:szCs w:val="28"/>
        </w:rPr>
        <w:t xml:space="preserve">Объявление о проведении отбора формируется в электронной форме посредством заполнения соответствующих экранных форм веб-интерфейса системы «Электронный бюджет» и размещается на едином портале и официальном сайте Администрации УКМО в сети Интернет (www.admin-ukmo.ru) </w:t>
      </w:r>
      <w:r w:rsidRPr="006A3C88">
        <w:rPr>
          <w:rFonts w:ascii="Times New Roman" w:hAnsi="Times New Roman" w:cs="Times New Roman"/>
          <w:sz w:val="28"/>
          <w:szCs w:val="28"/>
        </w:rPr>
        <w:t>не позднее, чем за 1 день до начала срока приема заявок на участие</w:t>
      </w:r>
      <w:r w:rsidRPr="007D765F">
        <w:rPr>
          <w:rFonts w:ascii="Times New Roman" w:hAnsi="Times New Roman" w:cs="Times New Roman"/>
          <w:sz w:val="28"/>
          <w:szCs w:val="28"/>
        </w:rPr>
        <w:t xml:space="preserve"> в отборе и включает:</w:t>
      </w:r>
    </w:p>
    <w:p w14:paraId="71087D0F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срок проведения отбора;</w:t>
      </w:r>
    </w:p>
    <w:p w14:paraId="7828556B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дату начала подачи и окончания приема предложений участников отбора;</w:t>
      </w:r>
    </w:p>
    <w:p w14:paraId="122F8BEB" w14:textId="40D00835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Уполномоченного органа;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92C53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результат (результаты) предоставления субсидии, а также характеристику (характеристики) результата (при ее установлении);</w:t>
      </w:r>
    </w:p>
    <w:p w14:paraId="5AE7D7FD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доменное имя и (или) указатели страниц государственной информационной системы в сети "Интернет";</w:t>
      </w:r>
    </w:p>
    <w:p w14:paraId="7954D1A6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p w14:paraId="694117CD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категории и (или) критерии отбора;</w:t>
      </w:r>
    </w:p>
    <w:p w14:paraId="4E49F53D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правила рассмотрения предложений;</w:t>
      </w:r>
    </w:p>
    <w:p w14:paraId="5E7B56FD" w14:textId="77777777" w:rsidR="002C5B52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порядок подачи участниками отбора предложений и требования, предъявляемые к форме и содержанию предложений;</w:t>
      </w:r>
    </w:p>
    <w:p w14:paraId="3100A44C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порядок отзыва предложений, порядок их возврата, определяющий в том числе основания для возврата предложений, порядок внесения изменений в предложения;</w:t>
      </w:r>
    </w:p>
    <w:p w14:paraId="5B49D20B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порядок возврата предложений на доработку;</w:t>
      </w:r>
    </w:p>
    <w:p w14:paraId="7153937D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порядок отклонения предложений, а также информацию об основаниях их отклонения;</w:t>
      </w:r>
    </w:p>
    <w:p w14:paraId="037396BD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порядок формирования комиссии, в том числе информация о порядке работы и полномочиях комиссии;</w:t>
      </w:r>
    </w:p>
    <w:p w14:paraId="68677BBB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lastRenderedPageBreak/>
        <w:t>- порядок и случаи отмены проведения отбора, случаи признания отбора несостоявшимся и случаи заключения соглашений по итогам отбора;</w:t>
      </w:r>
    </w:p>
    <w:p w14:paraId="5FDBA8FF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5F78FBCD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00EA28F3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срок, в течение которого победитель (победители) отбора должен подписать соглашение;</w:t>
      </w:r>
    </w:p>
    <w:p w14:paraId="61733602" w14:textId="7B34B7E9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условия признания победителя (победителей) отбора уклонившимся от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2C5B52">
        <w:rPr>
          <w:rFonts w:ascii="Times New Roman" w:hAnsi="Times New Roman" w:cs="Times New Roman"/>
          <w:sz w:val="28"/>
          <w:szCs w:val="28"/>
        </w:rPr>
        <w:t>заключения соглашения;</w:t>
      </w:r>
    </w:p>
    <w:p w14:paraId="418AC714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3C88">
        <w:rPr>
          <w:rFonts w:ascii="Times New Roman" w:hAnsi="Times New Roman" w:cs="Times New Roman"/>
          <w:sz w:val="28"/>
          <w:szCs w:val="28"/>
        </w:rPr>
        <w:t>- сроки размещения протокола подведения итогов отбора (документа об итогах проведения отбора) на едином портале, а также при необходимости на сайте Администрации УКМО в сети "Интернет", которые не могут быть позднее 14-го календарного дня, следующего за днем определения</w:t>
      </w:r>
      <w:r w:rsidRPr="002C5B52">
        <w:rPr>
          <w:rFonts w:ascii="Times New Roman" w:hAnsi="Times New Roman" w:cs="Times New Roman"/>
          <w:sz w:val="28"/>
          <w:szCs w:val="28"/>
        </w:rPr>
        <w:t xml:space="preserve"> победителя отбора.</w:t>
      </w:r>
    </w:p>
    <w:p w14:paraId="49C00B32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Датой представления Участником отбора предложения считается дата подписания Участником отбора указанного предложения с присвоением ему регистрационного номера в системе «Электронный бюджет». </w:t>
      </w:r>
    </w:p>
    <w:p w14:paraId="5AD5F9A1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Основаниями для отклонения предложений является:</w:t>
      </w:r>
    </w:p>
    <w:p w14:paraId="7ACBD5B1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не соответствует требованиям к участникам отбора, установленным настоящим Положением;</w:t>
      </w:r>
    </w:p>
    <w:p w14:paraId="27D90F8B" w14:textId="77777777" w:rsidR="0090475A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им представлено более одного предложения;</w:t>
      </w:r>
    </w:p>
    <w:p w14:paraId="6D31875E" w14:textId="47D0332A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несоответствие представленного участником предложения и (или) документов требованиям, установленным настоящим Положением;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D897E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- непредставление (представление не в полном объеме) документов, указанных в объявлении о проведении отбора, предусмотренных настоящим Положением; </w:t>
      </w:r>
    </w:p>
    <w:p w14:paraId="67F858F9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Положением;</w:t>
      </w:r>
    </w:p>
    <w:p w14:paraId="175B5B62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- подачу участником отбора предложения после даты и (или) времени, определенных для подачи предложений.</w:t>
      </w:r>
    </w:p>
    <w:p w14:paraId="3EEC39AE" w14:textId="26C1AEE8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В случае, если в отборе участвует два и более участника, которые</w:t>
      </w:r>
      <w:r w:rsidR="00CD14A9">
        <w:rPr>
          <w:rFonts w:ascii="Times New Roman" w:hAnsi="Times New Roman" w:cs="Times New Roman"/>
          <w:sz w:val="28"/>
          <w:szCs w:val="28"/>
        </w:rPr>
        <w:t xml:space="preserve"> </w:t>
      </w:r>
      <w:r w:rsidRPr="002C5B52">
        <w:rPr>
          <w:rFonts w:ascii="Times New Roman" w:hAnsi="Times New Roman" w:cs="Times New Roman"/>
          <w:sz w:val="28"/>
          <w:szCs w:val="28"/>
        </w:rPr>
        <w:t>соответствуют требованиям, то производится оценка их предложений исходя из заявленной ими себестоимости доставки и цены продовольственных товаров. Победителем отбора в этом случае признаётся участник отбора, представившей лучшее предложение. Если предложения являются идентичными, то победителем признается участник, первым, подавшим предложение.</w:t>
      </w:r>
    </w:p>
    <w:p w14:paraId="5663D60A" w14:textId="6D20B292" w:rsidR="00CD14A9" w:rsidRDefault="00C848D4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B52" w:rsidRPr="006A3C88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окончания</w:t>
      </w:r>
      <w:r w:rsidR="002C5B52" w:rsidRPr="002C5B52">
        <w:rPr>
          <w:rFonts w:ascii="Times New Roman" w:hAnsi="Times New Roman" w:cs="Times New Roman"/>
          <w:sz w:val="28"/>
          <w:szCs w:val="28"/>
        </w:rPr>
        <w:t xml:space="preserve"> срока по дачи предложений, установленного в объявлении о проведении отбора, в системе «Электронный бюджет» открывается доступ к поданным предложениям для их рассмотрения и оценки. </w:t>
      </w:r>
    </w:p>
    <w:p w14:paraId="609752B4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3C88">
        <w:rPr>
          <w:rFonts w:ascii="Times New Roman" w:hAnsi="Times New Roman" w:cs="Times New Roman"/>
          <w:sz w:val="28"/>
          <w:szCs w:val="28"/>
        </w:rPr>
        <w:lastRenderedPageBreak/>
        <w:t>Не позднее одного рабочего дня,</w:t>
      </w:r>
      <w:r w:rsidRPr="002C5B52">
        <w:rPr>
          <w:rFonts w:ascii="Times New Roman" w:hAnsi="Times New Roman" w:cs="Times New Roman"/>
          <w:sz w:val="28"/>
          <w:szCs w:val="28"/>
        </w:rPr>
        <w:t xml:space="preserve"> следующего за днем вскрытия предложений, установленного в объявлении о проведении отбора, председатель комиссии подписывает протокол вскрытия предложений. Протокол вскрытия предложений формируется на едином портале автоматически и подписывается усиленной квалифицированной электронной подписью председателя комиссии, а также размещается на едином портале, официальном сайте Администрации УКМО в сети Интернет </w:t>
      </w:r>
      <w:r w:rsidRPr="006A3C88">
        <w:rPr>
          <w:rFonts w:ascii="Times New Roman" w:hAnsi="Times New Roman" w:cs="Times New Roman"/>
          <w:sz w:val="28"/>
          <w:szCs w:val="28"/>
        </w:rPr>
        <w:t>не позднее 1-го рабочего дня, следующего за днем его подписания.</w:t>
      </w:r>
      <w:r w:rsidRPr="002C5B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A5D46" w14:textId="6F5FC249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Уполномоченный орган в течение 5 рабочих дней со дня вскрытия предложений рассматривает предложения, проводит проверку их соответствия требованиям настоящего Положения.</w:t>
      </w:r>
    </w:p>
    <w:p w14:paraId="523E8E00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предложений не позднее одного рабочего дня со дня окончания срока рассмотрения предложений осуществляется подготовка протокола рассмотрения предложений, включающего информацию о количестве поступивших и рассмотренных предложений, а также информацию по каждому участнику отбора о признании его предложения допущенным или об отклонении его предложения с указанием оснований для отклонения. </w:t>
      </w:r>
    </w:p>
    <w:p w14:paraId="7759D2FC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Протокол рассмотрения предложений формируется на едином портале автоматически на основании результатов рассмотрения предложений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портале, официальном сайте Администрации УКМО в сети Интернет не позднее 1-го рабочего дня, следующего за днем его подписания. </w:t>
      </w:r>
    </w:p>
    <w:p w14:paraId="5F7EF92A" w14:textId="1A5B1EE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Комиссия не позднее 3 рабочих дней со дня подписания протокола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2C5B52">
        <w:rPr>
          <w:rFonts w:ascii="Times New Roman" w:hAnsi="Times New Roman" w:cs="Times New Roman"/>
          <w:sz w:val="28"/>
          <w:szCs w:val="28"/>
        </w:rPr>
        <w:t>рассмотрения предложений определяет размер предоставляемой субсидии участнику отбора в соответствии с пунктом 3 настоящего Положения. После чего формируется протокол подведения итогов отбора, включающий следующие сведения:</w:t>
      </w:r>
    </w:p>
    <w:p w14:paraId="4C95AE60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дата, время и место проведения рассмотрения предложений;</w:t>
      </w:r>
    </w:p>
    <w:p w14:paraId="76B6A835" w14:textId="77777777" w:rsidR="00CD14A9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дата, время и место оценки предложений; информация об участниках отбора, предложения которых были рассмотрены;</w:t>
      </w:r>
    </w:p>
    <w:p w14:paraId="0A246F13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информация об участниках отбора, предложения которых были отклонены, с указанием причин их отклонения, в том числе положений объявления о проведении отбора, которым не соответствуют предложения; </w:t>
      </w:r>
    </w:p>
    <w:p w14:paraId="6F225ADC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>наименование получателя субсидии, с которым заключается соглашение, и раз мер предоставляемой ему субсидии.</w:t>
      </w:r>
    </w:p>
    <w:p w14:paraId="0B011294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председателя комиссии в си стеме «Электронный бюджет», а также размещается на едином портале и сайте Администрации УКМО не позднее 1-го рабочего дня, следующего за днем его подписания.</w:t>
      </w:r>
    </w:p>
    <w:p w14:paraId="6DB12B5A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Внесение изменений в протокол рассмотрения предложений и протокол подведения итогов отбора осуществляется не позднее 10 календарных дней со дня подписания первых версий протокола рассмотрения предложений и </w:t>
      </w:r>
      <w:r w:rsidRPr="002C5B52">
        <w:rPr>
          <w:rFonts w:ascii="Times New Roman" w:hAnsi="Times New Roman" w:cs="Times New Roman"/>
          <w:sz w:val="28"/>
          <w:szCs w:val="28"/>
        </w:rPr>
        <w:lastRenderedPageBreak/>
        <w:t xml:space="preserve">протокола подведения итогов отбора путем формирования новых версий указанных протоколов с указанием причин внесения изменений. </w:t>
      </w:r>
    </w:p>
    <w:p w14:paraId="57ACB155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Уведомления участникам отбора, предложения которых были отклонены, и уведомления о результате рассмотрения предложений участников отбора направляются в течение 5 рабочих дней со дня принятия решения любым доступным способом, позволяющим подтвердить получение уведомления. </w:t>
      </w:r>
    </w:p>
    <w:p w14:paraId="28641A51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В случае полного отсутствия предложений или в случае принятия решения о несоответствии всех поступивших предложений требованиям настоящего Положения, отбор признается несостоявшимся, о чем оформляется соответствующий протокол комиссии. </w:t>
      </w:r>
    </w:p>
    <w:p w14:paraId="39F10A89" w14:textId="5E8606D4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</w:t>
      </w:r>
      <w:r w:rsidRPr="006A3C88">
        <w:rPr>
          <w:rFonts w:ascii="Times New Roman" w:hAnsi="Times New Roman" w:cs="Times New Roman"/>
          <w:sz w:val="28"/>
          <w:szCs w:val="28"/>
        </w:rPr>
        <w:t>Администрация в течение 5 рабочих дней со дня размещения</w:t>
      </w:r>
      <w:r w:rsidRPr="002C5B52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C848D4">
        <w:rPr>
          <w:rFonts w:ascii="Times New Roman" w:hAnsi="Times New Roman" w:cs="Times New Roman"/>
          <w:sz w:val="28"/>
          <w:szCs w:val="28"/>
        </w:rPr>
        <w:t xml:space="preserve"> </w:t>
      </w:r>
      <w:r w:rsidRPr="002C5B52">
        <w:rPr>
          <w:rFonts w:ascii="Times New Roman" w:hAnsi="Times New Roman" w:cs="Times New Roman"/>
          <w:sz w:val="28"/>
          <w:szCs w:val="28"/>
        </w:rPr>
        <w:t xml:space="preserve">подведения итогов отбора направляет победителю отбора соглашение о предоставлении субсидии, которое Победитель отбора должен подписать в течении 5 рабочих дней с момента его получения. </w:t>
      </w:r>
    </w:p>
    <w:p w14:paraId="1CDFA84E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В случае неподписания в указанный срок соглашения Победитель отбора признается уклонившимся от заключения соглашения. </w:t>
      </w:r>
    </w:p>
    <w:p w14:paraId="364E25DD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C5B52">
        <w:rPr>
          <w:rFonts w:ascii="Times New Roman" w:hAnsi="Times New Roman" w:cs="Times New Roman"/>
          <w:sz w:val="28"/>
          <w:szCs w:val="28"/>
        </w:rPr>
        <w:t xml:space="preserve"> Основанием для отказа в заключении соглашения является: </w:t>
      </w:r>
    </w:p>
    <w:p w14:paraId="75ECBC6E" w14:textId="77777777" w:rsidR="002E1967" w:rsidRDefault="002C5B52" w:rsidP="00D808D2">
      <w:pPr>
        <w:pStyle w:val="a7"/>
        <w:numPr>
          <w:ilvl w:val="0"/>
          <w:numId w:val="12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2A3B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представленной Победителем </w:t>
      </w:r>
    </w:p>
    <w:p w14:paraId="3BDAD42C" w14:textId="24CD601B" w:rsidR="00D42A3B" w:rsidRPr="002E1967" w:rsidRDefault="002C5B52" w:rsidP="00D808D2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1967">
        <w:rPr>
          <w:rFonts w:ascii="Times New Roman" w:hAnsi="Times New Roman" w:cs="Times New Roman"/>
          <w:sz w:val="28"/>
          <w:szCs w:val="28"/>
        </w:rPr>
        <w:t xml:space="preserve">отбора информации. </w:t>
      </w:r>
    </w:p>
    <w:p w14:paraId="38E25525" w14:textId="3961BF52" w:rsidR="00D42A3B" w:rsidRDefault="002C5B52" w:rsidP="00D808D2">
      <w:pPr>
        <w:spacing w:after="0" w:line="240" w:lineRule="auto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2A3B">
        <w:rPr>
          <w:rFonts w:ascii="Times New Roman" w:hAnsi="Times New Roman" w:cs="Times New Roman"/>
          <w:sz w:val="28"/>
          <w:szCs w:val="28"/>
        </w:rPr>
        <w:t xml:space="preserve"> В случае принятия решения об отказе в заключении соглашения</w:t>
      </w:r>
    </w:p>
    <w:p w14:paraId="728D1530" w14:textId="77777777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3C88">
        <w:rPr>
          <w:rFonts w:ascii="Times New Roman" w:hAnsi="Times New Roman" w:cs="Times New Roman"/>
          <w:sz w:val="28"/>
          <w:szCs w:val="28"/>
        </w:rPr>
        <w:t>Админи</w:t>
      </w:r>
      <w:r w:rsidR="00D42A3B" w:rsidRPr="006A3C88">
        <w:rPr>
          <w:rFonts w:ascii="Times New Roman" w:hAnsi="Times New Roman" w:cs="Times New Roman"/>
          <w:sz w:val="28"/>
          <w:szCs w:val="28"/>
        </w:rPr>
        <w:t>с</w:t>
      </w:r>
      <w:r w:rsidRPr="006A3C88">
        <w:rPr>
          <w:rFonts w:ascii="Times New Roman" w:hAnsi="Times New Roman" w:cs="Times New Roman"/>
          <w:sz w:val="28"/>
          <w:szCs w:val="28"/>
        </w:rPr>
        <w:t>трация в течение 2 рабочих дней со дня его принятия</w:t>
      </w:r>
      <w:r w:rsidRPr="00D42A3B">
        <w:rPr>
          <w:rFonts w:ascii="Times New Roman" w:hAnsi="Times New Roman" w:cs="Times New Roman"/>
          <w:sz w:val="28"/>
          <w:szCs w:val="28"/>
        </w:rPr>
        <w:t xml:space="preserve"> направляет данное решение участнику отбора заказным письмом или вручает под роспись. </w:t>
      </w:r>
    </w:p>
    <w:p w14:paraId="0CBACF48" w14:textId="5AB2CCFC" w:rsidR="00D42A3B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3C88">
        <w:rPr>
          <w:rFonts w:ascii="Times New Roman" w:hAnsi="Times New Roman" w:cs="Times New Roman"/>
          <w:sz w:val="28"/>
          <w:szCs w:val="28"/>
        </w:rPr>
        <w:t>Получатель субсидии в течение 3 рабочих дней</w:t>
      </w:r>
      <w:r w:rsidRPr="00D42A3B">
        <w:rPr>
          <w:rFonts w:ascii="Times New Roman" w:hAnsi="Times New Roman" w:cs="Times New Roman"/>
          <w:sz w:val="28"/>
          <w:szCs w:val="28"/>
        </w:rPr>
        <w:t xml:space="preserve"> с момента выполнение плана доставки продовольственных товаров представляет в Администрацию:</w:t>
      </w:r>
    </w:p>
    <w:p w14:paraId="1819D1EC" w14:textId="15D9E5F9" w:rsidR="00D42A3B" w:rsidRDefault="002C5B52" w:rsidP="00D808D2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2A3B">
        <w:rPr>
          <w:rFonts w:ascii="Times New Roman" w:hAnsi="Times New Roman" w:cs="Times New Roman"/>
          <w:sz w:val="28"/>
          <w:szCs w:val="28"/>
        </w:rPr>
        <w:t xml:space="preserve"> </w:t>
      </w:r>
      <w:r w:rsidR="00D42A3B">
        <w:rPr>
          <w:rFonts w:ascii="Times New Roman" w:hAnsi="Times New Roman" w:cs="Times New Roman"/>
          <w:sz w:val="28"/>
          <w:szCs w:val="28"/>
        </w:rPr>
        <w:tab/>
      </w:r>
      <w:r w:rsidRPr="00D42A3B">
        <w:rPr>
          <w:rFonts w:ascii="Times New Roman" w:hAnsi="Times New Roman" w:cs="Times New Roman"/>
          <w:sz w:val="28"/>
          <w:szCs w:val="28"/>
        </w:rPr>
        <w:t>1) отчет об осуществлении расходов, источником финансового обеспечения</w:t>
      </w:r>
      <w:r w:rsidR="00D42A3B">
        <w:rPr>
          <w:rFonts w:ascii="Times New Roman" w:hAnsi="Times New Roman" w:cs="Times New Roman"/>
          <w:sz w:val="28"/>
          <w:szCs w:val="28"/>
        </w:rPr>
        <w:t xml:space="preserve"> </w:t>
      </w:r>
      <w:r w:rsidRPr="00D42A3B">
        <w:rPr>
          <w:rFonts w:ascii="Times New Roman" w:hAnsi="Times New Roman" w:cs="Times New Roman"/>
          <w:sz w:val="28"/>
          <w:szCs w:val="28"/>
        </w:rPr>
        <w:t>которых является субсидия, в котором отразить выполнение плана доставки продовольственных товаров и фактически произведенных транспортных расходах по состоянию на 1 число месяца, следующего за отчетным периодом, по форме, установленной типовой формой соглашения (рекомендуемая форма содержится в приложении №5 к настоящему Положению);</w:t>
      </w:r>
    </w:p>
    <w:p w14:paraId="6E9040EA" w14:textId="0BCF7923" w:rsidR="002E1967" w:rsidRDefault="002C5B52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2A3B">
        <w:rPr>
          <w:rFonts w:ascii="Times New Roman" w:hAnsi="Times New Roman" w:cs="Times New Roman"/>
          <w:sz w:val="28"/>
          <w:szCs w:val="28"/>
        </w:rPr>
        <w:t xml:space="preserve"> 2) копии документов, подтверждающих осуществление доставки продовольственных товаров и произведенные расходы (счета-фактуры, платежные поручения, товарно-транспортные накладные, путевые листы, договоры (соглашения), заключенные в целях исполнения обязательств по соглашению, содержащие согласие поставщиков на осуществление Администрацией и органами муниципального финансового контроля проверок соблюдения ими условий, целей и порядка предоставления субсидий), заверенные подписью руководителя юридического лица, индивидуального 13 предпринимателя и печатью юридического лица, индивидуального предпринимателя (при наличии печати). </w:t>
      </w:r>
    </w:p>
    <w:p w14:paraId="7DB6D359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>Форма отчетов определяется типовой формой соглашения, установленной Комитетом по бюджету, рекомендуемая форма приведена в Приложении №5 к настоящему Положению.</w:t>
      </w:r>
    </w:p>
    <w:p w14:paraId="27B9E5B0" w14:textId="45F27D8F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lastRenderedPageBreak/>
        <w:t xml:space="preserve"> Срок предоставления отчетности не реже одного раза в квартал.  Администрация в течение 10 рабочих дней рассматривает отчетные документы, представленные Получателем в соответствии с пунктом 29 настоящего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3FB9">
        <w:rPr>
          <w:rFonts w:ascii="Times New Roman" w:hAnsi="Times New Roman" w:cs="Times New Roman"/>
          <w:sz w:val="28"/>
          <w:szCs w:val="28"/>
        </w:rPr>
        <w:t>Положения, и принимает решение о предоставлении субсидии или об отказе в предоставления субсидии.</w:t>
      </w:r>
    </w:p>
    <w:p w14:paraId="0F5FE599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Основаниями для отказа в предоставления субсидии являются:</w:t>
      </w:r>
    </w:p>
    <w:p w14:paraId="0C20A29F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1) несоответствие представленных Получателем документов требованиям, установленным настоящим Положениям, или непредставление (представление не в пол ном объеме) указанных документов;</w:t>
      </w:r>
    </w:p>
    <w:p w14:paraId="72277278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2) установление факта недостоверности представленной Получателем информации.</w:t>
      </w:r>
    </w:p>
    <w:p w14:paraId="73E96FEE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Перечисление субсидии осуществляется в установленном порядке с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FB9">
        <w:rPr>
          <w:rFonts w:ascii="Times New Roman" w:hAnsi="Times New Roman" w:cs="Times New Roman"/>
          <w:sz w:val="28"/>
          <w:szCs w:val="28"/>
        </w:rPr>
        <w:t xml:space="preserve">лицевого счета Администрации на расчетный счет Получателя, открытый в банке или иной кредитной организации, в размере, определенном исходя из суммы фактически произведенных транспортных расходов, подтвержденных отчетной документацией, представление которой предусмотрено пунктом 29 настоящего Положения (далее - фактические транспортные расходы), но не более суммы, предусмотренной в соглашении о предоставлении субсидии. </w:t>
      </w:r>
    </w:p>
    <w:p w14:paraId="310BCCAE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не позднее 10-го рабочего дня, следующего за днем принятия Администрацией решения о предоставлении субсидии в соответствии с пунктом 30 настоящего Положения. </w:t>
      </w:r>
    </w:p>
    <w:p w14:paraId="69EC67A1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Получатель ежемесячно со дня заключения соглашения не позднее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3FB9">
        <w:rPr>
          <w:rFonts w:ascii="Times New Roman" w:hAnsi="Times New Roman" w:cs="Times New Roman"/>
          <w:sz w:val="28"/>
          <w:szCs w:val="28"/>
        </w:rPr>
        <w:t xml:space="preserve"> 5 рабочих дней после окончания месяца представляет в Администрацию справку о формировании цен на продовольственные товары по форме в соответствии с приложением 6 к настоящему Положению.</w:t>
      </w:r>
    </w:p>
    <w:p w14:paraId="04B433FB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>Получатель по требованию Администрации представляет информацию об исполнении плана-графика поставок продовольственных товаров.</w:t>
      </w:r>
    </w:p>
    <w:p w14:paraId="5B187130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В целях контроля за исполнением Получателем плана-графика поставок продовольственных товаров Администрация ежеквартально запрашивает у специалистов межселенных поселений, входящих в состав Усть-Кутского муниципального образования, справку о поступлении продовольственных товаров в населенные пункты поселения по форме в соответствии с приложением 7 к настоящему Положению.</w:t>
      </w:r>
    </w:p>
    <w:p w14:paraId="246FFE41" w14:textId="6B54351A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В целях контроля за исполнением Получателем обязательства по формированию цен на продовольственные товары Администрация ежемесячно запрашивает у ведущих специалистов межселенных поселений, входящих в состав Усть-Кутского муниципального района, справку о ценах на продовольственные товары по каждому торговому объекту Получателя, на который предоставлена субсидия, по форме в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F3FB9">
        <w:rPr>
          <w:rFonts w:ascii="Times New Roman" w:hAnsi="Times New Roman" w:cs="Times New Roman"/>
          <w:sz w:val="28"/>
          <w:szCs w:val="28"/>
        </w:rPr>
        <w:t xml:space="preserve">ответствии с приложением 8 к настоящему Положению. </w:t>
      </w:r>
    </w:p>
    <w:p w14:paraId="4D20F16F" w14:textId="77777777" w:rsidR="00BF3FB9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При выявлении нарушения Получателем обязательства по формированию цен на продовольственные товары сумма неучтенной в цене товара субсидии подлежит возврату в бюджет Усть-Кутского муниципального образования. </w:t>
      </w:r>
    </w:p>
    <w:p w14:paraId="3D645599" w14:textId="77777777" w:rsidR="003B7F5A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 В случае нарушения Получателем условий, установленных при предоставлении субсидии, Администрация направляет в адрес Получателя </w:t>
      </w:r>
      <w:r w:rsidRPr="00BF3FB9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требование о возврате полученной субсидии в течение 30 рабочих дней со дня установления указанного факта. </w:t>
      </w:r>
    </w:p>
    <w:p w14:paraId="79B04709" w14:textId="77777777" w:rsidR="003B7F5A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Субсидия подлежит возврату в бюджет Усть-Кутского муниципального образования в течение 10 рабочих дней со дня направления Администрацией указанного требования. </w:t>
      </w:r>
    </w:p>
    <w:p w14:paraId="025D4038" w14:textId="77777777" w:rsidR="003B7F5A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При неисполнении Получателем обязанности по возврату субсидии Администрация имеет право взыскать ее в порядке, установленном законодательством. </w:t>
      </w:r>
    </w:p>
    <w:p w14:paraId="48721F0C" w14:textId="74E8361C" w:rsidR="006A3C88" w:rsidRDefault="00BF3FB9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FB9">
        <w:rPr>
          <w:rFonts w:ascii="Times New Roman" w:hAnsi="Times New Roman" w:cs="Times New Roman"/>
          <w:sz w:val="28"/>
          <w:szCs w:val="28"/>
        </w:rPr>
        <w:t xml:space="preserve">Администрацией и органами муниципального финансового контроля в обязательном порядке проводится проверки Получателей на предмет соблюдения условий, целей и порядка предоставления субсидий в соответствии со статьями 268.1 и 269.2 Бюджетного кодекса Российской Федерации. </w:t>
      </w:r>
    </w:p>
    <w:p w14:paraId="33D621DB" w14:textId="6E2628BD" w:rsidR="00CB21A9" w:rsidRPr="00350C3F" w:rsidRDefault="00CB21A9" w:rsidP="00D808D2">
      <w:pPr>
        <w:pStyle w:val="ConsPlusNormal"/>
        <w:ind w:firstLine="567"/>
        <w:contextualSpacing/>
        <w:jc w:val="both"/>
      </w:pPr>
      <w:r w:rsidRPr="00350C3F">
        <w:t>Разъяснения</w:t>
      </w:r>
      <w:r w:rsidR="007E6AC4" w:rsidRPr="00350C3F">
        <w:t xml:space="preserve"> </w:t>
      </w:r>
      <w:r w:rsidR="00735C82" w:rsidRPr="00350C3F">
        <w:t>положени</w:t>
      </w:r>
      <w:r w:rsidR="000B1031" w:rsidRPr="00350C3F">
        <w:t>й</w:t>
      </w:r>
      <w:r w:rsidR="00C848D4">
        <w:t xml:space="preserve"> </w:t>
      </w:r>
      <w:r w:rsidR="00514C52" w:rsidRPr="00350C3F">
        <w:t>объявлени</w:t>
      </w:r>
      <w:r w:rsidR="00EF7851" w:rsidRPr="00350C3F">
        <w:t>я о</w:t>
      </w:r>
      <w:r w:rsidR="00C848D4">
        <w:t xml:space="preserve"> </w:t>
      </w:r>
      <w:r w:rsidR="000C4861" w:rsidRPr="00350C3F">
        <w:t>проведени</w:t>
      </w:r>
      <w:r w:rsidR="00EF7851" w:rsidRPr="00350C3F">
        <w:t>и</w:t>
      </w:r>
      <w:r w:rsidR="000C4861" w:rsidRPr="00350C3F">
        <w:t xml:space="preserve"> </w:t>
      </w:r>
      <w:r w:rsidR="00516A35" w:rsidRPr="00350C3F">
        <w:t>отбора</w:t>
      </w:r>
      <w:r w:rsidR="00EF7851" w:rsidRPr="00350C3F">
        <w:t xml:space="preserve"> путем запроса предложений</w:t>
      </w:r>
      <w:r w:rsidR="00C848D4">
        <w:t xml:space="preserve"> </w:t>
      </w:r>
      <w:r w:rsidRPr="00350C3F">
        <w:t>можно получить в Администрации Усть-Кутского муниципального образования</w:t>
      </w:r>
      <w:r w:rsidR="00C848D4">
        <w:t xml:space="preserve"> </w:t>
      </w:r>
      <w:r w:rsidRPr="00350C3F">
        <w:t>с</w:t>
      </w:r>
      <w:r w:rsidR="00C848D4">
        <w:t xml:space="preserve"> </w:t>
      </w:r>
      <w:r w:rsidR="00C51D48">
        <w:t>31</w:t>
      </w:r>
      <w:r w:rsidR="004E287D">
        <w:t xml:space="preserve"> </w:t>
      </w:r>
      <w:r w:rsidR="00C51D48">
        <w:t>августа</w:t>
      </w:r>
      <w:r w:rsidR="00C848D4">
        <w:t xml:space="preserve"> </w:t>
      </w:r>
      <w:r w:rsidR="001522B2" w:rsidRPr="00350C3F">
        <w:t>202</w:t>
      </w:r>
      <w:r w:rsidR="00C51D48">
        <w:t>6</w:t>
      </w:r>
      <w:r w:rsidRPr="00350C3F">
        <w:t xml:space="preserve"> года по </w:t>
      </w:r>
      <w:r w:rsidR="00C51D48">
        <w:t>9 сентября</w:t>
      </w:r>
      <w:r w:rsidR="00C848D4">
        <w:t xml:space="preserve"> </w:t>
      </w:r>
      <w:r w:rsidR="001522B2" w:rsidRPr="00350C3F">
        <w:t>202</w:t>
      </w:r>
      <w:r w:rsidR="00C51D48">
        <w:t>6</w:t>
      </w:r>
      <w:r w:rsidRPr="00350C3F">
        <w:t xml:space="preserve"> года по телефону</w:t>
      </w:r>
      <w:r w:rsidR="00EF6435" w:rsidRPr="00350C3F">
        <w:t xml:space="preserve"> </w:t>
      </w:r>
      <w:r w:rsidR="001522B2" w:rsidRPr="00350C3F">
        <w:t>8(3952)43-51-81 (доб.104).</w:t>
      </w:r>
    </w:p>
    <w:p w14:paraId="75296DA9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3C4886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E2D7CB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B789B6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C97ABD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4DAF4D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06139E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A73185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E4F652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D35B0F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B378D4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4EC824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7E4964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64EDC4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62A98A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B411F8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DAD79A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452E9F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2CCAF9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5B96F9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90902A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71277C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0A2AC5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EC7145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628A44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73EDC1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F11DFC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0A3238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5DF698" w14:textId="77777777" w:rsidR="00FB7086" w:rsidRDefault="00FB7086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DBDD6B" w14:textId="23CC9140" w:rsidR="00D808D2" w:rsidRPr="007844E2" w:rsidRDefault="00D808D2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lastRenderedPageBreak/>
        <w:t>Приложение 1 к объявлению</w:t>
      </w:r>
    </w:p>
    <w:p w14:paraId="3EDB838B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523AB3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ПРЕДЛОЖЕНИЕ</w:t>
      </w:r>
    </w:p>
    <w:p w14:paraId="1BA29848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B8BEEC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Прошу рассмотреть мое предложение    ______________________________________________________________________</w:t>
      </w:r>
    </w:p>
    <w:p w14:paraId="1581497D" w14:textId="77777777" w:rsidR="00292540" w:rsidRPr="007844E2" w:rsidRDefault="00292540" w:rsidP="00D808D2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(полное наименование юридического лица (за исключением государственных (муниципальных) учреждений), индивидуального предпринимателя)</w:t>
      </w:r>
    </w:p>
    <w:p w14:paraId="4D07AC03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о предоставлении субсидии на частичное финансовое обеспечение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 с ограниченными сроками завоза грузов (продукции) (далее – субсидия). </w:t>
      </w:r>
    </w:p>
    <w:p w14:paraId="702C30E8" w14:textId="05FCC469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К данному предложению прилагаю следующие документы:</w:t>
      </w:r>
    </w:p>
    <w:p w14:paraId="6A5D17B5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наличие помещений, которые </w:t>
      </w:r>
    </w:p>
    <w:p w14:paraId="10637C75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используются при осуществлении розничной торговли продовольственными товарами в населенном пункте, на ___ л. в ___ </w:t>
      </w:r>
      <w:proofErr w:type="spellStart"/>
      <w:r w:rsidRPr="007844E2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>;</w:t>
      </w:r>
    </w:p>
    <w:p w14:paraId="53AA5817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 расчёт себестоимости доставки 1 тонно-километра грузов (</w:t>
      </w:r>
      <w:proofErr w:type="spellStart"/>
      <w:r w:rsidRPr="007844E2">
        <w:rPr>
          <w:rFonts w:ascii="Times New Roman" w:hAnsi="Times New Roman" w:cs="Times New Roman"/>
          <w:sz w:val="28"/>
          <w:szCs w:val="28"/>
        </w:rPr>
        <w:t>продук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>-</w:t>
      </w:r>
    </w:p>
    <w:p w14:paraId="49023E0D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4E2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 xml:space="preserve">) по  форме 1 в соответствии с приложением 2 к Положению о предоставлении субсидии,   на ___ л. в ___ </w:t>
      </w:r>
      <w:proofErr w:type="spellStart"/>
      <w:r w:rsidRPr="007844E2">
        <w:rPr>
          <w:rFonts w:ascii="Times New Roman" w:hAnsi="Times New Roman" w:cs="Times New Roman"/>
          <w:sz w:val="28"/>
          <w:szCs w:val="28"/>
        </w:rPr>
        <w:t>экз</w:t>
      </w:r>
      <w:proofErr w:type="spellEnd"/>
    </w:p>
    <w:p w14:paraId="76134E70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   расчёт себестоимости транспортных расходов, не учтенных в </w:t>
      </w:r>
      <w:proofErr w:type="spellStart"/>
      <w:r w:rsidRPr="007844E2">
        <w:rPr>
          <w:rFonts w:ascii="Times New Roman" w:hAnsi="Times New Roman" w:cs="Times New Roman"/>
          <w:sz w:val="28"/>
          <w:szCs w:val="28"/>
        </w:rPr>
        <w:t>расчё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>-</w:t>
      </w:r>
    </w:p>
    <w:p w14:paraId="5DB51719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те себестоимости доставки 1 тонно-километра грузов (продукции) в разрезе населенных пунктов по форме №2 в соответствии с приложением 2 к  Положению о предоставлении субсидии, на ___ л. в ___ экз.;</w:t>
      </w:r>
    </w:p>
    <w:p w14:paraId="0743F007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план доставки продовольственных товаров, содержащий расчет суммы транспортных расходов, подлежащих обеспечению (возмещению) за счет субсидий, по форме Приложения №3 к Положению о предоставлении субсидии, на ___ л. в ___ экз.;</w:t>
      </w:r>
    </w:p>
    <w:p w14:paraId="545BFD21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план-график поставок продовольственных товаров по форме Приложения №4 к Положению о предоставлении субсидии </w:t>
      </w:r>
      <w:r w:rsidRPr="007844E2">
        <w:rPr>
          <w:rFonts w:ascii="Times New Roman" w:hAnsi="Times New Roman" w:cs="Times New Roman"/>
          <w:sz w:val="28"/>
          <w:szCs w:val="28"/>
        </w:rPr>
        <w:br/>
        <w:t>на ___ л. в ___ экз.;</w:t>
      </w:r>
    </w:p>
    <w:p w14:paraId="680ACADB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документы, подтверждающие распределение долей в уставном (складочном) капитале (для акционерных обществ) (указанные документы представляются с соблюдением требований Федерального закона от </w:t>
      </w:r>
      <w:r w:rsidRPr="007844E2">
        <w:rPr>
          <w:rFonts w:ascii="Times New Roman" w:hAnsi="Times New Roman" w:cs="Times New Roman"/>
          <w:sz w:val="28"/>
          <w:szCs w:val="28"/>
        </w:rPr>
        <w:br/>
        <w:t>27 июля 2006 года № 152-ФЗ «О персональных данных») на ___ л. в ___ экз.</w:t>
      </w:r>
    </w:p>
    <w:p w14:paraId="011514AB" w14:textId="77777777" w:rsidR="00292540" w:rsidRPr="007844E2" w:rsidRDefault="00292540" w:rsidP="00D808D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00087F5C" w14:textId="77777777" w:rsidR="00292540" w:rsidRPr="007844E2" w:rsidRDefault="00292540" w:rsidP="00D808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Одновременно информирую о том, что  соответствую условиям, установленным пунктом 8 Положения о порядке предоставления субсидий на частичное финансовое обеспечение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 с ограниченными сроками завоза грузов (продукции), утвержденного постановлением Администрации Усть-Кутского муниципального образования от _____ № _____ , а именно:</w:t>
      </w:r>
    </w:p>
    <w:p w14:paraId="610A9DC3" w14:textId="77777777" w:rsidR="00292540" w:rsidRPr="007844E2" w:rsidRDefault="0029254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lastRenderedPageBreak/>
        <w:t>- отсутствуют факты нецелевого и неэффективного использования субсидий, ранее предоставленных из бюджета Усть-Кутского муниципального образования;</w:t>
      </w:r>
    </w:p>
    <w:p w14:paraId="6F531FE9" w14:textId="77777777" w:rsidR="00292540" w:rsidRPr="007844E2" w:rsidRDefault="0029254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-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2FC2A40" w14:textId="77777777" w:rsidR="00292540" w:rsidRPr="007844E2" w:rsidRDefault="0029254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- отсутствует просроченная задолженности по возврату в бюджет Усть-Кутского муниципального образования</w:t>
      </w:r>
      <w:r w:rsidRPr="007844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44E2">
        <w:rPr>
          <w:rFonts w:ascii="Times New Roman" w:hAnsi="Times New Roman" w:cs="Times New Roman"/>
          <w:sz w:val="28"/>
          <w:szCs w:val="28"/>
        </w:rPr>
        <w:t xml:space="preserve">субсидий, бюджетных инвестиций, предоставленных, в том числе, в соответствии с иными правовыми актами, и иной просроченной задолженности перед бюджетом Усть-Кутского муниципального образования; </w:t>
      </w:r>
    </w:p>
    <w:p w14:paraId="7EEDB5C8" w14:textId="77777777" w:rsidR="00292540" w:rsidRPr="007844E2" w:rsidRDefault="00292540" w:rsidP="00D808D2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- подтверждаю, что:  </w:t>
      </w:r>
    </w:p>
    <w:p w14:paraId="0063C660" w14:textId="77777777" w:rsidR="00292540" w:rsidRPr="007844E2" w:rsidRDefault="00292540" w:rsidP="00D808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- не являюсь иностранным юридическим лицом, в том числе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6" w:history="1">
        <w:r w:rsidRPr="007844E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7844E2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EBE0926" w14:textId="77777777" w:rsidR="00292540" w:rsidRPr="007844E2" w:rsidRDefault="00292540" w:rsidP="00D808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-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B71BA18" w14:textId="77777777" w:rsidR="00292540" w:rsidRPr="007844E2" w:rsidRDefault="00292540" w:rsidP="00D808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- не нахожусь в составляемых в рамках реализации полномочий, предусмотренных </w:t>
      </w:r>
      <w:hyperlink r:id="rId7" w:history="1">
        <w:r w:rsidRPr="007844E2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Pr="007844E2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4FCF0E8" w14:textId="77777777" w:rsidR="00292540" w:rsidRPr="007844E2" w:rsidRDefault="00292540" w:rsidP="00D808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- не получаю средства из бюджета Усть-Кутского муниципального образования, на основании иных муниципальных правовых актов на цели, установленные настоящим Положением;</w:t>
      </w:r>
    </w:p>
    <w:p w14:paraId="36B2DD8E" w14:textId="77777777" w:rsidR="00292540" w:rsidRPr="007844E2" w:rsidRDefault="00292540" w:rsidP="00D808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- не являюсь иностранным агентом в соответствии с Федеральным </w:t>
      </w:r>
      <w:hyperlink r:id="rId8" w:history="1">
        <w:r w:rsidRPr="007844E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844E2">
        <w:rPr>
          <w:rFonts w:ascii="Times New Roman" w:hAnsi="Times New Roman" w:cs="Times New Roman"/>
          <w:sz w:val="28"/>
          <w:szCs w:val="28"/>
        </w:rPr>
        <w:t xml:space="preserve"> "О контроле за деятельностью лиц, находящихся под иностранным влиянием";</w:t>
      </w:r>
    </w:p>
    <w:p w14:paraId="06EA724C" w14:textId="77777777" w:rsidR="00292540" w:rsidRPr="007844E2" w:rsidRDefault="00292540" w:rsidP="00D808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- не нахожусь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</w:t>
      </w:r>
      <w:r w:rsidRPr="007844E2">
        <w:rPr>
          <w:rFonts w:ascii="Times New Roman" w:hAnsi="Times New Roman" w:cs="Times New Roman"/>
          <w:sz w:val="28"/>
          <w:szCs w:val="28"/>
        </w:rPr>
        <w:lastRenderedPageBreak/>
        <w:t>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14:paraId="6B2F7BB0" w14:textId="77777777" w:rsidR="00292540" w:rsidRPr="007844E2" w:rsidRDefault="00292540" w:rsidP="00D808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14:paraId="17A903FA" w14:textId="77777777" w:rsidR="00292540" w:rsidRPr="007844E2" w:rsidRDefault="00292540" w:rsidP="00D808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Достоверность представляемых документов и сведений подтверждаю. </w:t>
      </w:r>
    </w:p>
    <w:p w14:paraId="4A0A5D2B" w14:textId="77777777" w:rsidR="00292540" w:rsidRPr="007844E2" w:rsidRDefault="00292540" w:rsidP="00D80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Настоящим выражаю согласие на публикацию (размещение) в информационно-телекоммуникационной сети "Интернет" информации об участнике отбора, о подаваемом  предложении, иной информации об участнике отбора, связанной с соответствующим отбором, а также выражаю согласие на обработку персональных данных (для физического лица).</w:t>
      </w:r>
    </w:p>
    <w:p w14:paraId="77EC6D83" w14:textId="21D82999" w:rsidR="00292540" w:rsidRPr="007844E2" w:rsidRDefault="00292540" w:rsidP="00D80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Последствия предоставления недостоверных сведений и документов ясны и понятны.</w:t>
      </w:r>
    </w:p>
    <w:p w14:paraId="44322703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Руководитель (индивидуальный предприниматель)</w:t>
      </w:r>
    </w:p>
    <w:p w14:paraId="530F71A2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_______________________   ___________________   _______________________</w:t>
      </w:r>
    </w:p>
    <w:p w14:paraId="12874200" w14:textId="3F495E58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(должность)                              (подпись)                      (расшифровка подписи)</w:t>
      </w:r>
    </w:p>
    <w:p w14:paraId="774C3237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4E2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>.(при наличии)</w:t>
      </w:r>
    </w:p>
    <w:p w14:paraId="4EF6D046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Дата </w:t>
      </w:r>
    </w:p>
    <w:p w14:paraId="52592247" w14:textId="1089E0DA" w:rsidR="00D808D2" w:rsidRPr="007844E2" w:rsidRDefault="00292540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Исполнитель: Ф.И.О., телефон, </w:t>
      </w:r>
      <w:r w:rsidRPr="007844E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844E2">
        <w:rPr>
          <w:rFonts w:ascii="Times New Roman" w:hAnsi="Times New Roman" w:cs="Times New Roman"/>
          <w:sz w:val="28"/>
          <w:szCs w:val="28"/>
        </w:rPr>
        <w:t>-</w:t>
      </w:r>
      <w:r w:rsidRPr="007844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844E2">
        <w:rPr>
          <w:rFonts w:ascii="Times New Roman" w:hAnsi="Times New Roman" w:cs="Times New Roman"/>
          <w:sz w:val="28"/>
          <w:szCs w:val="28"/>
        </w:rPr>
        <w:t>.</w:t>
      </w:r>
    </w:p>
    <w:p w14:paraId="4DA75320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CF8D0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FA1D1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D6FC4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D338B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1BFE3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434260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86907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F8ED0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04FE3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5BF1A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28B11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EE7B5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72037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E2671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3D28E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50858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3797D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2466A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9D194" w14:textId="77777777" w:rsidR="000A4FD4" w:rsidRPr="007844E2" w:rsidRDefault="000A4FD4" w:rsidP="00FA3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3CD3C" w14:textId="3B7EE1A1" w:rsidR="00D808D2" w:rsidRPr="008F77EC" w:rsidRDefault="007844E2" w:rsidP="00D80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7E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808D2" w:rsidRPr="008F77EC">
        <w:rPr>
          <w:rFonts w:ascii="Times New Roman" w:hAnsi="Times New Roman" w:cs="Times New Roman"/>
          <w:sz w:val="24"/>
          <w:szCs w:val="24"/>
        </w:rPr>
        <w:t>риложение 2 к объявлению</w:t>
      </w:r>
    </w:p>
    <w:p w14:paraId="07C10B30" w14:textId="77777777" w:rsidR="00292540" w:rsidRPr="008F77EC" w:rsidRDefault="00292540" w:rsidP="00D80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7EC">
        <w:rPr>
          <w:rFonts w:ascii="Times New Roman" w:hAnsi="Times New Roman" w:cs="Times New Roman"/>
          <w:sz w:val="24"/>
          <w:szCs w:val="24"/>
        </w:rPr>
        <w:t>Форма №1</w:t>
      </w:r>
    </w:p>
    <w:p w14:paraId="13D6DD06" w14:textId="77777777" w:rsidR="00292540" w:rsidRPr="007844E2" w:rsidRDefault="00292540" w:rsidP="00D7223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Расчет </w:t>
      </w:r>
    </w:p>
    <w:p w14:paraId="34E9E594" w14:textId="77777777" w:rsidR="00292540" w:rsidRPr="007844E2" w:rsidRDefault="00292540" w:rsidP="00D72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себестоимости доставки 1 тонно-километра грузов (продукции) </w:t>
      </w:r>
    </w:p>
    <w:p w14:paraId="0C1933AA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в разрезе населенных пунктов </w:t>
      </w:r>
    </w:p>
    <w:p w14:paraId="3DDFAC84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8F8C13E" w14:textId="4122FB6B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(полное наименование юридического лица (за исключением государственных (муниципальных) учреждений), индивидуального предпринимателя)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7263"/>
        <w:gridCol w:w="1587"/>
      </w:tblGrid>
      <w:tr w:rsidR="00292540" w:rsidRPr="000174E3" w14:paraId="66EF1232" w14:textId="77777777" w:rsidTr="00292540">
        <w:trPr>
          <w:trHeight w:val="5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5BE3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F0AD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Статьи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F531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Затраты</w:t>
            </w:r>
          </w:p>
        </w:tc>
      </w:tr>
      <w:tr w:rsidR="00292540" w:rsidRPr="000174E3" w14:paraId="37705BD0" w14:textId="77777777" w:rsidTr="00292540">
        <w:trPr>
          <w:trHeight w:val="6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E73F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Par8"/>
            <w:bookmarkEnd w:id="0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8FC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Часовая тарифная ставка оплаты труда работника, осуществляющего доставку продовольственных товаров в населенные пункты, 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B102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3F174F1B" w14:textId="77777777" w:rsidTr="00292540">
        <w:trPr>
          <w:trHeight w:val="5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1C57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Par13"/>
            <w:bookmarkEnd w:id="1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3761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Время доставки продовольственных товаров от места погрузки до места доставки в населенный пункт, час.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7528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3EA63CB4" w14:textId="77777777" w:rsidTr="00292540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94E6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Par18"/>
            <w:bookmarkEnd w:id="2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3072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Налоги, начисляемые на фонд оплаты труда работника, осуществляющего доставку товаров в населенные пункты, 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46AE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587226DE" w14:textId="77777777" w:rsidTr="00292540">
        <w:trPr>
          <w:trHeight w:val="1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A7C6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Par23"/>
            <w:bookmarkEnd w:id="3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1D5E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Затраты на топливо для доставки продовольственных товаров от места погрузки до места доставки в населенный пункт в соответствии с нормативами расхода топлива по видам транспорта и средней стоимостью марки топлива, 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48BB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67A313E2" w14:textId="77777777" w:rsidTr="00AA3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F315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Par28"/>
            <w:bookmarkEnd w:id="4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3DB3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Затраты на смазочные материалы для обеспечения бесперебойной работы транспортного средства, осуществляющего доставку продовольственных товаров от места погрузки до места доставки в населенный пункт, 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EA66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06E457A3" w14:textId="77777777" w:rsidTr="00AA3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B438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Par33"/>
            <w:bookmarkEnd w:id="5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B07E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Расстояние от места погрузки продовольственных товаров до места доставки в населенный пункт, км*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BE33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47CFFD9D" w14:textId="77777777" w:rsidTr="00AA3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C908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Par38"/>
            <w:bookmarkEnd w:id="6"/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EFF3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Грузоподъемность транспортного средства, осуществляющего доставку продовольственных товаров, тонн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3863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540" w:rsidRPr="000174E3" w14:paraId="1F9C25B2" w14:textId="77777777" w:rsidTr="00AA3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4D19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827D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Себестоимость доставки 1 тонно-километра грузов (продукции), руб. ((</w:t>
            </w:r>
            <w:hyperlink w:anchor="Par8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1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 xml:space="preserve"> x </w:t>
            </w:r>
            <w:hyperlink w:anchor="Par13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2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 xml:space="preserve"> + </w:t>
            </w:r>
            <w:hyperlink w:anchor="Par18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3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 xml:space="preserve"> + </w:t>
            </w:r>
            <w:hyperlink w:anchor="Par23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4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 xml:space="preserve"> + </w:t>
            </w:r>
            <w:hyperlink w:anchor="Par28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5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) / (</w:t>
            </w:r>
            <w:hyperlink w:anchor="Par33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6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 xml:space="preserve"> x </w:t>
            </w:r>
            <w:hyperlink w:anchor="Par38" w:history="1">
              <w:r w:rsidRPr="000174E3">
                <w:rPr>
                  <w:rFonts w:ascii="Times New Roman" w:hAnsi="Times New Roman" w:cs="Times New Roman"/>
                  <w:sz w:val="27"/>
                  <w:szCs w:val="27"/>
                </w:rPr>
                <w:t>стр. 7</w:t>
              </w:r>
            </w:hyperlink>
            <w:r w:rsidRPr="000174E3">
              <w:rPr>
                <w:rFonts w:ascii="Times New Roman" w:hAnsi="Times New Roman" w:cs="Times New Roman"/>
                <w:sz w:val="27"/>
                <w:szCs w:val="27"/>
              </w:rPr>
              <w:t>))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B70D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087B165C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>Руководитель (индивидуальный предприниматель)</w:t>
      </w:r>
    </w:p>
    <w:p w14:paraId="751585C2" w14:textId="12DA0CE4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>_____________________   ___________________   _______________________</w:t>
      </w:r>
    </w:p>
    <w:p w14:paraId="55B96879" w14:textId="3408A370" w:rsidR="00292540" w:rsidRPr="000174E3" w:rsidRDefault="00292540" w:rsidP="007844E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 xml:space="preserve"> (должность)                           (подпись)                        (расшифровка подписи)</w:t>
      </w:r>
    </w:p>
    <w:p w14:paraId="2B82A1FE" w14:textId="4D7F73C2" w:rsidR="007844E2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>Главный бухгалтер ___________________________        _____________________</w:t>
      </w:r>
    </w:p>
    <w:p w14:paraId="596A9F5D" w14:textId="2F66D982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 xml:space="preserve"> </w:t>
      </w:r>
      <w:r w:rsidR="000174E3">
        <w:rPr>
          <w:rFonts w:ascii="Times New Roman" w:hAnsi="Times New Roman" w:cs="Times New Roman"/>
          <w:sz w:val="27"/>
          <w:szCs w:val="27"/>
        </w:rPr>
        <w:t xml:space="preserve">                                    </w:t>
      </w:r>
      <w:r w:rsidRPr="000174E3">
        <w:rPr>
          <w:rFonts w:ascii="Times New Roman" w:hAnsi="Times New Roman" w:cs="Times New Roman"/>
          <w:sz w:val="27"/>
          <w:szCs w:val="27"/>
        </w:rPr>
        <w:t>(подпись)                                (расшифровка подписи)</w:t>
      </w:r>
    </w:p>
    <w:p w14:paraId="6A7094DD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74E3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0174E3">
        <w:rPr>
          <w:rFonts w:ascii="Times New Roman" w:hAnsi="Times New Roman" w:cs="Times New Roman"/>
          <w:sz w:val="24"/>
          <w:szCs w:val="24"/>
        </w:rPr>
        <w:t>.(при наличии)</w:t>
      </w:r>
    </w:p>
    <w:p w14:paraId="7C0BD991" w14:textId="4BFC9FFB" w:rsidR="00292540" w:rsidRPr="000174E3" w:rsidRDefault="00292540" w:rsidP="00D808D2">
      <w:pPr>
        <w:spacing w:after="0" w:line="240" w:lineRule="auto"/>
        <w:ind w:left="34"/>
        <w:jc w:val="right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lastRenderedPageBreak/>
        <w:t>Форма №2</w:t>
      </w:r>
    </w:p>
    <w:p w14:paraId="6DA69678" w14:textId="77777777" w:rsidR="00292540" w:rsidRPr="000174E3" w:rsidRDefault="00292540" w:rsidP="00D808D2">
      <w:pPr>
        <w:spacing w:after="0" w:line="240" w:lineRule="auto"/>
        <w:ind w:left="34"/>
        <w:jc w:val="right"/>
        <w:rPr>
          <w:rFonts w:ascii="Times New Roman" w:hAnsi="Times New Roman" w:cs="Times New Roman"/>
          <w:sz w:val="27"/>
          <w:szCs w:val="27"/>
        </w:rPr>
      </w:pPr>
    </w:p>
    <w:p w14:paraId="2AE7711B" w14:textId="77777777" w:rsidR="00292540" w:rsidRPr="000174E3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174E3">
        <w:rPr>
          <w:rFonts w:ascii="Times New Roman" w:hAnsi="Times New Roman" w:cs="Times New Roman"/>
          <w:bCs/>
          <w:sz w:val="27"/>
          <w:szCs w:val="27"/>
        </w:rPr>
        <w:t>Расчёт себестоимости транспортных расходов, не учтенных в расчёте себестоимости доставки 1 тонно-километра грузов (продукции) в разрезе населенных пунктов</w:t>
      </w:r>
    </w:p>
    <w:p w14:paraId="0BEAE7DD" w14:textId="77777777" w:rsidR="00292540" w:rsidRPr="000174E3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174E3">
        <w:rPr>
          <w:rFonts w:ascii="Times New Roman" w:hAnsi="Times New Roman" w:cs="Times New Roman"/>
          <w:bCs/>
          <w:sz w:val="27"/>
          <w:szCs w:val="27"/>
        </w:rPr>
        <w:t>_________________________________________________________________</w:t>
      </w:r>
    </w:p>
    <w:p w14:paraId="4DCDAE99" w14:textId="77777777" w:rsidR="00292540" w:rsidRPr="000174E3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174E3">
        <w:rPr>
          <w:rFonts w:ascii="Times New Roman" w:hAnsi="Times New Roman" w:cs="Times New Roman"/>
          <w:bCs/>
          <w:sz w:val="27"/>
          <w:szCs w:val="27"/>
        </w:rPr>
        <w:t>(наименование юридического лица, индивидуального предпринимателя)</w:t>
      </w:r>
    </w:p>
    <w:p w14:paraId="66B00EF4" w14:textId="77777777" w:rsidR="00292540" w:rsidRPr="000174E3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174E3">
        <w:rPr>
          <w:rFonts w:ascii="Times New Roman" w:hAnsi="Times New Roman" w:cs="Times New Roman"/>
          <w:bCs/>
          <w:sz w:val="27"/>
          <w:szCs w:val="27"/>
        </w:rPr>
        <w:t>Автомобильным (водным) видом транспорта</w:t>
      </w:r>
    </w:p>
    <w:p w14:paraId="0B3A8BA6" w14:textId="77777777" w:rsidR="00292540" w:rsidRPr="000174E3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6379"/>
        <w:gridCol w:w="2126"/>
      </w:tblGrid>
      <w:tr w:rsidR="00292540" w:rsidRPr="000174E3" w14:paraId="05460A1A" w14:textId="77777777" w:rsidTr="00AA3384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0D16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E28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Статьи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8437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Затраты</w:t>
            </w:r>
          </w:p>
        </w:tc>
      </w:tr>
      <w:tr w:rsidR="00292540" w:rsidRPr="000174E3" w14:paraId="1817D966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2BEF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B46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Часовая тарифная ставка оплаты труда работника,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522F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4A1FE45D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F80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C5A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Время от места доставки продовольственных товаров до места погрузки (обратный путь), час.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ECEC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41BF86CE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9A54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A7D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Время стоянки под погрузкой в г. Усть-Куте, и под выгрузкой (осуществление выездной торговли), час.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C4F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2B1D82BB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5A16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E23E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Налоги, начисляемые на фонд оплаты труда,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63A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7BAADEB2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1A99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312E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Затраты на топливо от места доставки продовольственных товаров до места погрузки (обратный путь) в соответствии с нормативами расхода топлива по видам транспорта,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8421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2AD68CE6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447A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93A" w14:textId="77777777" w:rsidR="00292540" w:rsidRPr="000174E3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Затраты на смазочные материалы для обеспечения бесперебойной работы транспортного средства,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F80A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21EEDAD1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1160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3DBA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Прочие затраты (в т.ч. материалы на ремонт, освидетельствование судна, за выделение радиочастотных ресурсов и другие затраты ),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0F12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0F3847D3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3D05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D264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Расстояние от места доставки продовольственных товаров до места погрузки в населённый пункт, км.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1D8B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06C83B09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1389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D38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Грузоподъемность транспортного средства, тонн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6ED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292540" w:rsidRPr="000174E3" w14:paraId="6846702C" w14:textId="77777777" w:rsidTr="00AA3384">
        <w:trPr>
          <w:trHeight w:val="10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257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14AE" w14:textId="77777777" w:rsidR="00292540" w:rsidRPr="000174E3" w:rsidRDefault="00292540" w:rsidP="00D808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74E3">
              <w:rPr>
                <w:rFonts w:ascii="Times New Roman" w:hAnsi="Times New Roman" w:cs="Times New Roman"/>
                <w:bCs/>
                <w:sz w:val="27"/>
                <w:szCs w:val="27"/>
              </w:rPr>
              <w:t>Себестоимость транспортных расходов, возмещаемых за счет средств местного бюджета, не учтенных в расчете себестоимости по доставке тонно-километра, руб. ((стр.1 х (стр.2 + стр. 3) + стр. 4 + стр. 5 + стр.6 + стр. 7) / (стр. 8 х стр. 9))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1F37" w14:textId="77777777" w:rsidR="00292540" w:rsidRPr="000174E3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14:paraId="714A371A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4730C898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>Общая себестоимость транспортных расходов, включая расходы на доставку продовольственных товаров и расходы от места доставки до места погрузки (обратный путь) ( стр.8 форма №1 + стр. 10 форма №2) составляет ___________________________________________________________________.</w:t>
      </w:r>
    </w:p>
    <w:p w14:paraId="64A4760C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>Руководитель (индивидуальный предприниматель)</w:t>
      </w:r>
    </w:p>
    <w:p w14:paraId="1451918A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>_______________________   ___________________   _______________________</w:t>
      </w:r>
    </w:p>
    <w:p w14:paraId="1849132F" w14:textId="5CE3214A" w:rsidR="00292540" w:rsidRDefault="00292540" w:rsidP="00D808D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0174E3">
        <w:rPr>
          <w:rFonts w:ascii="Times New Roman" w:hAnsi="Times New Roman" w:cs="Times New Roman"/>
          <w:sz w:val="27"/>
          <w:szCs w:val="27"/>
        </w:rPr>
        <w:t xml:space="preserve"> (должность)                        (подпись)                         (расшифровка подписи)</w:t>
      </w:r>
    </w:p>
    <w:p w14:paraId="20514204" w14:textId="77777777" w:rsidR="000174E3" w:rsidRPr="007844E2" w:rsidRDefault="000174E3" w:rsidP="00017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Главный бухгалтер ________________________        ______________________</w:t>
      </w:r>
    </w:p>
    <w:p w14:paraId="685E4774" w14:textId="77777777" w:rsidR="000174E3" w:rsidRPr="007844E2" w:rsidRDefault="000174E3" w:rsidP="00017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                        (расшифровка подписи)</w:t>
      </w:r>
    </w:p>
    <w:p w14:paraId="5A12DA65" w14:textId="77777777" w:rsidR="000174E3" w:rsidRPr="000174E3" w:rsidRDefault="000174E3" w:rsidP="000174E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6C78105" w14:textId="77777777" w:rsidR="00292540" w:rsidRPr="000174E3" w:rsidRDefault="00292540" w:rsidP="00D808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0174E3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0174E3">
        <w:rPr>
          <w:rFonts w:ascii="Times New Roman" w:hAnsi="Times New Roman" w:cs="Times New Roman"/>
          <w:sz w:val="27"/>
          <w:szCs w:val="27"/>
        </w:rPr>
        <w:t>.(при наличии)</w:t>
      </w:r>
    </w:p>
    <w:p w14:paraId="4E796440" w14:textId="30E85956" w:rsidR="00292540" w:rsidRPr="007844E2" w:rsidRDefault="000174E3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808D2" w:rsidRPr="007844E2">
        <w:rPr>
          <w:rFonts w:ascii="Times New Roman" w:hAnsi="Times New Roman" w:cs="Times New Roman"/>
          <w:sz w:val="28"/>
          <w:szCs w:val="28"/>
        </w:rPr>
        <w:t>риложение 3 к объявлению</w:t>
      </w:r>
    </w:p>
    <w:p w14:paraId="2207CE28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7CA562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План доставки продовольственных товаров </w:t>
      </w:r>
      <w:r w:rsidRPr="007844E2">
        <w:rPr>
          <w:rFonts w:ascii="Times New Roman" w:hAnsi="Times New Roman" w:cs="Times New Roman"/>
          <w:sz w:val="28"/>
          <w:szCs w:val="28"/>
        </w:rPr>
        <w:br/>
        <w:t>на ____________20____ года</w:t>
      </w:r>
    </w:p>
    <w:p w14:paraId="68E153B3" w14:textId="77777777" w:rsidR="00292540" w:rsidRPr="007844E2" w:rsidRDefault="00292540" w:rsidP="00D808D2">
      <w:pPr>
        <w:spacing w:after="0" w:line="240" w:lineRule="auto"/>
        <w:ind w:firstLine="3828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(период)</w:t>
      </w:r>
    </w:p>
    <w:p w14:paraId="2754F596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15E4321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(полное наименование юридического лица (за исключением государственных (муниципальных) учреждений), индивидуального предпринимателя)</w:t>
      </w:r>
    </w:p>
    <w:p w14:paraId="1841EEFB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276"/>
        <w:gridCol w:w="1417"/>
        <w:gridCol w:w="1559"/>
      </w:tblGrid>
      <w:tr w:rsidR="00292540" w:rsidRPr="007844E2" w14:paraId="333D2BAE" w14:textId="77777777" w:rsidTr="00AA3384">
        <w:trPr>
          <w:cantSplit/>
          <w:trHeight w:val="1272"/>
        </w:trPr>
        <w:tc>
          <w:tcPr>
            <w:tcW w:w="1809" w:type="dxa"/>
            <w:vAlign w:val="center"/>
          </w:tcPr>
          <w:p w14:paraId="3479CA2F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843" w:type="dxa"/>
            <w:vAlign w:val="center"/>
          </w:tcPr>
          <w:p w14:paraId="3F4E387D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Наименование продовольственного товара</w:t>
            </w:r>
          </w:p>
        </w:tc>
        <w:tc>
          <w:tcPr>
            <w:tcW w:w="1843" w:type="dxa"/>
            <w:vAlign w:val="center"/>
          </w:tcPr>
          <w:p w14:paraId="36D9F993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Расстояние от места погрузки до места доставки в населенный пункт (км.)</w:t>
            </w:r>
          </w:p>
        </w:tc>
        <w:tc>
          <w:tcPr>
            <w:tcW w:w="1276" w:type="dxa"/>
            <w:vAlign w:val="center"/>
          </w:tcPr>
          <w:p w14:paraId="63485C9C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Объем поставок продовольственных товаров (тонн)</w:t>
            </w:r>
          </w:p>
        </w:tc>
        <w:tc>
          <w:tcPr>
            <w:tcW w:w="1417" w:type="dxa"/>
            <w:vAlign w:val="center"/>
          </w:tcPr>
          <w:p w14:paraId="6A15AF33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Себестоимость доставки 1 тонно-километра (руб.)</w:t>
            </w:r>
          </w:p>
        </w:tc>
        <w:tc>
          <w:tcPr>
            <w:tcW w:w="1559" w:type="dxa"/>
            <w:vAlign w:val="center"/>
          </w:tcPr>
          <w:p w14:paraId="5CEF3242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Транспортные расходы (руб.)</w:t>
            </w:r>
          </w:p>
          <w:p w14:paraId="5F67FC0B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(гр. 3 × гр. 4 × гр. 5)</w:t>
            </w:r>
          </w:p>
        </w:tc>
      </w:tr>
      <w:tr w:rsidR="00292540" w:rsidRPr="007844E2" w14:paraId="32A22427" w14:textId="77777777" w:rsidTr="00AA3384">
        <w:tc>
          <w:tcPr>
            <w:tcW w:w="1809" w:type="dxa"/>
          </w:tcPr>
          <w:p w14:paraId="4CC18B73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380FA16E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4AB0CCF5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7BB39E3B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34CA255C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4A0811DD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2540" w:rsidRPr="007844E2" w14:paraId="477324F6" w14:textId="77777777" w:rsidTr="00AA3384">
        <w:tc>
          <w:tcPr>
            <w:tcW w:w="1809" w:type="dxa"/>
          </w:tcPr>
          <w:p w14:paraId="1151AFFB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5D8F26D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D8E296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798E07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F4A6DFE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6AA61A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540" w:rsidRPr="007844E2" w14:paraId="34533F2C" w14:textId="77777777" w:rsidTr="00AA3384">
        <w:tc>
          <w:tcPr>
            <w:tcW w:w="1809" w:type="dxa"/>
          </w:tcPr>
          <w:p w14:paraId="275DD254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14:paraId="555A95A4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2B861A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C45EE7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797405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64D52F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AB3F51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8F970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Руководитель (индивидуальный предприниматель)</w:t>
      </w:r>
    </w:p>
    <w:p w14:paraId="597636FF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_______________________   ___________________   _______________________</w:t>
      </w:r>
    </w:p>
    <w:p w14:paraId="2728B166" w14:textId="11A69A05" w:rsidR="00292540" w:rsidRPr="007844E2" w:rsidRDefault="000A4FD4" w:rsidP="000A4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92540" w:rsidRPr="007844E2">
        <w:rPr>
          <w:rFonts w:ascii="Times New Roman" w:hAnsi="Times New Roman" w:cs="Times New Roman"/>
          <w:sz w:val="28"/>
          <w:szCs w:val="28"/>
        </w:rPr>
        <w:t>(должность)                (подпись)                         (расшифровка подписи)</w:t>
      </w:r>
    </w:p>
    <w:p w14:paraId="5F2A6AF2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55BE65" w14:textId="3CAF53C5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Главный бухгалтер ________________________        ______________________</w:t>
      </w:r>
    </w:p>
    <w:p w14:paraId="69762BE3" w14:textId="08781CA6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4FD4" w:rsidRPr="007844E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844E2">
        <w:rPr>
          <w:rFonts w:ascii="Times New Roman" w:hAnsi="Times New Roman" w:cs="Times New Roman"/>
          <w:sz w:val="28"/>
          <w:szCs w:val="28"/>
        </w:rPr>
        <w:t xml:space="preserve">   (подпись)                        (расшифровка подписи)</w:t>
      </w:r>
    </w:p>
    <w:p w14:paraId="757EA5C3" w14:textId="77777777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D8A50" w14:textId="7E2C838E" w:rsidR="00292540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92540" w:rsidRPr="007844E2" w:rsidSect="00292540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proofErr w:type="spellStart"/>
      <w:r w:rsidRPr="007844E2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>.(при наличии</w:t>
      </w:r>
      <w:r w:rsidR="000A4FD4" w:rsidRPr="007844E2">
        <w:rPr>
          <w:rFonts w:ascii="Times New Roman" w:hAnsi="Times New Roman" w:cs="Times New Roman"/>
          <w:sz w:val="28"/>
          <w:szCs w:val="28"/>
        </w:rPr>
        <w:t>)</w:t>
      </w:r>
    </w:p>
    <w:p w14:paraId="442E1563" w14:textId="77777777" w:rsidR="00D808D2" w:rsidRPr="007844E2" w:rsidRDefault="00D808D2" w:rsidP="00D808D2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lastRenderedPageBreak/>
        <w:t>Приложение 4 к объявлению</w:t>
      </w:r>
    </w:p>
    <w:p w14:paraId="30CC3421" w14:textId="77777777" w:rsidR="00292540" w:rsidRPr="007844E2" w:rsidRDefault="00292540" w:rsidP="00D80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F8947B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План-график поставок продовольственных товаров </w:t>
      </w:r>
      <w:r w:rsidRPr="007844E2">
        <w:rPr>
          <w:rFonts w:ascii="Times New Roman" w:hAnsi="Times New Roman" w:cs="Times New Roman"/>
          <w:sz w:val="28"/>
          <w:szCs w:val="28"/>
        </w:rPr>
        <w:br/>
        <w:t>на ____________20____ года</w:t>
      </w:r>
    </w:p>
    <w:p w14:paraId="6F64F8E4" w14:textId="77777777" w:rsidR="00292540" w:rsidRPr="007844E2" w:rsidRDefault="00292540" w:rsidP="00D808D2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(период)</w:t>
      </w:r>
    </w:p>
    <w:p w14:paraId="0FAD243D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</w:p>
    <w:p w14:paraId="0053F0BC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(полное наименование юридического лица (за исключением государственных (муниципальных) учреждений), индивидуального предпринимателя)</w:t>
      </w:r>
    </w:p>
    <w:p w14:paraId="2F471518" w14:textId="77777777" w:rsidR="00292540" w:rsidRPr="007844E2" w:rsidRDefault="00292540" w:rsidP="00D80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01076B" w14:textId="77777777" w:rsidR="00292540" w:rsidRPr="007844E2" w:rsidRDefault="00292540" w:rsidP="00D808D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38689F6" w14:textId="77777777" w:rsidR="00292540" w:rsidRPr="007844E2" w:rsidRDefault="00292540" w:rsidP="00D808D2">
      <w:p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(наименование населенного пункта)</w:t>
      </w:r>
    </w:p>
    <w:tbl>
      <w:tblPr>
        <w:tblW w:w="141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905"/>
        <w:gridCol w:w="1048"/>
        <w:gridCol w:w="700"/>
        <w:gridCol w:w="907"/>
        <w:gridCol w:w="603"/>
        <w:gridCol w:w="762"/>
        <w:gridCol w:w="753"/>
        <w:gridCol w:w="951"/>
        <w:gridCol w:w="1134"/>
        <w:gridCol w:w="1134"/>
        <w:gridCol w:w="993"/>
        <w:gridCol w:w="1134"/>
        <w:gridCol w:w="850"/>
      </w:tblGrid>
      <w:tr w:rsidR="00292540" w:rsidRPr="007844E2" w14:paraId="1BDB0424" w14:textId="77777777" w:rsidTr="00AA3384">
        <w:trPr>
          <w:trHeight w:val="485"/>
        </w:trPr>
        <w:tc>
          <w:tcPr>
            <w:tcW w:w="49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76008" w14:textId="77777777" w:rsidR="00292540" w:rsidRPr="007844E2" w:rsidRDefault="00292540" w:rsidP="00D808D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Маршрут доставки _________________</w:t>
            </w:r>
          </w:p>
        </w:tc>
        <w:tc>
          <w:tcPr>
            <w:tcW w:w="39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BFF8D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Расстояние доставки ____(км)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7ACBF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транспорта _____________________</w:t>
            </w:r>
          </w:p>
        </w:tc>
      </w:tr>
      <w:tr w:rsidR="00292540" w:rsidRPr="007844E2" w14:paraId="3CBD9C7C" w14:textId="77777777" w:rsidTr="00AA3384">
        <w:trPr>
          <w:trHeight w:val="345"/>
        </w:trPr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3A8A02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D39A8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9AE15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8437B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119615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779A6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C29CDC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88FAB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7C74C2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97DD97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1CBCA7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E217E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D7BBE8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0AB05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2540" w:rsidRPr="007844E2" w14:paraId="7947551C" w14:textId="77777777" w:rsidTr="00AA3384">
        <w:trPr>
          <w:trHeight w:val="315"/>
        </w:trPr>
        <w:tc>
          <w:tcPr>
            <w:tcW w:w="2302" w:type="dxa"/>
            <w:vMerge w:val="restart"/>
            <w:tcBorders>
              <w:top w:val="single" w:sz="4" w:space="0" w:color="auto"/>
            </w:tcBorders>
            <w:vAlign w:val="center"/>
          </w:tcPr>
          <w:p w14:paraId="51290754" w14:textId="77777777" w:rsidR="00292540" w:rsidRPr="007844E2" w:rsidRDefault="00292540" w:rsidP="00D808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Наименование продовольственного товара</w:t>
            </w:r>
          </w:p>
        </w:tc>
        <w:tc>
          <w:tcPr>
            <w:tcW w:w="11024" w:type="dxa"/>
            <w:gridSpan w:val="12"/>
            <w:tcBorders>
              <w:top w:val="single" w:sz="4" w:space="0" w:color="auto"/>
            </w:tcBorders>
            <w:vAlign w:val="center"/>
          </w:tcPr>
          <w:p w14:paraId="2E0B09E4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поставок продовольственных товаров по месяцам, тонн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78874AA3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292540" w:rsidRPr="007844E2" w14:paraId="5EC42F45" w14:textId="77777777" w:rsidTr="00AA3384">
        <w:trPr>
          <w:trHeight w:val="600"/>
        </w:trPr>
        <w:tc>
          <w:tcPr>
            <w:tcW w:w="2302" w:type="dxa"/>
            <w:vMerge/>
            <w:vAlign w:val="center"/>
          </w:tcPr>
          <w:p w14:paraId="409903CA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14:paraId="49333685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048" w:type="dxa"/>
            <w:vAlign w:val="center"/>
          </w:tcPr>
          <w:p w14:paraId="4CBF79DC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00" w:type="dxa"/>
            <w:vAlign w:val="center"/>
          </w:tcPr>
          <w:p w14:paraId="68B2DC30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07" w:type="dxa"/>
            <w:vAlign w:val="center"/>
          </w:tcPr>
          <w:p w14:paraId="30B61387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03" w:type="dxa"/>
            <w:vAlign w:val="center"/>
          </w:tcPr>
          <w:p w14:paraId="5417DFB5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62" w:type="dxa"/>
            <w:vAlign w:val="center"/>
          </w:tcPr>
          <w:p w14:paraId="32EE0F67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753" w:type="dxa"/>
            <w:vAlign w:val="center"/>
          </w:tcPr>
          <w:p w14:paraId="71D1A46D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951" w:type="dxa"/>
            <w:vAlign w:val="center"/>
          </w:tcPr>
          <w:p w14:paraId="129DEAC7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134" w:type="dxa"/>
            <w:vAlign w:val="center"/>
          </w:tcPr>
          <w:p w14:paraId="4F448D76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  <w:vAlign w:val="center"/>
          </w:tcPr>
          <w:p w14:paraId="13F3D86A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0CC2073E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134" w:type="dxa"/>
            <w:vAlign w:val="center"/>
          </w:tcPr>
          <w:p w14:paraId="0A9C99DD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vMerge/>
            <w:vAlign w:val="center"/>
          </w:tcPr>
          <w:p w14:paraId="34C75993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2540" w:rsidRPr="007844E2" w14:paraId="60BE320A" w14:textId="77777777" w:rsidTr="00AA3384">
        <w:trPr>
          <w:trHeight w:val="342"/>
        </w:trPr>
        <w:tc>
          <w:tcPr>
            <w:tcW w:w="2302" w:type="dxa"/>
            <w:shd w:val="clear" w:color="auto" w:fill="FFFFFF"/>
          </w:tcPr>
          <w:p w14:paraId="27566639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14:paraId="389C71B9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</w:tcPr>
          <w:p w14:paraId="64C397F4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</w:tcPr>
          <w:p w14:paraId="3EA94C00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</w:tcPr>
          <w:p w14:paraId="7FD5661A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3" w:type="dxa"/>
          </w:tcPr>
          <w:p w14:paraId="38BAE5F0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dxa"/>
          </w:tcPr>
          <w:p w14:paraId="7513F0A4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dxa"/>
          </w:tcPr>
          <w:p w14:paraId="1903B639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</w:tcPr>
          <w:p w14:paraId="3E7258E3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C8CE70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A46D97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14:paraId="040CF79A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375D6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E4C50A2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2540" w:rsidRPr="007844E2" w14:paraId="4BA10D77" w14:textId="77777777" w:rsidTr="00AA3384">
        <w:trPr>
          <w:trHeight w:val="435"/>
        </w:trPr>
        <w:tc>
          <w:tcPr>
            <w:tcW w:w="2302" w:type="dxa"/>
            <w:shd w:val="clear" w:color="auto" w:fill="FFFFFF"/>
          </w:tcPr>
          <w:p w14:paraId="7B92911B" w14:textId="77777777" w:rsidR="00292540" w:rsidRPr="007844E2" w:rsidRDefault="00292540" w:rsidP="00D808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4E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05" w:type="dxa"/>
            <w:vAlign w:val="center"/>
          </w:tcPr>
          <w:p w14:paraId="40D5B318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14:paraId="614463FA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14:paraId="17BC59DF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14:paraId="2FD070A4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3" w:type="dxa"/>
            <w:vAlign w:val="center"/>
          </w:tcPr>
          <w:p w14:paraId="6A7E18FE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0291CB2D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3" w:type="dxa"/>
            <w:vAlign w:val="center"/>
          </w:tcPr>
          <w:p w14:paraId="2E2C3D56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14:paraId="7239EABA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EED449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F52D1F5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74D6AE2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00A59DC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262D34" w14:textId="77777777" w:rsidR="00292540" w:rsidRPr="007844E2" w:rsidRDefault="00292540" w:rsidP="00D80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C8E6572" w14:textId="77777777" w:rsidR="00292540" w:rsidRPr="007844E2" w:rsidRDefault="00292540" w:rsidP="00D8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6B0BC" w14:textId="1D110A4E" w:rsidR="00292540" w:rsidRPr="007844E2" w:rsidRDefault="00292540" w:rsidP="00D808D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Руководитель (индивидуальный предприниматель) ________________   _____________   _________________</w:t>
      </w:r>
    </w:p>
    <w:p w14:paraId="304712E9" w14:textId="7665BCEE" w:rsidR="00292540" w:rsidRPr="007844E2" w:rsidRDefault="002727C0" w:rsidP="00D808D2">
      <w:pPr>
        <w:spacing w:after="0" w:line="240" w:lineRule="auto"/>
        <w:ind w:firstLine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292540" w:rsidRPr="007844E2">
        <w:rPr>
          <w:rFonts w:ascii="Times New Roman" w:hAnsi="Times New Roman" w:cs="Times New Roman"/>
          <w:sz w:val="28"/>
          <w:szCs w:val="28"/>
        </w:rPr>
        <w:t xml:space="preserve">олжность)     (подпись)            (расшифровка </w:t>
      </w:r>
      <w:r w:rsidR="000A4FD4" w:rsidRPr="007844E2">
        <w:rPr>
          <w:rFonts w:ascii="Times New Roman" w:hAnsi="Times New Roman" w:cs="Times New Roman"/>
          <w:sz w:val="28"/>
          <w:szCs w:val="28"/>
        </w:rPr>
        <w:t>п</w:t>
      </w:r>
      <w:r w:rsidR="00292540" w:rsidRPr="007844E2">
        <w:rPr>
          <w:rFonts w:ascii="Times New Roman" w:hAnsi="Times New Roman" w:cs="Times New Roman"/>
          <w:sz w:val="28"/>
          <w:szCs w:val="28"/>
        </w:rPr>
        <w:t>одписи)</w:t>
      </w:r>
    </w:p>
    <w:p w14:paraId="31AD3CCD" w14:textId="77777777" w:rsidR="00292540" w:rsidRPr="007844E2" w:rsidRDefault="00292540" w:rsidP="00D808D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>Главный бухгалтер ________________________________        ___________________________________</w:t>
      </w:r>
    </w:p>
    <w:p w14:paraId="65C93118" w14:textId="77777777" w:rsidR="000174E3" w:rsidRDefault="000A4FD4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292540" w:rsidRPr="007844E2">
        <w:rPr>
          <w:rFonts w:ascii="Times New Roman" w:hAnsi="Times New Roman" w:cs="Times New Roman"/>
          <w:sz w:val="28"/>
          <w:szCs w:val="28"/>
        </w:rPr>
        <w:t>(подпись)                                               (расшифровка подписи)</w:t>
      </w:r>
    </w:p>
    <w:p w14:paraId="057108DC" w14:textId="57EE2333" w:rsidR="009A1F54" w:rsidRPr="007844E2" w:rsidRDefault="00292540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44E2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7844E2">
        <w:rPr>
          <w:rFonts w:ascii="Times New Roman" w:hAnsi="Times New Roman" w:cs="Times New Roman"/>
          <w:sz w:val="28"/>
          <w:szCs w:val="28"/>
        </w:rPr>
        <w:t>.(при наличии)</w:t>
      </w:r>
    </w:p>
    <w:p w14:paraId="74D8E969" w14:textId="77777777" w:rsidR="009A1F54" w:rsidRPr="007844E2" w:rsidRDefault="009A1F54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731A0A" w14:textId="281EA127" w:rsidR="009A1F54" w:rsidRPr="007844E2" w:rsidRDefault="009A1F54" w:rsidP="00D80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A1F54" w:rsidRPr="007844E2" w:rsidSect="00292540">
          <w:pgSz w:w="16838" w:h="11906" w:orient="landscape"/>
          <w:pgMar w:top="567" w:right="1134" w:bottom="1560" w:left="1134" w:header="709" w:footer="709" w:gutter="0"/>
          <w:pgNumType w:start="1"/>
          <w:cols w:space="708"/>
          <w:titlePg/>
          <w:docGrid w:linePitch="360"/>
        </w:sectPr>
      </w:pPr>
    </w:p>
    <w:p w14:paraId="4F9AF145" w14:textId="4629CA34" w:rsidR="00741653" w:rsidRPr="007844E2" w:rsidRDefault="00741653" w:rsidP="007416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4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66EE0" w:rsidRPr="007844E2">
        <w:rPr>
          <w:rFonts w:ascii="Times New Roman" w:hAnsi="Times New Roman" w:cs="Times New Roman"/>
          <w:sz w:val="28"/>
          <w:szCs w:val="28"/>
        </w:rPr>
        <w:t>5</w:t>
      </w:r>
      <w:r w:rsidRPr="007844E2">
        <w:rPr>
          <w:rFonts w:ascii="Times New Roman" w:hAnsi="Times New Roman" w:cs="Times New Roman"/>
          <w:sz w:val="28"/>
          <w:szCs w:val="28"/>
        </w:rPr>
        <w:t xml:space="preserve"> к объявлению</w:t>
      </w:r>
    </w:p>
    <w:p w14:paraId="61D55140" w14:textId="77777777" w:rsidR="00741653" w:rsidRPr="007844E2" w:rsidRDefault="00741653" w:rsidP="00D808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17010" w14:textId="6E057138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33B4E696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14:paraId="3DFEDAFD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_________________________________________________________________</w:t>
      </w:r>
    </w:p>
    <w:p w14:paraId="7523F539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(последнее - при наличии)</w:t>
      </w:r>
    </w:p>
    <w:p w14:paraId="7F837953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 _____________________________________________</w:t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_______________________________________________________________________,</w:t>
      </w:r>
    </w:p>
    <w:p w14:paraId="71D25B76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______________ серия _______ № ___________,</w:t>
      </w:r>
    </w:p>
    <w:p w14:paraId="2E0BB6E1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__________________________________________________________________,</w:t>
      </w:r>
    </w:p>
    <w:p w14:paraId="127396B4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(кем и когда выдан)</w:t>
      </w:r>
    </w:p>
    <w:p w14:paraId="77693D5F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статьи 9 Федерального закона от 27 июля 2006 г.  №152-ФЗ «О персональных данных», свободно, своей волей и в своем интересе даю согласие Администрации Усть-Кутского муниципального образования, ИНН 3818009263, расположенной по адресу:</w:t>
      </w:r>
      <w:r w:rsidRPr="007844E2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</w:t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область, г. Усть-Кут, ул. Халтурина, 52, 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1B645861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фамилия, имя, отчество (последнее - при наличии);</w:t>
      </w:r>
    </w:p>
    <w:p w14:paraId="739F463F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дата и место рождения;</w:t>
      </w:r>
    </w:p>
    <w:p w14:paraId="4056C3E4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документ, удостоверяющий личность (серия, номер, кем и когда выдан);</w:t>
      </w:r>
    </w:p>
    <w:p w14:paraId="5BA5D5F9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страховой номер индивидуального лицевого счета (при наличии);</w:t>
      </w:r>
    </w:p>
    <w:p w14:paraId="040E8AA0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идентификационный номер налогоплательщика (при наличии);</w:t>
      </w:r>
    </w:p>
    <w:p w14:paraId="3CE8D572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адрес регистрации и фактического проживания;</w:t>
      </w:r>
    </w:p>
    <w:p w14:paraId="4B514E88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адрес электронной почты;</w:t>
      </w:r>
    </w:p>
    <w:p w14:paraId="093E8243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номер контактного телефона (при наличии).</w:t>
      </w:r>
    </w:p>
    <w:p w14:paraId="3E18096D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персональные данные предоставляю для обработки в целях участия в отборе п</w:t>
      </w:r>
      <w:r w:rsidRPr="0078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предоставлению субсидии </w:t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частичное финансовое обеспечение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поселения Усть-Кутского муниципального образования с ограниченными сроками завоза грузов (продукции).</w:t>
      </w:r>
    </w:p>
    <w:p w14:paraId="3B2E6035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7D2DA146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Отзыв согласия осуществляется в соответствии с законодательством Российской Федерации.</w:t>
      </w:r>
    </w:p>
    <w:p w14:paraId="5A90FA55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06B1F" w14:textId="4EE68BB4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             «___» __________ 20___ г.</w:t>
      </w:r>
    </w:p>
    <w:p w14:paraId="6A7A2860" w14:textId="0D04265E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(фамилия, имя, отчество (последнее - при наличии)                                            </w:t>
      </w:r>
    </w:p>
    <w:p w14:paraId="6B6BD9D7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14:paraId="23910DAF" w14:textId="77777777" w:rsidR="00D808D2" w:rsidRPr="007844E2" w:rsidRDefault="00D808D2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(подпись)</w:t>
      </w:r>
    </w:p>
    <w:p w14:paraId="665B842F" w14:textId="77777777" w:rsidR="001B1385" w:rsidRPr="007844E2" w:rsidRDefault="001B1385" w:rsidP="00D808D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1385" w:rsidRPr="007844E2" w:rsidSect="007D44EA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0B3F"/>
    <w:multiLevelType w:val="hybridMultilevel"/>
    <w:tmpl w:val="F5BE37B0"/>
    <w:lvl w:ilvl="0" w:tplc="433C9F8A">
      <w:start w:val="7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975812"/>
    <w:multiLevelType w:val="hybridMultilevel"/>
    <w:tmpl w:val="FC723D50"/>
    <w:lvl w:ilvl="0" w:tplc="DB12C2AA">
      <w:start w:val="1"/>
      <w:numFmt w:val="decimal"/>
      <w:lvlText w:val="%1)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C74609"/>
    <w:multiLevelType w:val="hybridMultilevel"/>
    <w:tmpl w:val="60702308"/>
    <w:lvl w:ilvl="0" w:tplc="249A7476">
      <w:start w:val="1"/>
      <w:numFmt w:val="decimal"/>
      <w:lvlText w:val="%1)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1100AAC"/>
    <w:multiLevelType w:val="hybridMultilevel"/>
    <w:tmpl w:val="EDDEDB1C"/>
    <w:lvl w:ilvl="0" w:tplc="9F948CB2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D774A2"/>
    <w:multiLevelType w:val="hybridMultilevel"/>
    <w:tmpl w:val="C484A82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7836CA"/>
    <w:multiLevelType w:val="hybridMultilevel"/>
    <w:tmpl w:val="E108703A"/>
    <w:lvl w:ilvl="0" w:tplc="3A3A44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 w15:restartNumberingAfterBreak="0">
    <w:nsid w:val="453F4497"/>
    <w:multiLevelType w:val="hybridMultilevel"/>
    <w:tmpl w:val="A4221714"/>
    <w:lvl w:ilvl="0" w:tplc="F6EC59A6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304882"/>
    <w:multiLevelType w:val="hybridMultilevel"/>
    <w:tmpl w:val="F6E8B610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B2C1779"/>
    <w:multiLevelType w:val="hybridMultilevel"/>
    <w:tmpl w:val="96E66938"/>
    <w:lvl w:ilvl="0" w:tplc="26DAF88C">
      <w:start w:val="7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48D5EEF"/>
    <w:multiLevelType w:val="hybridMultilevel"/>
    <w:tmpl w:val="C484A8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3611300"/>
    <w:multiLevelType w:val="hybridMultilevel"/>
    <w:tmpl w:val="578053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7B237A8"/>
    <w:multiLevelType w:val="hybridMultilevel"/>
    <w:tmpl w:val="68EA78D0"/>
    <w:lvl w:ilvl="0" w:tplc="153C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67065348">
    <w:abstractNumId w:val="11"/>
  </w:num>
  <w:num w:numId="2" w16cid:durableId="453838104">
    <w:abstractNumId w:val="7"/>
  </w:num>
  <w:num w:numId="3" w16cid:durableId="1488091199">
    <w:abstractNumId w:val="10"/>
  </w:num>
  <w:num w:numId="4" w16cid:durableId="1506049384">
    <w:abstractNumId w:val="8"/>
  </w:num>
  <w:num w:numId="5" w16cid:durableId="994646076">
    <w:abstractNumId w:val="3"/>
  </w:num>
  <w:num w:numId="6" w16cid:durableId="273094724">
    <w:abstractNumId w:val="6"/>
  </w:num>
  <w:num w:numId="7" w16cid:durableId="1814830838">
    <w:abstractNumId w:val="4"/>
  </w:num>
  <w:num w:numId="8" w16cid:durableId="470750528">
    <w:abstractNumId w:val="9"/>
  </w:num>
  <w:num w:numId="9" w16cid:durableId="1294559024">
    <w:abstractNumId w:val="0"/>
  </w:num>
  <w:num w:numId="10" w16cid:durableId="1477331388">
    <w:abstractNumId w:val="5"/>
  </w:num>
  <w:num w:numId="11" w16cid:durableId="1975256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8410653">
    <w:abstractNumId w:val="2"/>
  </w:num>
  <w:num w:numId="13" w16cid:durableId="36668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4A"/>
    <w:rsid w:val="00013C60"/>
    <w:rsid w:val="000174E3"/>
    <w:rsid w:val="00020604"/>
    <w:rsid w:val="00022888"/>
    <w:rsid w:val="000463B3"/>
    <w:rsid w:val="0009765C"/>
    <w:rsid w:val="000A4FD4"/>
    <w:rsid w:val="000A76B1"/>
    <w:rsid w:val="000B1031"/>
    <w:rsid w:val="000B35D3"/>
    <w:rsid w:val="000B49B0"/>
    <w:rsid w:val="000C4861"/>
    <w:rsid w:val="000D58C4"/>
    <w:rsid w:val="000D65F7"/>
    <w:rsid w:val="000E0919"/>
    <w:rsid w:val="000E5D8C"/>
    <w:rsid w:val="00100215"/>
    <w:rsid w:val="00102ADE"/>
    <w:rsid w:val="00111134"/>
    <w:rsid w:val="00111194"/>
    <w:rsid w:val="00114DFF"/>
    <w:rsid w:val="001522B2"/>
    <w:rsid w:val="00155D13"/>
    <w:rsid w:val="00166EE0"/>
    <w:rsid w:val="00185308"/>
    <w:rsid w:val="001B1385"/>
    <w:rsid w:val="001B4B73"/>
    <w:rsid w:val="001B5E6F"/>
    <w:rsid w:val="001B752E"/>
    <w:rsid w:val="001E06D0"/>
    <w:rsid w:val="001E390C"/>
    <w:rsid w:val="00202C72"/>
    <w:rsid w:val="00213E89"/>
    <w:rsid w:val="00221C22"/>
    <w:rsid w:val="00231309"/>
    <w:rsid w:val="00247DD8"/>
    <w:rsid w:val="00270F5F"/>
    <w:rsid w:val="002727C0"/>
    <w:rsid w:val="00285D75"/>
    <w:rsid w:val="00292540"/>
    <w:rsid w:val="002B3DEA"/>
    <w:rsid w:val="002C1284"/>
    <w:rsid w:val="002C368C"/>
    <w:rsid w:val="002C4E8F"/>
    <w:rsid w:val="002C5B52"/>
    <w:rsid w:val="002E1967"/>
    <w:rsid w:val="00323E85"/>
    <w:rsid w:val="00331629"/>
    <w:rsid w:val="00335746"/>
    <w:rsid w:val="00350C3F"/>
    <w:rsid w:val="00361DC4"/>
    <w:rsid w:val="00380C23"/>
    <w:rsid w:val="003B7F5A"/>
    <w:rsid w:val="003C42F0"/>
    <w:rsid w:val="003C58F3"/>
    <w:rsid w:val="003D6BC6"/>
    <w:rsid w:val="003E20F1"/>
    <w:rsid w:val="003E7907"/>
    <w:rsid w:val="00403205"/>
    <w:rsid w:val="00411370"/>
    <w:rsid w:val="00425800"/>
    <w:rsid w:val="004363B6"/>
    <w:rsid w:val="00441DA8"/>
    <w:rsid w:val="004430C5"/>
    <w:rsid w:val="00450DAA"/>
    <w:rsid w:val="00455172"/>
    <w:rsid w:val="00465D4F"/>
    <w:rsid w:val="00470FAB"/>
    <w:rsid w:val="0047593C"/>
    <w:rsid w:val="00480EE1"/>
    <w:rsid w:val="004869B1"/>
    <w:rsid w:val="004A7A03"/>
    <w:rsid w:val="004B34D1"/>
    <w:rsid w:val="004C50BF"/>
    <w:rsid w:val="004D62DB"/>
    <w:rsid w:val="004E0157"/>
    <w:rsid w:val="004E287D"/>
    <w:rsid w:val="004E4058"/>
    <w:rsid w:val="004E70D2"/>
    <w:rsid w:val="004F0117"/>
    <w:rsid w:val="00501C4D"/>
    <w:rsid w:val="00514C52"/>
    <w:rsid w:val="00516A35"/>
    <w:rsid w:val="00531B2B"/>
    <w:rsid w:val="0053704A"/>
    <w:rsid w:val="00542889"/>
    <w:rsid w:val="00560795"/>
    <w:rsid w:val="00565754"/>
    <w:rsid w:val="00573A4C"/>
    <w:rsid w:val="005A44E0"/>
    <w:rsid w:val="005B4BDF"/>
    <w:rsid w:val="005B6279"/>
    <w:rsid w:val="005D4603"/>
    <w:rsid w:val="00630799"/>
    <w:rsid w:val="00671EA4"/>
    <w:rsid w:val="006847EE"/>
    <w:rsid w:val="006A3C88"/>
    <w:rsid w:val="00707D32"/>
    <w:rsid w:val="007169F9"/>
    <w:rsid w:val="00717B97"/>
    <w:rsid w:val="00735C82"/>
    <w:rsid w:val="007364DD"/>
    <w:rsid w:val="00740375"/>
    <w:rsid w:val="00741653"/>
    <w:rsid w:val="00745D90"/>
    <w:rsid w:val="0074683E"/>
    <w:rsid w:val="007543A6"/>
    <w:rsid w:val="0076507B"/>
    <w:rsid w:val="00766770"/>
    <w:rsid w:val="007844E2"/>
    <w:rsid w:val="007D164F"/>
    <w:rsid w:val="007D44EA"/>
    <w:rsid w:val="007D765F"/>
    <w:rsid w:val="007E6AC4"/>
    <w:rsid w:val="00805A2D"/>
    <w:rsid w:val="00816BCF"/>
    <w:rsid w:val="00822357"/>
    <w:rsid w:val="00823204"/>
    <w:rsid w:val="008258C9"/>
    <w:rsid w:val="00840B25"/>
    <w:rsid w:val="00842EC0"/>
    <w:rsid w:val="00843653"/>
    <w:rsid w:val="00864266"/>
    <w:rsid w:val="0088550D"/>
    <w:rsid w:val="008C419A"/>
    <w:rsid w:val="008D5BCC"/>
    <w:rsid w:val="008F104B"/>
    <w:rsid w:val="008F55AC"/>
    <w:rsid w:val="008F77EC"/>
    <w:rsid w:val="009003C0"/>
    <w:rsid w:val="00900651"/>
    <w:rsid w:val="0090475A"/>
    <w:rsid w:val="009328B9"/>
    <w:rsid w:val="00944001"/>
    <w:rsid w:val="0095119A"/>
    <w:rsid w:val="00953F21"/>
    <w:rsid w:val="009634B5"/>
    <w:rsid w:val="00963ED0"/>
    <w:rsid w:val="00974C51"/>
    <w:rsid w:val="00975903"/>
    <w:rsid w:val="00977391"/>
    <w:rsid w:val="009A1F54"/>
    <w:rsid w:val="00A0575C"/>
    <w:rsid w:val="00A25B49"/>
    <w:rsid w:val="00A44D13"/>
    <w:rsid w:val="00A624A6"/>
    <w:rsid w:val="00A65DD8"/>
    <w:rsid w:val="00A8123B"/>
    <w:rsid w:val="00A8593B"/>
    <w:rsid w:val="00A86CBA"/>
    <w:rsid w:val="00AA4DCE"/>
    <w:rsid w:val="00AA68FC"/>
    <w:rsid w:val="00AC1F6E"/>
    <w:rsid w:val="00AC2DE3"/>
    <w:rsid w:val="00AC495E"/>
    <w:rsid w:val="00AF3B49"/>
    <w:rsid w:val="00B0142E"/>
    <w:rsid w:val="00B03910"/>
    <w:rsid w:val="00B42BEB"/>
    <w:rsid w:val="00B56969"/>
    <w:rsid w:val="00B62643"/>
    <w:rsid w:val="00B92CA1"/>
    <w:rsid w:val="00B95572"/>
    <w:rsid w:val="00BA0A89"/>
    <w:rsid w:val="00BB0B78"/>
    <w:rsid w:val="00BB2714"/>
    <w:rsid w:val="00BB5E68"/>
    <w:rsid w:val="00BD13B5"/>
    <w:rsid w:val="00BD6B0A"/>
    <w:rsid w:val="00BE55ED"/>
    <w:rsid w:val="00BF3FB9"/>
    <w:rsid w:val="00BF65A1"/>
    <w:rsid w:val="00C14A05"/>
    <w:rsid w:val="00C20A8E"/>
    <w:rsid w:val="00C21F42"/>
    <w:rsid w:val="00C27090"/>
    <w:rsid w:val="00C31134"/>
    <w:rsid w:val="00C314CF"/>
    <w:rsid w:val="00C337B1"/>
    <w:rsid w:val="00C51D48"/>
    <w:rsid w:val="00C5304D"/>
    <w:rsid w:val="00C56597"/>
    <w:rsid w:val="00C848D4"/>
    <w:rsid w:val="00C92E05"/>
    <w:rsid w:val="00CB21A9"/>
    <w:rsid w:val="00CB58B7"/>
    <w:rsid w:val="00CD14A9"/>
    <w:rsid w:val="00CE3492"/>
    <w:rsid w:val="00D157FC"/>
    <w:rsid w:val="00D24549"/>
    <w:rsid w:val="00D2771C"/>
    <w:rsid w:val="00D303EA"/>
    <w:rsid w:val="00D3166C"/>
    <w:rsid w:val="00D37C8B"/>
    <w:rsid w:val="00D42A3B"/>
    <w:rsid w:val="00D70AB6"/>
    <w:rsid w:val="00D72238"/>
    <w:rsid w:val="00D808D2"/>
    <w:rsid w:val="00D824CD"/>
    <w:rsid w:val="00D87DA3"/>
    <w:rsid w:val="00D97AAA"/>
    <w:rsid w:val="00D97D2C"/>
    <w:rsid w:val="00DA63EB"/>
    <w:rsid w:val="00DE5E38"/>
    <w:rsid w:val="00E12ED7"/>
    <w:rsid w:val="00E201D0"/>
    <w:rsid w:val="00E90B04"/>
    <w:rsid w:val="00EA3964"/>
    <w:rsid w:val="00EB3BEF"/>
    <w:rsid w:val="00EB5DB4"/>
    <w:rsid w:val="00ED6D03"/>
    <w:rsid w:val="00EF29FB"/>
    <w:rsid w:val="00EF3CB6"/>
    <w:rsid w:val="00EF6435"/>
    <w:rsid w:val="00EF7851"/>
    <w:rsid w:val="00F244B0"/>
    <w:rsid w:val="00F24A30"/>
    <w:rsid w:val="00F612C9"/>
    <w:rsid w:val="00F672DA"/>
    <w:rsid w:val="00F85F3E"/>
    <w:rsid w:val="00F9225E"/>
    <w:rsid w:val="00F95750"/>
    <w:rsid w:val="00F95896"/>
    <w:rsid w:val="00F97E1E"/>
    <w:rsid w:val="00FA3658"/>
    <w:rsid w:val="00FA476F"/>
    <w:rsid w:val="00FA50A3"/>
    <w:rsid w:val="00FB324F"/>
    <w:rsid w:val="00FB3888"/>
    <w:rsid w:val="00FB7086"/>
    <w:rsid w:val="00FD7B8D"/>
    <w:rsid w:val="00FE1D13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7175"/>
  <w15:docId w15:val="{A4179947-9044-47BC-82F5-CF15E885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8B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932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328B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93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2454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00651"/>
    <w:pPr>
      <w:ind w:left="720"/>
      <w:contextualSpacing/>
    </w:pPr>
  </w:style>
  <w:style w:type="paragraph" w:customStyle="1" w:styleId="ConsPlusNonformat">
    <w:name w:val="ConsPlusNonformat"/>
    <w:rsid w:val="007667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516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21087&amp;dst=100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0230&amp;dst=100010" TargetMode="External"/><Relationship Id="rId5" Type="http://schemas.openxmlformats.org/officeDocument/2006/relationships/hyperlink" Target="http://www.admin-ukm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19</Pages>
  <Words>6177</Words>
  <Characters>35213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Тупицына Галина Леонидовна</dc:creator>
  <cp:lastModifiedBy>Атыева Н.П.</cp:lastModifiedBy>
  <cp:revision>95</cp:revision>
  <cp:lastPrinted>2024-08-20T05:58:00Z</cp:lastPrinted>
  <dcterms:created xsi:type="dcterms:W3CDTF">2022-01-17T05:12:00Z</dcterms:created>
  <dcterms:modified xsi:type="dcterms:W3CDTF">2026-09-02T03:39:00Z</dcterms:modified>
</cp:coreProperties>
</file>