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6C4C06">
        <w:rPr>
          <w:sz w:val="28"/>
          <w:szCs w:val="28"/>
        </w:rPr>
        <w:t>88,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C4C06">
        <w:rPr>
          <w:sz w:val="28"/>
          <w:szCs w:val="28"/>
        </w:rPr>
        <w:t>Настасюк</w:t>
      </w:r>
      <w:proofErr w:type="spellEnd"/>
      <w:r w:rsidR="006C4C06">
        <w:rPr>
          <w:sz w:val="28"/>
          <w:szCs w:val="28"/>
        </w:rPr>
        <w:t xml:space="preserve"> Николай Иванович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1647A2">
        <w:rPr>
          <w:sz w:val="28"/>
          <w:szCs w:val="28"/>
        </w:rPr>
        <w:t>Настасюка</w:t>
      </w:r>
      <w:proofErr w:type="spellEnd"/>
      <w:r w:rsidR="001647A2">
        <w:rPr>
          <w:sz w:val="28"/>
          <w:szCs w:val="28"/>
        </w:rPr>
        <w:t xml:space="preserve"> Николая</w:t>
      </w:r>
      <w:bookmarkStart w:id="0" w:name="_GoBack"/>
      <w:bookmarkEnd w:id="0"/>
      <w:r w:rsidR="006C4C06">
        <w:rPr>
          <w:sz w:val="28"/>
          <w:szCs w:val="28"/>
        </w:rPr>
        <w:t xml:space="preserve"> Ивановича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647A2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C4C06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28</cp:revision>
  <cp:lastPrinted>2024-07-25T06:00:00Z</cp:lastPrinted>
  <dcterms:created xsi:type="dcterms:W3CDTF">2024-02-06T04:07:00Z</dcterms:created>
  <dcterms:modified xsi:type="dcterms:W3CDTF">2024-07-25T06:00:00Z</dcterms:modified>
</cp:coreProperties>
</file>