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A" w:rsidRDefault="00A14EDA" w:rsidP="00A14E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ОТ 06.11.2019Г. №449-П</w:t>
      </w: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7AD6" w:rsidRPr="009921E3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2017-2019 ГОДЫ, УТВЕРЖДЁННУЮ ПОСТАНОВЛЕНИЕМ АДМИНИСТ</w:t>
      </w:r>
      <w:r w:rsidR="006F56B5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bookmarkStart w:id="0" w:name="_GoBack"/>
      <w:bookmarkEnd w:id="0"/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АЦИИ УКМО </w:t>
      </w:r>
    </w:p>
    <w:p w:rsid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1E3">
        <w:rPr>
          <w:rFonts w:ascii="Arial" w:eastAsia="Times New Roman" w:hAnsi="Arial" w:cs="Arial"/>
          <w:b/>
          <w:sz w:val="32"/>
          <w:szCs w:val="32"/>
          <w:lang w:eastAsia="ru-RU"/>
        </w:rPr>
        <w:t>ОТ 15.09.2016 №686-П</w:t>
      </w:r>
    </w:p>
    <w:p w:rsidR="009921E3" w:rsidRPr="009921E3" w:rsidRDefault="009921E3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D7AD6" w:rsidRPr="009921E3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160D23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9E1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60D23" w:rsidRPr="009921E3">
        <w:rPr>
          <w:rFonts w:ascii="Arial" w:hAnsi="Arial" w:cs="Arial"/>
          <w:sz w:val="24"/>
          <w:szCs w:val="24"/>
        </w:rPr>
        <w:t>решением Думы Усть-Кутског</w:t>
      </w:r>
      <w:r w:rsidR="0088402F" w:rsidRPr="009921E3">
        <w:rPr>
          <w:rFonts w:ascii="Arial" w:hAnsi="Arial" w:cs="Arial"/>
          <w:sz w:val="24"/>
          <w:szCs w:val="24"/>
        </w:rPr>
        <w:t>о муниципального образования от  29.10.2019г. №225 «О внесении изменений в решение Думы Усть-Кутского муниципального  образования</w:t>
      </w:r>
      <w:r w:rsidR="005B77A9" w:rsidRPr="009921E3">
        <w:rPr>
          <w:rFonts w:ascii="Arial" w:hAnsi="Arial" w:cs="Arial"/>
          <w:sz w:val="24"/>
          <w:szCs w:val="24"/>
        </w:rPr>
        <w:t xml:space="preserve"> от </w:t>
      </w:r>
      <w:r w:rsidR="0088402F" w:rsidRPr="009921E3">
        <w:rPr>
          <w:rFonts w:ascii="Arial" w:hAnsi="Arial" w:cs="Arial"/>
          <w:sz w:val="24"/>
          <w:szCs w:val="24"/>
        </w:rPr>
        <w:t xml:space="preserve"> </w:t>
      </w:r>
      <w:r w:rsidR="00160D23" w:rsidRPr="009921E3">
        <w:rPr>
          <w:rFonts w:ascii="Arial" w:hAnsi="Arial" w:cs="Arial"/>
          <w:sz w:val="24"/>
          <w:szCs w:val="24"/>
        </w:rPr>
        <w:t>20.12.2018 г. № 18</w:t>
      </w:r>
      <w:r w:rsidR="00F62873" w:rsidRPr="009921E3">
        <w:rPr>
          <w:rFonts w:ascii="Arial" w:hAnsi="Arial" w:cs="Arial"/>
          <w:sz w:val="24"/>
          <w:szCs w:val="24"/>
        </w:rPr>
        <w:t>3</w:t>
      </w:r>
      <w:r w:rsidR="00160D23" w:rsidRPr="009921E3">
        <w:rPr>
          <w:rFonts w:ascii="Arial" w:hAnsi="Arial" w:cs="Arial"/>
          <w:sz w:val="24"/>
          <w:szCs w:val="24"/>
        </w:rPr>
        <w:t xml:space="preserve"> «О бюджете Усть-Кутского муниципального образования на 201</w:t>
      </w:r>
      <w:r w:rsidR="00F62873" w:rsidRPr="009921E3">
        <w:rPr>
          <w:rFonts w:ascii="Arial" w:hAnsi="Arial" w:cs="Arial"/>
          <w:sz w:val="24"/>
          <w:szCs w:val="24"/>
        </w:rPr>
        <w:t>9</w:t>
      </w:r>
      <w:r w:rsidR="00160D23" w:rsidRPr="009921E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F62873" w:rsidRPr="009921E3">
        <w:rPr>
          <w:rFonts w:ascii="Arial" w:hAnsi="Arial" w:cs="Arial"/>
          <w:sz w:val="24"/>
          <w:szCs w:val="24"/>
        </w:rPr>
        <w:t>20</w:t>
      </w:r>
      <w:r w:rsidR="00160D23" w:rsidRPr="009921E3">
        <w:rPr>
          <w:rFonts w:ascii="Arial" w:hAnsi="Arial" w:cs="Arial"/>
          <w:sz w:val="24"/>
          <w:szCs w:val="24"/>
        </w:rPr>
        <w:t xml:space="preserve"> и 202</w:t>
      </w:r>
      <w:r w:rsidR="00F62873" w:rsidRPr="009921E3">
        <w:rPr>
          <w:rFonts w:ascii="Arial" w:hAnsi="Arial" w:cs="Arial"/>
          <w:sz w:val="24"/>
          <w:szCs w:val="24"/>
        </w:rPr>
        <w:t>1</w:t>
      </w:r>
      <w:r w:rsidR="00160D23" w:rsidRPr="009921E3">
        <w:rPr>
          <w:rFonts w:ascii="Arial" w:hAnsi="Arial" w:cs="Arial"/>
          <w:sz w:val="24"/>
          <w:szCs w:val="24"/>
        </w:rPr>
        <w:t xml:space="preserve"> годов»,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со ст. 15 Федерального закона от 06.10.2003 № 131-ФЗ «Об общих принципах организации местного самоуправления», ст. 179 Бюджетного кодекса Российской Федерации,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утвержденным постановлением Администрации Усть-Кутского муниципального образования от </w:t>
      </w:r>
      <w:r w:rsidR="003A4532" w:rsidRPr="009921E3">
        <w:rPr>
          <w:rFonts w:ascii="Arial" w:hAnsi="Arial" w:cs="Arial"/>
          <w:color w:val="000000"/>
          <w:sz w:val="24"/>
          <w:szCs w:val="24"/>
        </w:rPr>
        <w:t>02.08.2019 № 327-п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>, ст. 48 Устава Усть-Кутского муниципального образования,</w:t>
      </w:r>
    </w:p>
    <w:p w:rsidR="00CD7AD6" w:rsidRPr="009921E3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D7AD6" w:rsidRPr="009921E3" w:rsidRDefault="00CD7AD6" w:rsidP="009921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921E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A90619" w:rsidRPr="009921E3" w:rsidRDefault="00A90619" w:rsidP="009921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CD7AD6" w:rsidRPr="009921E3" w:rsidRDefault="009921E3" w:rsidP="009921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CD7AD6" w:rsidRPr="009921E3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2017-2019 годы, утвержденную постановлением Администрации Усть-Кутского муниципального образования (далее - УКМО) от 15.09.2016 № 686-п</w:t>
      </w:r>
      <w:r w:rsidR="00A14EDA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0DFD" w:rsidRPr="009921E3">
        <w:rPr>
          <w:rFonts w:ascii="Arial" w:hAnsi="Arial" w:cs="Arial"/>
          <w:sz w:val="24"/>
          <w:szCs w:val="24"/>
        </w:rPr>
        <w:t>(с изменениями, внесенными постановлениями Администрации Усть-Кутского муниципального образования от</w:t>
      </w:r>
      <w:r w:rsidR="00800CF6" w:rsidRPr="009921E3">
        <w:rPr>
          <w:rFonts w:ascii="Arial" w:hAnsi="Arial" w:cs="Arial"/>
          <w:sz w:val="24"/>
          <w:szCs w:val="24"/>
        </w:rPr>
        <w:t xml:space="preserve"> 28.02.2017г. № 96-п, от 31.07.2017г. № 379-п,</w:t>
      </w:r>
      <w:r w:rsidR="00B00E6F" w:rsidRPr="009921E3">
        <w:rPr>
          <w:rFonts w:ascii="Arial" w:hAnsi="Arial" w:cs="Arial"/>
          <w:sz w:val="24"/>
          <w:szCs w:val="24"/>
        </w:rPr>
        <w:t xml:space="preserve"> от 14.08.2017 г. № 396-п, от 22.03.2018 г. № 79-п, от 22.03.2018 г. № 80-п, от 02.04.2018 г. № 96-п</w:t>
      </w:r>
      <w:r w:rsidR="00A27297" w:rsidRPr="009921E3">
        <w:rPr>
          <w:rFonts w:ascii="Arial" w:hAnsi="Arial" w:cs="Arial"/>
          <w:sz w:val="24"/>
          <w:szCs w:val="24"/>
        </w:rPr>
        <w:t xml:space="preserve">, от 14.03.2019 г. № 115-п, от 14.03.2019 г. № 116-п </w:t>
      </w:r>
      <w:r w:rsidR="00200DFD" w:rsidRPr="009921E3">
        <w:rPr>
          <w:rFonts w:ascii="Arial" w:hAnsi="Arial" w:cs="Arial"/>
          <w:sz w:val="24"/>
          <w:szCs w:val="24"/>
        </w:rPr>
        <w:t>)</w:t>
      </w:r>
      <w:r w:rsidR="00CD7AD6" w:rsidRPr="009921E3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CD7AD6" w:rsidRDefault="00CD7AD6" w:rsidP="00CD7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1.1. В паспорте муниципальной программы строку «Объемы и источники финансирования» изложить в новой редакции:</w:t>
      </w:r>
    </w:p>
    <w:p w:rsidR="009921E3" w:rsidRPr="009921E3" w:rsidRDefault="009921E3" w:rsidP="00CD7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950"/>
        <w:gridCol w:w="1963"/>
        <w:gridCol w:w="1843"/>
        <w:gridCol w:w="2268"/>
      </w:tblGrid>
      <w:tr w:rsidR="00CD7AD6" w:rsidRPr="009921E3" w:rsidTr="009921E3">
        <w:trPr>
          <w:trHeight w:val="110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lastRenderedPageBreak/>
              <w:t xml:space="preserve">Объемы и источники финансирования (в целом по программе, а также по годам и источникам финансирования), </w:t>
            </w:r>
          </w:p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Годы</w:t>
            </w:r>
          </w:p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Областной</w:t>
            </w:r>
          </w:p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бюджет</w:t>
            </w:r>
          </w:p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Местный бюджет</w:t>
            </w:r>
          </w:p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Общий объем финансирования, тыс. руб.</w:t>
            </w:r>
          </w:p>
        </w:tc>
      </w:tr>
      <w:tr w:rsidR="00CD7AD6" w:rsidRPr="009921E3" w:rsidTr="009921E3">
        <w:trPr>
          <w:trHeight w:val="12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28 097,6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30 337,6</w:t>
            </w:r>
          </w:p>
        </w:tc>
      </w:tr>
      <w:tr w:rsidR="00CD7AD6" w:rsidRPr="009921E3" w:rsidTr="009921E3">
        <w:trPr>
          <w:trHeight w:val="1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4A1E15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70</w:t>
            </w:r>
            <w:r w:rsidR="00E071C6" w:rsidRPr="009921E3">
              <w:rPr>
                <w:rFonts w:ascii="Courier New" w:hAnsi="Courier New" w:cs="Courier New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4A1E15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70,0</w:t>
            </w:r>
          </w:p>
        </w:tc>
      </w:tr>
      <w:tr w:rsidR="00CD7AD6" w:rsidRPr="009921E3" w:rsidTr="009921E3">
        <w:trPr>
          <w:trHeight w:val="2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6550ED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11 </w:t>
            </w:r>
            <w:r w:rsidR="000E7FAE" w:rsidRPr="009921E3">
              <w:rPr>
                <w:rFonts w:ascii="Courier New" w:hAnsi="Courier New" w:cs="Courier New"/>
              </w:rPr>
              <w:t>623</w:t>
            </w:r>
            <w:r w:rsidRPr="009921E3">
              <w:rPr>
                <w:rFonts w:ascii="Courier New" w:hAnsi="Courier New" w:cs="Courier New"/>
              </w:rPr>
              <w:t>,</w:t>
            </w:r>
            <w:r w:rsidR="008901ED" w:rsidRPr="009921E3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0E7FAE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11 623</w:t>
            </w:r>
            <w:r w:rsidR="006550ED" w:rsidRPr="009921E3">
              <w:rPr>
                <w:rFonts w:ascii="Courier New" w:hAnsi="Courier New" w:cs="Courier New"/>
              </w:rPr>
              <w:t>,</w:t>
            </w:r>
            <w:r w:rsidR="008901ED" w:rsidRPr="009921E3">
              <w:rPr>
                <w:rFonts w:ascii="Courier New" w:hAnsi="Courier New" w:cs="Courier New"/>
              </w:rPr>
              <w:t>8</w:t>
            </w:r>
          </w:p>
        </w:tc>
      </w:tr>
      <w:tr w:rsidR="00CD7AD6" w:rsidRPr="009921E3" w:rsidTr="009921E3">
        <w:trPr>
          <w:trHeight w:val="29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5B77A9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39 79</w:t>
            </w:r>
            <w:r w:rsidR="000E7FAE" w:rsidRPr="009921E3">
              <w:rPr>
                <w:rFonts w:ascii="Courier New" w:hAnsi="Courier New" w:cs="Courier New"/>
              </w:rPr>
              <w:t>1, 4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0E7FAE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42</w:t>
            </w:r>
            <w:r w:rsidR="006550ED" w:rsidRPr="009921E3">
              <w:rPr>
                <w:rFonts w:ascii="Courier New" w:hAnsi="Courier New" w:cs="Courier New"/>
              </w:rPr>
              <w:t> </w:t>
            </w:r>
            <w:r w:rsidRPr="009921E3">
              <w:rPr>
                <w:rFonts w:ascii="Courier New" w:hAnsi="Courier New" w:cs="Courier New"/>
              </w:rPr>
              <w:t>031</w:t>
            </w:r>
            <w:r w:rsidR="006550ED" w:rsidRPr="009921E3">
              <w:rPr>
                <w:rFonts w:ascii="Courier New" w:hAnsi="Courier New" w:cs="Courier New"/>
              </w:rPr>
              <w:t>,</w:t>
            </w:r>
            <w:r w:rsidR="008901ED" w:rsidRPr="009921E3">
              <w:rPr>
                <w:rFonts w:ascii="Courier New" w:hAnsi="Courier New" w:cs="Courier New"/>
              </w:rPr>
              <w:t>4</w:t>
            </w:r>
          </w:p>
        </w:tc>
      </w:tr>
      <w:tr w:rsidR="00CD7AD6" w:rsidRPr="009921E3" w:rsidTr="009921E3">
        <w:trPr>
          <w:trHeight w:val="29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7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6" w:rsidRPr="009921E3" w:rsidRDefault="00CD7AD6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Объемы финансирования ежегодно будут уточняться при формировании бюджета на очередной финансовый год.</w:t>
            </w:r>
          </w:p>
        </w:tc>
      </w:tr>
    </w:tbl>
    <w:p w:rsidR="00CD7AD6" w:rsidRPr="009921E3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1.2. В паспорте подпрограммы «Устойчивое развитие сельских территорий Усть-Кутского муниципального образования» на 2017-2019 годы строку «Объемы и источники финансирования» изложить в новой редакции:</w:t>
      </w:r>
    </w:p>
    <w:p w:rsidR="009921E3" w:rsidRPr="009921E3" w:rsidRDefault="009921E3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97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771"/>
        <w:gridCol w:w="1772"/>
        <w:gridCol w:w="1772"/>
        <w:gridCol w:w="1772"/>
      </w:tblGrid>
      <w:tr w:rsidR="009921E3" w:rsidRPr="009921E3" w:rsidTr="00A13926">
        <w:trPr>
          <w:cantSplit/>
          <w:trHeight w:val="552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 xml:space="preserve">Объемы и источники   финансирования                        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Источником финансирования подпрограммы являются средства местного и областного бюджетов</w:t>
            </w:r>
          </w:p>
        </w:tc>
      </w:tr>
      <w:tr w:rsidR="009921E3" w:rsidRPr="009921E3" w:rsidTr="004E6B44">
        <w:trPr>
          <w:cantSplit/>
          <w:trHeight w:val="552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9921E3" w:rsidRPr="009921E3" w:rsidTr="009921E3">
        <w:trPr>
          <w:cantSplit/>
          <w:trHeight w:val="5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30 272,8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2 240,0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28 032,8</w:t>
            </w:r>
          </w:p>
        </w:tc>
      </w:tr>
      <w:tr w:rsidR="009921E3" w:rsidRPr="009921E3" w:rsidTr="009921E3">
        <w:trPr>
          <w:cantSplit/>
          <w:trHeight w:val="5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0,0</w:t>
            </w:r>
          </w:p>
        </w:tc>
      </w:tr>
      <w:tr w:rsidR="009921E3" w:rsidRPr="009921E3" w:rsidTr="009921E3">
        <w:trPr>
          <w:cantSplit/>
          <w:trHeight w:val="71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11 328, 8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11 328,8</w:t>
            </w:r>
          </w:p>
        </w:tc>
      </w:tr>
      <w:tr w:rsidR="009921E3" w:rsidRPr="009921E3" w:rsidTr="009921E3">
        <w:trPr>
          <w:cantSplit/>
          <w:trHeight w:val="5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41 601,6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2 240,0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39 361,6</w:t>
            </w:r>
          </w:p>
        </w:tc>
      </w:tr>
      <w:tr w:rsidR="009921E3" w:rsidRPr="009921E3" w:rsidTr="00CA7AA2">
        <w:trPr>
          <w:cantSplit/>
          <w:trHeight w:val="552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E3" w:rsidRPr="009921E3" w:rsidRDefault="009921E3" w:rsidP="009921E3">
            <w:pPr>
              <w:rPr>
                <w:rFonts w:ascii="Courier New" w:hAnsi="Courier New" w:cs="Courier New"/>
              </w:rPr>
            </w:pPr>
            <w:r w:rsidRPr="009921E3">
              <w:rPr>
                <w:rFonts w:ascii="Courier New" w:hAnsi="Courier New" w:cs="Courier New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9921E3" w:rsidRPr="009921E3" w:rsidRDefault="009921E3" w:rsidP="009921E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0628" w:rsidRPr="009921E3" w:rsidRDefault="00CD7AD6" w:rsidP="0018062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1.3.</w:t>
      </w:r>
      <w:r w:rsidR="00180628" w:rsidRPr="009921E3">
        <w:rPr>
          <w:rFonts w:ascii="Arial" w:hAnsi="Arial" w:cs="Arial"/>
          <w:sz w:val="24"/>
          <w:szCs w:val="24"/>
        </w:rPr>
        <w:t xml:space="preserve"> Р</w:t>
      </w:r>
      <w:r w:rsidR="009921E3" w:rsidRPr="009921E3">
        <w:rPr>
          <w:rFonts w:ascii="Arial" w:hAnsi="Arial" w:cs="Arial"/>
          <w:sz w:val="24"/>
          <w:szCs w:val="24"/>
        </w:rPr>
        <w:t xml:space="preserve">аздел 2. Содержание проблемы и </w:t>
      </w:r>
      <w:r w:rsidR="00180628" w:rsidRPr="009921E3">
        <w:rPr>
          <w:rFonts w:ascii="Arial" w:hAnsi="Arial" w:cs="Arial"/>
          <w:sz w:val="24"/>
          <w:szCs w:val="24"/>
        </w:rPr>
        <w:t>обоснование необходимости её решения программно-целевым методом подпрограммы «Устойчивое развитие сельских территорий Усть-Кутского муниципального образования» на 2017-2019 годы изложить в новой редакции согласно приложению № 1 к настоящему постановлению.</w:t>
      </w:r>
    </w:p>
    <w:p w:rsidR="00CD7AD6" w:rsidRPr="009921E3" w:rsidRDefault="00180628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1.4.</w:t>
      </w:r>
      <w:r w:rsidR="00054579" w:rsidRPr="009921E3">
        <w:rPr>
          <w:rFonts w:ascii="Arial" w:hAnsi="Arial" w:cs="Arial"/>
          <w:sz w:val="24"/>
          <w:szCs w:val="24"/>
        </w:rPr>
        <w:t xml:space="preserve">Раздел 4. </w:t>
      </w:r>
      <w:r w:rsidR="00CD7AD6" w:rsidRPr="009921E3">
        <w:rPr>
          <w:rFonts w:ascii="Arial" w:hAnsi="Arial" w:cs="Arial"/>
          <w:sz w:val="24"/>
          <w:szCs w:val="24"/>
        </w:rPr>
        <w:t xml:space="preserve">Перечень мероприятий подпрограммы «Устойчивое развитие сельских территорий Усть-Кутского муниципального образования» на 2017-2019 годы изложить в новой редакции согласно приложению № </w:t>
      </w:r>
      <w:r w:rsidR="006550ED" w:rsidRPr="009921E3">
        <w:rPr>
          <w:rFonts w:ascii="Arial" w:hAnsi="Arial" w:cs="Arial"/>
          <w:sz w:val="24"/>
          <w:szCs w:val="24"/>
        </w:rPr>
        <w:t>2</w:t>
      </w:r>
      <w:r w:rsidR="00CD7AD6" w:rsidRPr="009921E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B77A9" w:rsidRPr="009921E3" w:rsidRDefault="005C7732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1.5.Раздел 4</w:t>
      </w:r>
      <w:r w:rsidR="0017487C" w:rsidRPr="009921E3">
        <w:rPr>
          <w:rFonts w:ascii="Arial" w:hAnsi="Arial" w:cs="Arial"/>
          <w:sz w:val="24"/>
          <w:szCs w:val="24"/>
        </w:rPr>
        <w:t>. Перечень мероприятий программы «Устойчивое развитие сельских территорий Усть-Кутского муниципального образования» на 2017-2019 годы изложить в новой редакции согласно приложению № 3 к настоящему постановлению.</w:t>
      </w:r>
    </w:p>
    <w:p w:rsidR="005B77A9" w:rsidRPr="009921E3" w:rsidRDefault="005B77A9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2.</w:t>
      </w:r>
      <w:r w:rsidR="00F860D9" w:rsidRPr="009921E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обнародовать на официальном сайте Администрации Усть-Кутского муниципального образования</w:t>
      </w:r>
      <w:r w:rsidR="003825D9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5D9" w:rsidRPr="009921E3">
        <w:rPr>
          <w:rFonts w:ascii="Arial" w:hAnsi="Arial" w:cs="Arial"/>
          <w:sz w:val="24"/>
          <w:szCs w:val="24"/>
        </w:rPr>
        <w:t>в информационно-телекоммуникационной сети «Интернет» (</w:t>
      </w:r>
      <w:hyperlink r:id="rId5" w:history="1">
        <w:r w:rsidRPr="009921E3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9921E3">
          <w:rPr>
            <w:rStyle w:val="a8"/>
            <w:rFonts w:ascii="Arial" w:hAnsi="Arial" w:cs="Arial"/>
            <w:sz w:val="24"/>
            <w:szCs w:val="24"/>
          </w:rPr>
          <w:t>.</w:t>
        </w:r>
        <w:r w:rsidRPr="009921E3">
          <w:rPr>
            <w:rStyle w:val="a8"/>
            <w:rFonts w:ascii="Arial" w:hAnsi="Arial" w:cs="Arial"/>
            <w:sz w:val="24"/>
            <w:szCs w:val="24"/>
            <w:lang w:val="en-US"/>
          </w:rPr>
          <w:t>admin</w:t>
        </w:r>
        <w:r w:rsidRPr="009921E3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Pr="009921E3">
          <w:rPr>
            <w:rStyle w:val="a8"/>
            <w:rFonts w:ascii="Arial" w:hAnsi="Arial" w:cs="Arial"/>
            <w:sz w:val="24"/>
            <w:szCs w:val="24"/>
            <w:lang w:val="en-US"/>
          </w:rPr>
          <w:t>ukmo</w:t>
        </w:r>
        <w:proofErr w:type="spellEnd"/>
        <w:r w:rsidRPr="009921E3">
          <w:rPr>
            <w:rStyle w:val="a8"/>
            <w:rFonts w:ascii="Arial" w:hAnsi="Arial" w:cs="Arial"/>
            <w:sz w:val="24"/>
            <w:szCs w:val="24"/>
          </w:rPr>
          <w:t>.</w:t>
        </w:r>
        <w:r w:rsidRPr="009921E3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3825D9" w:rsidRPr="009921E3">
        <w:rPr>
          <w:rFonts w:ascii="Arial" w:hAnsi="Arial" w:cs="Arial"/>
          <w:sz w:val="24"/>
          <w:szCs w:val="24"/>
        </w:rPr>
        <w:t>).</w:t>
      </w:r>
    </w:p>
    <w:p w:rsidR="00F860D9" w:rsidRPr="009921E3" w:rsidRDefault="005B77A9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3.</w:t>
      </w:r>
      <w:r w:rsidR="00F860D9" w:rsidRPr="009921E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мэра Усть-Кутского муниципального образования Барса М.А.</w:t>
      </w:r>
    </w:p>
    <w:p w:rsidR="00F860D9" w:rsidRPr="009921E3" w:rsidRDefault="00F860D9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9E1" w:rsidRPr="009921E3" w:rsidRDefault="00B979E1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0D9" w:rsidRPr="009921E3" w:rsidRDefault="00B979E1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sz w:val="24"/>
          <w:szCs w:val="24"/>
          <w:lang w:eastAsia="ru-RU"/>
        </w:rPr>
        <w:t>Мэр Усть-Кутского</w:t>
      </w:r>
    </w:p>
    <w:p w:rsidR="009921E3" w:rsidRDefault="00B979E1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</w:t>
      </w:r>
      <w:r w:rsidR="009921E3">
        <w:rPr>
          <w:rFonts w:ascii="Arial" w:eastAsia="Times New Roman" w:hAnsi="Arial" w:cs="Arial"/>
          <w:sz w:val="24"/>
          <w:szCs w:val="24"/>
          <w:lang w:eastAsia="ru-RU"/>
        </w:rPr>
        <w:t>о образования</w:t>
      </w:r>
    </w:p>
    <w:p w:rsidR="006F44C8" w:rsidRPr="009921E3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sz w:val="24"/>
          <w:szCs w:val="24"/>
          <w:lang w:eastAsia="ru-RU"/>
        </w:rPr>
        <w:t>Т.А. Климин</w:t>
      </w:r>
      <w:r w:rsidR="00FA7BE6" w:rsidRPr="009921E3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6550ED" w:rsidRPr="009921E3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50ED" w:rsidRPr="009921E3" w:rsidRDefault="006550ED" w:rsidP="006550E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21E3">
        <w:rPr>
          <w:rFonts w:ascii="Courier New" w:hAnsi="Courier New" w:cs="Courier New"/>
        </w:rPr>
        <w:t>Приложение № 1</w:t>
      </w:r>
    </w:p>
    <w:p w:rsidR="006550ED" w:rsidRPr="009921E3" w:rsidRDefault="009921E3" w:rsidP="009921E3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  <w:r w:rsidR="006550ED" w:rsidRPr="009921E3">
        <w:rPr>
          <w:rFonts w:ascii="Courier New" w:eastAsia="Times New Roman" w:hAnsi="Courier New" w:cs="Courier New"/>
          <w:lang w:eastAsia="ru-RU"/>
        </w:rPr>
        <w:t>УКМО</w:t>
      </w:r>
    </w:p>
    <w:p w:rsidR="006550ED" w:rsidRDefault="006550ED" w:rsidP="009921E3">
      <w:pPr>
        <w:spacing w:after="0" w:line="240" w:lineRule="auto"/>
        <w:ind w:left="6372" w:firstLine="7"/>
        <w:jc w:val="right"/>
        <w:rPr>
          <w:rFonts w:ascii="Courier New" w:hAnsi="Courier New" w:cs="Courier New"/>
          <w:b/>
        </w:rPr>
      </w:pPr>
      <w:r w:rsidRPr="009921E3">
        <w:rPr>
          <w:rFonts w:ascii="Courier New" w:eastAsia="Times New Roman" w:hAnsi="Courier New" w:cs="Courier New"/>
          <w:lang w:eastAsia="ru-RU"/>
        </w:rPr>
        <w:t xml:space="preserve">от </w:t>
      </w:r>
      <w:r w:rsidR="00A90619" w:rsidRPr="009921E3">
        <w:rPr>
          <w:rFonts w:ascii="Courier New" w:eastAsia="Times New Roman" w:hAnsi="Courier New" w:cs="Courier New"/>
          <w:lang w:eastAsia="ru-RU"/>
        </w:rPr>
        <w:t>06.11.2019г.</w:t>
      </w:r>
      <w:r w:rsidR="009921E3">
        <w:rPr>
          <w:rFonts w:ascii="Courier New" w:eastAsia="Times New Roman" w:hAnsi="Courier New" w:cs="Courier New"/>
          <w:lang w:eastAsia="ru-RU"/>
        </w:rPr>
        <w:t xml:space="preserve"> №</w:t>
      </w:r>
      <w:r w:rsidR="00A90619" w:rsidRPr="009921E3">
        <w:rPr>
          <w:rFonts w:ascii="Courier New" w:eastAsia="Times New Roman" w:hAnsi="Courier New" w:cs="Courier New"/>
          <w:lang w:eastAsia="ru-RU"/>
        </w:rPr>
        <w:t>449-п</w:t>
      </w:r>
    </w:p>
    <w:p w:rsidR="009921E3" w:rsidRPr="009921E3" w:rsidRDefault="009921E3" w:rsidP="009921E3">
      <w:pPr>
        <w:spacing w:after="0" w:line="240" w:lineRule="auto"/>
        <w:ind w:left="6372" w:firstLine="7"/>
        <w:jc w:val="right"/>
        <w:rPr>
          <w:rFonts w:ascii="Courier New" w:hAnsi="Courier New" w:cs="Courier New"/>
          <w:b/>
        </w:rPr>
      </w:pPr>
    </w:p>
    <w:p w:rsidR="006550ED" w:rsidRPr="009921E3" w:rsidRDefault="006550ED" w:rsidP="006550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ПРОГРАММНО-ЦЕЛЕВЫМ МЕТОДОМ</w:t>
      </w:r>
    </w:p>
    <w:p w:rsidR="006550ED" w:rsidRPr="009921E3" w:rsidRDefault="006550ED" w:rsidP="006550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0ED" w:rsidRPr="009921E3" w:rsidRDefault="00623C63" w:rsidP="00655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"Устойчивое развитие </w:t>
      </w:r>
      <w:r w:rsidR="006550ED" w:rsidRPr="009921E3">
        <w:rPr>
          <w:rFonts w:ascii="Arial" w:hAnsi="Arial" w:cs="Arial"/>
          <w:sz w:val="24"/>
          <w:szCs w:val="24"/>
        </w:rPr>
        <w:t>сельских территорий Усть-Кутского муниципального образования" муниципальной программы «Развитие сельского хозяйства и поддержка рынков сельскохозяйственной продукции, сырья и продовольствия в Усть-Кутском муниципальном образовании»  разработана  в  соответствии с постановлением Администрации  Усть-Кутского  му</w:t>
      </w:r>
      <w:r>
        <w:rPr>
          <w:rFonts w:ascii="Arial" w:hAnsi="Arial" w:cs="Arial"/>
          <w:sz w:val="24"/>
          <w:szCs w:val="24"/>
        </w:rPr>
        <w:t>ниципального  образования от</w:t>
      </w:r>
      <w:r w:rsidR="006550ED" w:rsidRPr="009921E3">
        <w:rPr>
          <w:rFonts w:ascii="Arial" w:hAnsi="Arial" w:cs="Arial"/>
          <w:sz w:val="24"/>
          <w:szCs w:val="24"/>
        </w:rPr>
        <w:t xml:space="preserve"> 02.08.2019</w:t>
      </w:r>
      <w:r>
        <w:rPr>
          <w:rFonts w:ascii="Arial" w:hAnsi="Arial" w:cs="Arial"/>
          <w:sz w:val="24"/>
          <w:szCs w:val="24"/>
        </w:rPr>
        <w:t xml:space="preserve"> года N </w:t>
      </w:r>
      <w:r w:rsidR="006550ED" w:rsidRPr="009921E3">
        <w:rPr>
          <w:rFonts w:ascii="Arial" w:hAnsi="Arial" w:cs="Arial"/>
          <w:sz w:val="24"/>
          <w:szCs w:val="24"/>
        </w:rPr>
        <w:t xml:space="preserve">327-п "Об утверждении  Порядка принятия решений о разработке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6550ED" w:rsidRPr="009921E3">
        <w:rPr>
          <w:rFonts w:ascii="Arial" w:hAnsi="Arial" w:cs="Arial"/>
          <w:sz w:val="24"/>
          <w:szCs w:val="24"/>
        </w:rPr>
        <w:t xml:space="preserve">программ Усть-Кутского муниципального образования, их формирования и реализации, оценки эффективности их реализации"  и  учитывает положения Концепции социально-экономического развития Иркутской области на период до 2020 года, утвержденной распоряжением Губернатора Иркутской области от 4 июня 2010 года N 34-р, которые направленны на повышение  уровня  жизни сельского населения, развитие сельской экономики и сельских территорий. </w:t>
      </w:r>
    </w:p>
    <w:p w:rsidR="006550ED" w:rsidRPr="009921E3" w:rsidRDefault="006550ED" w:rsidP="00655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 xml:space="preserve">В результате реализации на территории Усть-Кутского муниципального образования мероприятий государственной программы Иркутской области  "Развитие сельского хозяйства и регулирование рынков сельскохозяйственной  продукции,  сырья и  продовольствия" на 2019 - 2024 годы", утвержденной постановлением Правительства Иркутской области  от 26.10.2018 № 772-пп, инвестиционных проектов, направленных на создание условий по осуществлению сельскохозяйственными товаропроизводителями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племенных сельскохозяйственных животных, техники и оборудования, в процессе которых создаются, в том числе высокотехнологичные, рабочие места, предполагается увеличение объемов сельскохозяйственного производства в Усть-Кутском районе. </w:t>
      </w:r>
    </w:p>
    <w:p w:rsidR="006550ED" w:rsidRPr="009921E3" w:rsidRDefault="006550ED" w:rsidP="00655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Вместе с тем развитие сельских территорий, в том числе сельскохозяйственного производства во всем его многообразии невозможно без комплексного обустройства сельских населенных пунктов объектами инженерной инфраструктуры.  В числе проблем следует выделить:</w:t>
      </w:r>
    </w:p>
    <w:p w:rsidR="006550ED" w:rsidRPr="009921E3" w:rsidRDefault="006550ED" w:rsidP="00655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- ограниченный доступ сельскохозяйственных товаропроизводителей к рынку в условиях несовершенства инфраструктуры;</w:t>
      </w:r>
    </w:p>
    <w:p w:rsidR="006550ED" w:rsidRPr="009921E3" w:rsidRDefault="006550ED" w:rsidP="00655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- медленные темпы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6550ED" w:rsidRPr="009921E3" w:rsidRDefault="006550ED" w:rsidP="006550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 xml:space="preserve">Основной и наиболее острой проблемой является отдаленность ряда населенных пунктов Усть-Кутского муниципального образования за 160 км от районного центра и отсутствие постоянной наземной связи.  До настоящего времени пять сельских населенных пунктов с общей численностью населения более 150 человек не имеют круглогодичной связи с транспортной сетью района по автомобильным дорогам общего пользования с твердым покрытием.  </w:t>
      </w:r>
    </w:p>
    <w:p w:rsidR="006550ED" w:rsidRPr="009921E3" w:rsidRDefault="00623C63" w:rsidP="006550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аршрутной сети пассажирских перевозок на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 в части пассажирских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тр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анспортных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сообщений между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поселениями о</w:t>
      </w:r>
      <w:r>
        <w:rPr>
          <w:rFonts w:ascii="Arial" w:eastAsia="Times New Roman" w:hAnsi="Arial" w:cs="Arial"/>
          <w:sz w:val="24"/>
          <w:szCs w:val="24"/>
          <w:lang w:eastAsia="ru-RU"/>
        </w:rPr>
        <w:t>существляется в соответствии с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тре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бованием нормативных актов в области пассажирских перевозок, безопасности дорожного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 иных нормативных актов. </w:t>
      </w:r>
    </w:p>
    <w:p w:rsidR="006550ED" w:rsidRPr="009921E3" w:rsidRDefault="006550ED" w:rsidP="006550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sz w:val="24"/>
          <w:szCs w:val="24"/>
          <w:lang w:eastAsia="ru-RU"/>
        </w:rPr>
        <w:t>В настоя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щее время требуется капитальный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ремонт а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втодороги А-331 «Вилюй» на 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частке Усть-Кут-</w:t>
      </w:r>
      <w:proofErr w:type="spellStart"/>
      <w:r w:rsidR="00623C63">
        <w:rPr>
          <w:rFonts w:ascii="Arial" w:eastAsia="Times New Roman" w:hAnsi="Arial" w:cs="Arial"/>
          <w:sz w:val="24"/>
          <w:szCs w:val="24"/>
          <w:lang w:eastAsia="ru-RU"/>
        </w:rPr>
        <w:t>Верхнемарково</w:t>
      </w:r>
      <w:proofErr w:type="spellEnd"/>
      <w:r w:rsidR="00623C63">
        <w:rPr>
          <w:rFonts w:ascii="Arial" w:eastAsia="Times New Roman" w:hAnsi="Arial" w:cs="Arial"/>
          <w:sz w:val="24"/>
          <w:szCs w:val="24"/>
          <w:lang w:eastAsia="ru-RU"/>
        </w:rPr>
        <w:t>, поскольку текущее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указанной автодо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роги не позволяет организовать муниципальный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маршрут пассаж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ирских перевозок автомобильным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транспортом. Основная проблема организации пассажирск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их перевозок автомобильным 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транспортом до </w:t>
      </w:r>
      <w:proofErr w:type="spellStart"/>
      <w:r w:rsidRPr="009921E3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550ED" w:rsidRPr="009921E3" w:rsidRDefault="00623C63" w:rsidP="006550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неудовлетворительные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дорожные усло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влияюших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безопасность организации пассажирских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перевозок автомобильным транспортом.</w:t>
      </w:r>
    </w:p>
    <w:p w:rsidR="006550ED" w:rsidRPr="009921E3" w:rsidRDefault="00623C63" w:rsidP="006550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нового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маршрут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водным видом транспорта от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Усть-Кута до </w:t>
      </w:r>
      <w:proofErr w:type="spellStart"/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>Подым</w:t>
      </w:r>
      <w:r>
        <w:rPr>
          <w:rFonts w:ascii="Arial" w:eastAsia="Times New Roman" w:hAnsi="Arial" w:cs="Arial"/>
          <w:sz w:val="24"/>
          <w:szCs w:val="24"/>
          <w:lang w:eastAsia="ru-RU"/>
        </w:rPr>
        <w:t>ахинского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поселений, как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самостоятельный, отдельный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маршрут рассматривается на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перспективу. </w:t>
      </w:r>
    </w:p>
    <w:p w:rsidR="006550ED" w:rsidRPr="009921E3" w:rsidRDefault="006550ED" w:rsidP="006550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1E3">
        <w:rPr>
          <w:rFonts w:ascii="Arial" w:eastAsia="Times New Roman" w:hAnsi="Arial" w:cs="Arial"/>
          <w:sz w:val="24"/>
          <w:szCs w:val="24"/>
          <w:lang w:eastAsia="ru-RU"/>
        </w:rPr>
        <w:t>Для организ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ации транспортного обслуживания водным видом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транспорта в настоящее возмо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жно предусмотреть обустройство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пасс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ажирских причалов в указанных населенных пунктах для действующего маршрута водных 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>перевозок «Визир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ный-</w:t>
      </w:r>
      <w:proofErr w:type="spellStart"/>
      <w:r w:rsidR="00623C63">
        <w:rPr>
          <w:rFonts w:ascii="Arial" w:eastAsia="Times New Roman" w:hAnsi="Arial" w:cs="Arial"/>
          <w:sz w:val="24"/>
          <w:szCs w:val="24"/>
          <w:lang w:eastAsia="ru-RU"/>
        </w:rPr>
        <w:t>Осетрово</w:t>
      </w:r>
      <w:proofErr w:type="spellEnd"/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-Визирный». После обустройства пассажирского 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>причала,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 маршрут сообщением Визирный - </w:t>
      </w:r>
      <w:proofErr w:type="spellStart"/>
      <w:r w:rsidR="00623C63">
        <w:rPr>
          <w:rFonts w:ascii="Arial" w:eastAsia="Times New Roman" w:hAnsi="Arial" w:cs="Arial"/>
          <w:sz w:val="24"/>
          <w:szCs w:val="24"/>
          <w:lang w:eastAsia="ru-RU"/>
        </w:rPr>
        <w:t>Осетрово</w:t>
      </w:r>
      <w:proofErr w:type="spellEnd"/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- Визирный будет 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>включать останово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чные пункты 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921E3">
        <w:rPr>
          <w:rFonts w:ascii="Arial" w:eastAsia="Times New Roman" w:hAnsi="Arial" w:cs="Arial"/>
          <w:sz w:val="24"/>
          <w:szCs w:val="24"/>
          <w:lang w:eastAsia="ru-RU"/>
        </w:rPr>
        <w:t>п.Подымахино</w:t>
      </w:r>
      <w:proofErr w:type="spellEnd"/>
      <w:r w:rsidR="00623C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623C63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="00623C63">
        <w:rPr>
          <w:rFonts w:ascii="Arial" w:eastAsia="Times New Roman" w:hAnsi="Arial" w:cs="Arial"/>
          <w:sz w:val="24"/>
          <w:szCs w:val="24"/>
          <w:lang w:eastAsia="ru-RU"/>
        </w:rPr>
        <w:t>. Организация пассажирских перевозок за пределами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Усть</w:t>
      </w:r>
      <w:r w:rsidR="00623C63">
        <w:rPr>
          <w:rFonts w:ascii="Arial" w:eastAsia="Times New Roman" w:hAnsi="Arial" w:cs="Arial"/>
          <w:sz w:val="24"/>
          <w:szCs w:val="24"/>
          <w:lang w:eastAsia="ru-RU"/>
        </w:rPr>
        <w:t>-Кутского района относится к полномочиям субъекта Российской</w:t>
      </w:r>
      <w:r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Федерации. </w:t>
      </w:r>
    </w:p>
    <w:p w:rsidR="006550ED" w:rsidRPr="009921E3" w:rsidRDefault="00623C63" w:rsidP="006550E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Кодексом внутреннего водного транспорта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РФ п</w:t>
      </w:r>
      <w:r>
        <w:rPr>
          <w:rFonts w:ascii="Arial" w:eastAsia="Times New Roman" w:hAnsi="Arial" w:cs="Arial"/>
          <w:sz w:val="24"/>
          <w:szCs w:val="24"/>
          <w:lang w:eastAsia="ru-RU"/>
        </w:rPr>
        <w:t>онтон, причал относятся к плавучим</w:t>
      </w:r>
      <w:r w:rsidR="006550ED" w:rsidRPr="009921E3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объектам. </w:t>
      </w:r>
      <w:r w:rsidR="006550ED" w:rsidRPr="009921E3">
        <w:rPr>
          <w:rFonts w:ascii="Arial" w:eastAsiaTheme="minorHAnsi" w:hAnsi="Arial" w:cs="Arial"/>
          <w:sz w:val="24"/>
          <w:szCs w:val="24"/>
        </w:rPr>
        <w:t>Плавучий объект - несамоходное плавучее сооружение, не являющееся судном, в том числе дебаркадер, плавучий (находящийся на воде) дом, гостиница, ресторан, понтон, плот, наплавной мост, плавучий причал, и другое техничес</w:t>
      </w:r>
      <w:r>
        <w:rPr>
          <w:rFonts w:ascii="Arial" w:eastAsiaTheme="minorHAnsi" w:hAnsi="Arial" w:cs="Arial"/>
          <w:sz w:val="24"/>
          <w:szCs w:val="24"/>
        </w:rPr>
        <w:t>кое сооружение подобного рода (</w:t>
      </w:r>
      <w:r w:rsidR="006550ED" w:rsidRPr="009921E3">
        <w:rPr>
          <w:rFonts w:ascii="Arial" w:eastAsiaTheme="minorHAnsi" w:hAnsi="Arial" w:cs="Arial"/>
          <w:sz w:val="24"/>
          <w:szCs w:val="24"/>
        </w:rPr>
        <w:t>ст.3 КВВТ РФ)</w:t>
      </w:r>
    </w:p>
    <w:p w:rsidR="006550ED" w:rsidRPr="009921E3" w:rsidRDefault="006550ED" w:rsidP="004F5969">
      <w:pPr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9921E3">
        <w:rPr>
          <w:rFonts w:ascii="Arial" w:eastAsiaTheme="minorHAnsi" w:hAnsi="Arial" w:cs="Arial"/>
          <w:sz w:val="24"/>
          <w:szCs w:val="24"/>
        </w:rPr>
        <w:t xml:space="preserve">Учет плавучих объектов осуществляется в соответствии с </w:t>
      </w:r>
      <w:hyperlink r:id="rId6" w:history="1">
        <w:r w:rsidRPr="009921E3">
          <w:rPr>
            <w:rFonts w:ascii="Arial" w:eastAsiaTheme="minorHAnsi" w:hAnsi="Arial" w:cs="Arial"/>
            <w:sz w:val="24"/>
            <w:szCs w:val="24"/>
          </w:rPr>
          <w:t>Правилами</w:t>
        </w:r>
      </w:hyperlink>
      <w:r w:rsidRPr="009921E3">
        <w:rPr>
          <w:rFonts w:ascii="Arial" w:eastAsiaTheme="minorHAnsi" w:hAnsi="Arial" w:cs="Arial"/>
          <w:sz w:val="24"/>
          <w:szCs w:val="24"/>
        </w:rPr>
        <w:t xml:space="preserve"> учета плавучих объектов, утв. Приказом Минтранса от 1 ноября 2017 г. N 470, с целью обобщения информации о плавучих объектах в интересах обеспечения безопасности судоходств</w:t>
      </w:r>
      <w:r w:rsidR="00623C63">
        <w:rPr>
          <w:rFonts w:ascii="Arial" w:eastAsiaTheme="minorHAnsi" w:hAnsi="Arial" w:cs="Arial"/>
          <w:sz w:val="24"/>
          <w:szCs w:val="24"/>
        </w:rPr>
        <w:t xml:space="preserve">а на внутренних водных путях. Правила учета предусматривают постановку на учет причала-понтона, </w:t>
      </w:r>
      <w:proofErr w:type="gramStart"/>
      <w:r w:rsidR="00623C63">
        <w:rPr>
          <w:rFonts w:ascii="Arial" w:eastAsiaTheme="minorHAnsi" w:hAnsi="Arial" w:cs="Arial"/>
          <w:sz w:val="24"/>
          <w:szCs w:val="24"/>
        </w:rPr>
        <w:t>при условии что</w:t>
      </w:r>
      <w:proofErr w:type="gramEnd"/>
      <w:r w:rsidR="00623C63">
        <w:rPr>
          <w:rFonts w:ascii="Arial" w:eastAsiaTheme="minorHAnsi" w:hAnsi="Arial" w:cs="Arial"/>
          <w:sz w:val="24"/>
          <w:szCs w:val="24"/>
        </w:rPr>
        <w:t xml:space="preserve"> </w:t>
      </w:r>
      <w:r w:rsidRPr="009921E3">
        <w:rPr>
          <w:rFonts w:ascii="Arial" w:eastAsiaTheme="minorHAnsi" w:hAnsi="Arial" w:cs="Arial"/>
          <w:sz w:val="24"/>
          <w:szCs w:val="24"/>
        </w:rPr>
        <w:t>имеются</w:t>
      </w:r>
      <w:r w:rsidR="00623C63">
        <w:rPr>
          <w:rFonts w:ascii="Arial" w:eastAsiaTheme="minorHAnsi" w:hAnsi="Arial" w:cs="Arial"/>
          <w:sz w:val="24"/>
          <w:szCs w:val="24"/>
        </w:rPr>
        <w:t xml:space="preserve"> свидетельства о соответствии </w:t>
      </w:r>
      <w:r w:rsidRPr="009921E3">
        <w:rPr>
          <w:rFonts w:ascii="Arial" w:eastAsiaTheme="minorHAnsi" w:hAnsi="Arial" w:cs="Arial"/>
          <w:sz w:val="24"/>
          <w:szCs w:val="24"/>
        </w:rPr>
        <w:t>плавучего</w:t>
      </w:r>
      <w:r w:rsidR="00623C63">
        <w:rPr>
          <w:rFonts w:ascii="Arial" w:eastAsiaTheme="minorHAnsi" w:hAnsi="Arial" w:cs="Arial"/>
          <w:sz w:val="24"/>
          <w:szCs w:val="24"/>
        </w:rPr>
        <w:t xml:space="preserve"> объекта условиям </w:t>
      </w:r>
      <w:r w:rsidRPr="009921E3">
        <w:rPr>
          <w:rFonts w:ascii="Arial" w:eastAsiaTheme="minorHAnsi" w:hAnsi="Arial" w:cs="Arial"/>
          <w:sz w:val="24"/>
          <w:szCs w:val="24"/>
        </w:rPr>
        <w:t>безопасности.</w:t>
      </w:r>
    </w:p>
    <w:p w:rsidR="006550ED" w:rsidRPr="009921E3" w:rsidRDefault="006550ED" w:rsidP="006550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Решение проблемы, связанной с обеспечением инженерной инфраструктурой отдаленных населенных пунктов, только силами и средствами бюджета Усть-Кутского муниципального образования без консолидации мер государственной организационной и финансовой поддержки со стороны Правительства Иркутской области невозможно.</w:t>
      </w:r>
    </w:p>
    <w:p w:rsidR="004F5969" w:rsidRPr="009921E3" w:rsidRDefault="004F5969" w:rsidP="004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4F5969" w:rsidRPr="009921E3" w:rsidRDefault="004F5969" w:rsidP="00992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F5969" w:rsidRPr="009921E3" w:rsidRDefault="004F5969" w:rsidP="004F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Председатель комитета жилищной политики,</w:t>
      </w:r>
    </w:p>
    <w:p w:rsidR="004F5969" w:rsidRPr="009921E3" w:rsidRDefault="004F5969" w:rsidP="004F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>коммунальной инфраструктуры, транспорта</w:t>
      </w:r>
    </w:p>
    <w:p w:rsidR="009921E3" w:rsidRDefault="004F5969" w:rsidP="004F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 xml:space="preserve">и связи УКМО </w:t>
      </w:r>
    </w:p>
    <w:p w:rsidR="004F5969" w:rsidRPr="009921E3" w:rsidRDefault="004F5969" w:rsidP="004F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1E3">
        <w:rPr>
          <w:rFonts w:ascii="Arial" w:hAnsi="Arial" w:cs="Arial"/>
          <w:sz w:val="24"/>
          <w:szCs w:val="24"/>
        </w:rPr>
        <w:t xml:space="preserve">Г.Н. </w:t>
      </w:r>
      <w:proofErr w:type="spellStart"/>
      <w:r w:rsidRPr="009921E3">
        <w:rPr>
          <w:rFonts w:ascii="Arial" w:hAnsi="Arial" w:cs="Arial"/>
          <w:sz w:val="24"/>
          <w:szCs w:val="24"/>
        </w:rPr>
        <w:t>Метёнкина</w:t>
      </w:r>
      <w:proofErr w:type="spellEnd"/>
      <w:r w:rsidRPr="009921E3">
        <w:rPr>
          <w:rFonts w:ascii="Arial" w:hAnsi="Arial" w:cs="Arial"/>
          <w:sz w:val="24"/>
          <w:szCs w:val="24"/>
        </w:rPr>
        <w:t xml:space="preserve"> </w:t>
      </w:r>
    </w:p>
    <w:p w:rsidR="004F5969" w:rsidRPr="006F44C8" w:rsidRDefault="004F5969" w:rsidP="004F59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5969" w:rsidRDefault="004F5969" w:rsidP="004F5969"/>
    <w:p w:rsidR="004F5969" w:rsidRPr="006550ED" w:rsidRDefault="004F5969" w:rsidP="004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  <w:sectPr w:rsidR="004F5969" w:rsidRPr="006550ED" w:rsidSect="009921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44C8" w:rsidRPr="00623C63" w:rsidRDefault="006F44C8" w:rsidP="00623C6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23C63">
        <w:rPr>
          <w:rFonts w:ascii="Courier New" w:hAnsi="Courier New" w:cs="Courier New"/>
        </w:rPr>
        <w:lastRenderedPageBreak/>
        <w:t xml:space="preserve">Приложение № </w:t>
      </w:r>
      <w:r w:rsidR="006550ED" w:rsidRPr="00623C63">
        <w:rPr>
          <w:rFonts w:ascii="Courier New" w:hAnsi="Courier New" w:cs="Courier New"/>
        </w:rPr>
        <w:t>2</w:t>
      </w:r>
    </w:p>
    <w:p w:rsidR="006F44C8" w:rsidRPr="00623C63" w:rsidRDefault="006F44C8" w:rsidP="00623C63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Courier New" w:eastAsia="Times New Roman" w:hAnsi="Courier New" w:cs="Courier New"/>
          <w:lang w:eastAsia="ru-RU"/>
        </w:rPr>
      </w:pPr>
      <w:r w:rsidRPr="00623C63">
        <w:rPr>
          <w:rFonts w:ascii="Courier New" w:eastAsia="Times New Roman" w:hAnsi="Courier New" w:cs="Courier New"/>
          <w:lang w:eastAsia="ru-RU"/>
        </w:rPr>
        <w:t>к Постановлению Администрации УКМО</w:t>
      </w:r>
    </w:p>
    <w:p w:rsidR="006F44C8" w:rsidRDefault="006F44C8" w:rsidP="00623C63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  <w:r w:rsidRPr="00623C63">
        <w:rPr>
          <w:rFonts w:ascii="Courier New" w:eastAsia="Times New Roman" w:hAnsi="Courier New" w:cs="Courier New"/>
          <w:lang w:eastAsia="ru-RU"/>
        </w:rPr>
        <w:t xml:space="preserve">от </w:t>
      </w:r>
      <w:r w:rsidR="00A90619" w:rsidRPr="00623C63">
        <w:rPr>
          <w:rFonts w:ascii="Courier New" w:eastAsia="Times New Roman" w:hAnsi="Courier New" w:cs="Courier New"/>
          <w:lang w:eastAsia="ru-RU"/>
        </w:rPr>
        <w:t>06.11.2019г.</w:t>
      </w:r>
      <w:r w:rsidR="00623C63">
        <w:rPr>
          <w:rFonts w:ascii="Courier New" w:eastAsia="Times New Roman" w:hAnsi="Courier New" w:cs="Courier New"/>
          <w:lang w:eastAsia="ru-RU"/>
        </w:rPr>
        <w:t xml:space="preserve"> №</w:t>
      </w:r>
      <w:r w:rsidR="00A90619" w:rsidRPr="00623C63">
        <w:rPr>
          <w:rFonts w:ascii="Courier New" w:eastAsia="Times New Roman" w:hAnsi="Courier New" w:cs="Courier New"/>
          <w:lang w:eastAsia="ru-RU"/>
        </w:rPr>
        <w:t>449-п</w:t>
      </w:r>
    </w:p>
    <w:p w:rsidR="00623C63" w:rsidRPr="00623C63" w:rsidRDefault="00623C63" w:rsidP="00623C63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</w:p>
    <w:p w:rsidR="00623C63" w:rsidRDefault="00623C63" w:rsidP="00623C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C63">
        <w:rPr>
          <w:rFonts w:ascii="Arial" w:eastAsia="Times New Roman" w:hAnsi="Arial" w:cs="Arial"/>
          <w:sz w:val="24"/>
          <w:szCs w:val="24"/>
          <w:lang w:eastAsia="ru-RU"/>
        </w:rPr>
        <w:t>4. Перечень мероприятий подпрограммы</w:t>
      </w:r>
    </w:p>
    <w:p w:rsidR="00623C63" w:rsidRPr="00623C63" w:rsidRDefault="00623C63" w:rsidP="00623C6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4C8" w:rsidRPr="006F44C8" w:rsidRDefault="006F44C8" w:rsidP="006F44C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013"/>
      </w:tblGrid>
      <w:tr w:rsidR="006F44C8" w:rsidRPr="00623C63" w:rsidTr="00623C63">
        <w:tc>
          <w:tcPr>
            <w:tcW w:w="675" w:type="dxa"/>
            <w:vMerge w:val="restart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Наименование мероприятий подпрограммы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Срок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Источник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Исполнитель подпрограммных мероприятий</w:t>
            </w:r>
          </w:p>
        </w:tc>
      </w:tr>
      <w:tr w:rsidR="006F44C8" w:rsidRPr="00623C63" w:rsidTr="00623C63">
        <w:trPr>
          <w:trHeight w:val="148"/>
        </w:trPr>
        <w:tc>
          <w:tcPr>
            <w:tcW w:w="675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44C8" w:rsidRPr="00623C63" w:rsidTr="00623C63">
        <w:trPr>
          <w:trHeight w:val="58"/>
        </w:trPr>
        <w:tc>
          <w:tcPr>
            <w:tcW w:w="675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F44C8" w:rsidRPr="00623C63" w:rsidTr="00623C63">
        <w:trPr>
          <w:trHeight w:val="374"/>
        </w:trPr>
        <w:tc>
          <w:tcPr>
            <w:tcW w:w="15304" w:type="dxa"/>
            <w:gridSpan w:val="9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1. Основное мероприятие </w:t>
            </w:r>
            <w:r w:rsidR="006550ED" w:rsidRPr="00623C63">
              <w:rPr>
                <w:rFonts w:ascii="Courier New" w:hAnsi="Courier New" w:cs="Courier New"/>
              </w:rPr>
              <w:t>«</w:t>
            </w:r>
            <w:r w:rsidRPr="00623C63">
              <w:rPr>
                <w:rFonts w:ascii="Courier New" w:hAnsi="Courier New" w:cs="Courier New"/>
              </w:rPr>
              <w:t>Строительство, реконструкция, капитальный ремонт и ремонт автомобильных дорог общего пользования в сельской местности</w:t>
            </w:r>
            <w:r w:rsidR="006550ED" w:rsidRPr="00623C63">
              <w:rPr>
                <w:rFonts w:ascii="Courier New" w:hAnsi="Courier New" w:cs="Courier New"/>
              </w:rPr>
              <w:t>»</w:t>
            </w:r>
          </w:p>
        </w:tc>
      </w:tr>
      <w:tr w:rsidR="006F44C8" w:rsidRPr="00623C63" w:rsidTr="00623C63">
        <w:trPr>
          <w:trHeight w:val="374"/>
        </w:trPr>
        <w:tc>
          <w:tcPr>
            <w:tcW w:w="6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Ремонт автомобильных дорог общего пользования в сельской местности </w:t>
            </w:r>
          </w:p>
        </w:tc>
        <w:tc>
          <w:tcPr>
            <w:tcW w:w="1134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20 316,1</w:t>
            </w: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20 316,1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2013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Комитет по управлению муниципальным имуществом УКМО (далее </w:t>
            </w:r>
            <w:r w:rsidR="006550ED" w:rsidRPr="00623C63">
              <w:rPr>
                <w:rFonts w:ascii="Courier New" w:hAnsi="Courier New" w:cs="Courier New"/>
              </w:rPr>
              <w:t>–</w:t>
            </w:r>
            <w:r w:rsidRPr="00623C63">
              <w:rPr>
                <w:rFonts w:ascii="Courier New" w:hAnsi="Courier New" w:cs="Courier New"/>
              </w:rPr>
              <w:t xml:space="preserve"> КУМИ  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УКМО)</w:t>
            </w:r>
          </w:p>
        </w:tc>
      </w:tr>
      <w:tr w:rsidR="006F44C8" w:rsidRPr="00623C63" w:rsidTr="00623C63">
        <w:trPr>
          <w:trHeight w:val="374"/>
        </w:trPr>
        <w:tc>
          <w:tcPr>
            <w:tcW w:w="15304" w:type="dxa"/>
            <w:gridSpan w:val="9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2. Основное мероприятие </w:t>
            </w:r>
            <w:r w:rsidR="006550ED" w:rsidRPr="00623C63">
              <w:rPr>
                <w:rFonts w:ascii="Courier New" w:hAnsi="Courier New" w:cs="Courier New"/>
              </w:rPr>
              <w:t>«</w:t>
            </w:r>
            <w:r w:rsidRPr="00623C63">
              <w:rPr>
                <w:rFonts w:ascii="Courier New" w:hAnsi="Courier New" w:cs="Courier New"/>
              </w:rPr>
              <w:t>Проектирование, строительство, реконструкция автомобильных дорог общего пользования (за исключением автомобильных дорог регионального и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  <w:r w:rsidR="006550ED" w:rsidRPr="00623C63">
              <w:rPr>
                <w:rFonts w:ascii="Courier New" w:hAnsi="Courier New" w:cs="Courier New"/>
              </w:rPr>
              <w:t>»</w:t>
            </w:r>
          </w:p>
        </w:tc>
      </w:tr>
      <w:tr w:rsidR="006F44C8" w:rsidRPr="00623C63" w:rsidTr="00623C63">
        <w:trPr>
          <w:trHeight w:val="1246"/>
        </w:trPr>
        <w:tc>
          <w:tcPr>
            <w:tcW w:w="6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Разработка ПСД по строительству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2017 </w:t>
            </w:r>
            <w:r w:rsidR="006550ED" w:rsidRPr="00623C63">
              <w:rPr>
                <w:rFonts w:ascii="Courier New" w:hAnsi="Courier New" w:cs="Courier New"/>
              </w:rPr>
              <w:t>–</w:t>
            </w:r>
            <w:r w:rsidRPr="00623C63">
              <w:rPr>
                <w:rFonts w:ascii="Courier New" w:hAnsi="Courier New" w:cs="Courier New"/>
              </w:rPr>
              <w:t xml:space="preserve">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2013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КУМИ УКМО</w:t>
            </w:r>
          </w:p>
        </w:tc>
      </w:tr>
      <w:tr w:rsidR="006F44C8" w:rsidRPr="00623C63" w:rsidTr="00623C63">
        <w:trPr>
          <w:trHeight w:val="464"/>
        </w:trPr>
        <w:tc>
          <w:tcPr>
            <w:tcW w:w="15304" w:type="dxa"/>
            <w:gridSpan w:val="9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3. Основное мероприятие </w:t>
            </w:r>
            <w:r w:rsidR="006550ED" w:rsidRPr="00623C63">
              <w:rPr>
                <w:rFonts w:ascii="Courier New" w:hAnsi="Courier New" w:cs="Courier New"/>
              </w:rPr>
              <w:t>«</w:t>
            </w:r>
            <w:r w:rsidRPr="00623C63">
              <w:rPr>
                <w:rFonts w:ascii="Courier New" w:hAnsi="Courier New" w:cs="Courier New"/>
              </w:rPr>
              <w:t>Содержание автомобильных дорог общего пользования в сельской местности и постановка на кадастровый учет земельных участков, предназначенных для размещения автомобильных дорог общего пользования в сельской местности</w:t>
            </w:r>
            <w:r w:rsidR="006550ED" w:rsidRPr="00623C63">
              <w:rPr>
                <w:rFonts w:ascii="Courier New" w:hAnsi="Courier New" w:cs="Courier New"/>
              </w:rPr>
              <w:t>»</w:t>
            </w:r>
            <w:r w:rsidRPr="00623C63">
              <w:rPr>
                <w:rFonts w:ascii="Courier New" w:hAnsi="Courier New" w:cs="Courier New"/>
              </w:rPr>
              <w:t xml:space="preserve"> </w:t>
            </w:r>
          </w:p>
        </w:tc>
      </w:tr>
      <w:tr w:rsidR="006F44C8" w:rsidRPr="00623C63" w:rsidTr="00623C63">
        <w:trPr>
          <w:trHeight w:val="1111"/>
        </w:trPr>
        <w:tc>
          <w:tcPr>
            <w:tcW w:w="6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Проведение работ по паспортизации, постановке на кадастровый учет земельных участков.</w:t>
            </w:r>
          </w:p>
        </w:tc>
        <w:tc>
          <w:tcPr>
            <w:tcW w:w="1134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2017 </w:t>
            </w:r>
            <w:r w:rsidR="006550ED" w:rsidRPr="00623C63">
              <w:rPr>
                <w:rFonts w:ascii="Courier New" w:hAnsi="Courier New" w:cs="Courier New"/>
              </w:rPr>
              <w:t>–</w:t>
            </w:r>
            <w:r w:rsidRPr="00623C63">
              <w:rPr>
                <w:rFonts w:ascii="Courier New" w:hAnsi="Courier New" w:cs="Courier New"/>
              </w:rPr>
              <w:t xml:space="preserve">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2013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КУМИ УКМО</w:t>
            </w:r>
          </w:p>
        </w:tc>
      </w:tr>
      <w:tr w:rsidR="006F44C8" w:rsidRPr="00623C63" w:rsidTr="00623C63">
        <w:trPr>
          <w:trHeight w:val="175"/>
        </w:trPr>
        <w:tc>
          <w:tcPr>
            <w:tcW w:w="15304" w:type="dxa"/>
            <w:gridSpan w:val="9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4. Основное мероприятие «Повышение транспортной доступности населения, проживающего в отдаленных и труднодоступных местностях, с использованием транспортных средств на воздушной подушке»</w:t>
            </w:r>
          </w:p>
        </w:tc>
      </w:tr>
      <w:tr w:rsidR="006F44C8" w:rsidRPr="00623C63" w:rsidTr="00623C63">
        <w:trPr>
          <w:trHeight w:val="175"/>
        </w:trPr>
        <w:tc>
          <w:tcPr>
            <w:tcW w:w="6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lastRenderedPageBreak/>
              <w:t>4.1.</w:t>
            </w:r>
          </w:p>
        </w:tc>
        <w:tc>
          <w:tcPr>
            <w:tcW w:w="3686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Приобретение судна на воздушной подушке</w:t>
            </w:r>
          </w:p>
        </w:tc>
        <w:tc>
          <w:tcPr>
            <w:tcW w:w="1134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4 956,7</w:t>
            </w: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4 956,7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  <w:r w:rsidR="006550ED" w:rsidRPr="00623C63">
              <w:rPr>
                <w:rFonts w:ascii="Courier New" w:hAnsi="Courier New" w:cs="Courier New"/>
              </w:rPr>
              <w:t>–</w:t>
            </w:r>
            <w:r w:rsidRPr="00623C63">
              <w:rPr>
                <w:rFonts w:ascii="Courier New" w:hAnsi="Courier New" w:cs="Courier New"/>
              </w:rPr>
              <w:t xml:space="preserve"> 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2 716,7 тыс. руб.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Областной бюджет </w:t>
            </w:r>
            <w:r w:rsidR="006550ED" w:rsidRPr="00623C63">
              <w:rPr>
                <w:rFonts w:ascii="Courier New" w:hAnsi="Courier New" w:cs="Courier New"/>
              </w:rPr>
              <w:t>–</w:t>
            </w:r>
            <w:r w:rsidRPr="00623C63">
              <w:rPr>
                <w:rFonts w:ascii="Courier New" w:hAnsi="Courier New" w:cs="Courier New"/>
              </w:rPr>
              <w:t xml:space="preserve"> 2 240,0 тыс. руб.</w:t>
            </w:r>
          </w:p>
        </w:tc>
        <w:tc>
          <w:tcPr>
            <w:tcW w:w="2013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КУМИ УКМО</w:t>
            </w:r>
          </w:p>
        </w:tc>
      </w:tr>
      <w:tr w:rsidR="006F44C8" w:rsidRPr="00623C63" w:rsidTr="00623C63">
        <w:trPr>
          <w:trHeight w:val="175"/>
        </w:trPr>
        <w:tc>
          <w:tcPr>
            <w:tcW w:w="6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623C63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Предоставление субсидии перевозчику в целях возмещения части затрат за оказание услуг,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населенными пунктами в границах Усть-Кутского муниципального образования (муниципального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2018-2019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3A4532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521,178</w:t>
            </w: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3A4532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521</w:t>
            </w:r>
            <w:r w:rsidR="006F44C8" w:rsidRPr="00623C63">
              <w:rPr>
                <w:rFonts w:ascii="Courier New" w:hAnsi="Courier New" w:cs="Courier New"/>
              </w:rPr>
              <w:t>,</w:t>
            </w:r>
            <w:r w:rsidRPr="00623C63">
              <w:rPr>
                <w:rFonts w:ascii="Courier New" w:hAnsi="Courier New" w:cs="Courier New"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13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Комитет жилищной политики, коммунальной инфраструктуры, транспорта и связи 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УКМО</w:t>
            </w:r>
          </w:p>
        </w:tc>
      </w:tr>
      <w:tr w:rsidR="006550ED" w:rsidRPr="00623C63" w:rsidTr="00623C63">
        <w:trPr>
          <w:trHeight w:val="175"/>
        </w:trPr>
        <w:tc>
          <w:tcPr>
            <w:tcW w:w="675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4.3.</w:t>
            </w:r>
          </w:p>
        </w:tc>
        <w:tc>
          <w:tcPr>
            <w:tcW w:w="3686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Приобретение понтона-причала в  целях организации маршрута  водным  видом  транспорта в границах Усть-Кутского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550ED" w:rsidRPr="00623C63" w:rsidRDefault="000E7FA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10 807, 6</w:t>
            </w:r>
          </w:p>
        </w:tc>
        <w:tc>
          <w:tcPr>
            <w:tcW w:w="2268" w:type="dxa"/>
            <w:shd w:val="clear" w:color="auto" w:fill="auto"/>
          </w:tcPr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13" w:type="dxa"/>
            <w:shd w:val="clear" w:color="auto" w:fill="auto"/>
          </w:tcPr>
          <w:p w:rsidR="006550ED" w:rsidRPr="00623C63" w:rsidRDefault="00D57F4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23C63">
              <w:rPr>
                <w:rFonts w:ascii="Courier New" w:hAnsi="Courier New" w:cs="Courier New"/>
              </w:rPr>
              <w:t>Комитет  по</w:t>
            </w:r>
            <w:proofErr w:type="gramEnd"/>
            <w:r w:rsidRPr="00623C63">
              <w:rPr>
                <w:rFonts w:ascii="Courier New" w:hAnsi="Courier New" w:cs="Courier New"/>
              </w:rPr>
              <w:t xml:space="preserve">  управлению муниципальным имуществом</w:t>
            </w:r>
          </w:p>
          <w:p w:rsidR="006550ED" w:rsidRPr="00623C63" w:rsidRDefault="006550ED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УКМО</w:t>
            </w:r>
          </w:p>
        </w:tc>
      </w:tr>
      <w:tr w:rsidR="006F44C8" w:rsidRPr="00623C63" w:rsidTr="00623C63">
        <w:trPr>
          <w:trHeight w:val="1111"/>
        </w:trPr>
        <w:tc>
          <w:tcPr>
            <w:tcW w:w="6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ИТОГО, тыс. рублей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2017 -2019г.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B15E9B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41 601, 6</w:t>
            </w:r>
          </w:p>
        </w:tc>
        <w:tc>
          <w:tcPr>
            <w:tcW w:w="1275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30 272,8</w:t>
            </w:r>
          </w:p>
        </w:tc>
        <w:tc>
          <w:tcPr>
            <w:tcW w:w="141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23C63" w:rsidRDefault="000E7FA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11 328, 8</w:t>
            </w:r>
          </w:p>
        </w:tc>
        <w:tc>
          <w:tcPr>
            <w:tcW w:w="2268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– 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28</w:t>
            </w:r>
            <w:r w:rsidR="003A4532" w:rsidRPr="00623C63">
              <w:rPr>
                <w:rFonts w:ascii="Courier New" w:hAnsi="Courier New" w:cs="Courier New"/>
              </w:rPr>
              <w:t>553</w:t>
            </w:r>
            <w:r w:rsidRPr="00623C63">
              <w:rPr>
                <w:rFonts w:ascii="Courier New" w:hAnsi="Courier New" w:cs="Courier New"/>
              </w:rPr>
              <w:t>,</w:t>
            </w:r>
            <w:r w:rsidR="003A4532" w:rsidRPr="00623C63">
              <w:rPr>
                <w:rFonts w:ascii="Courier New" w:hAnsi="Courier New" w:cs="Courier New"/>
              </w:rPr>
              <w:t>9</w:t>
            </w:r>
            <w:r w:rsidRPr="00623C63">
              <w:rPr>
                <w:rFonts w:ascii="Courier New" w:hAnsi="Courier New" w:cs="Courier New"/>
              </w:rPr>
              <w:t xml:space="preserve"> тыс. руб.</w:t>
            </w:r>
          </w:p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Областной бюджет – 2 240,0 тыс. руб.</w:t>
            </w:r>
          </w:p>
        </w:tc>
        <w:tc>
          <w:tcPr>
            <w:tcW w:w="2013" w:type="dxa"/>
            <w:shd w:val="clear" w:color="auto" w:fill="auto"/>
          </w:tcPr>
          <w:p w:rsidR="006F44C8" w:rsidRPr="00623C63" w:rsidRDefault="006F44C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F44C8" w:rsidRPr="00623C63" w:rsidRDefault="006F44C8" w:rsidP="006F4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C63">
        <w:rPr>
          <w:rFonts w:ascii="Arial" w:hAnsi="Arial" w:cs="Arial"/>
          <w:sz w:val="24"/>
          <w:szCs w:val="24"/>
        </w:rPr>
        <w:lastRenderedPageBreak/>
        <w:t>Председатель комитета жилищной политики,</w:t>
      </w:r>
    </w:p>
    <w:p w:rsidR="006F44C8" w:rsidRPr="00623C63" w:rsidRDefault="006F44C8" w:rsidP="006F4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C63">
        <w:rPr>
          <w:rFonts w:ascii="Arial" w:hAnsi="Arial" w:cs="Arial"/>
          <w:sz w:val="24"/>
          <w:szCs w:val="24"/>
        </w:rPr>
        <w:t>коммунальной инфраструктуры, транспорта</w:t>
      </w:r>
    </w:p>
    <w:p w:rsidR="00623C63" w:rsidRPr="00623C63" w:rsidRDefault="006F44C8" w:rsidP="006F4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C63">
        <w:rPr>
          <w:rFonts w:ascii="Arial" w:hAnsi="Arial" w:cs="Arial"/>
          <w:sz w:val="24"/>
          <w:szCs w:val="24"/>
        </w:rPr>
        <w:t xml:space="preserve">и связи УКМО </w:t>
      </w:r>
    </w:p>
    <w:p w:rsidR="00623C63" w:rsidRDefault="006F44C8" w:rsidP="00623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C63">
        <w:rPr>
          <w:rFonts w:ascii="Arial" w:hAnsi="Arial" w:cs="Arial"/>
          <w:sz w:val="24"/>
          <w:szCs w:val="24"/>
        </w:rPr>
        <w:t xml:space="preserve">Г.Н. </w:t>
      </w:r>
      <w:proofErr w:type="spellStart"/>
      <w:r w:rsidRPr="00623C63">
        <w:rPr>
          <w:rFonts w:ascii="Arial" w:hAnsi="Arial" w:cs="Arial"/>
          <w:sz w:val="24"/>
          <w:szCs w:val="24"/>
        </w:rPr>
        <w:t>Метёнкина</w:t>
      </w:r>
      <w:proofErr w:type="spellEnd"/>
    </w:p>
    <w:p w:rsidR="00623C63" w:rsidRPr="00623C63" w:rsidRDefault="00623C63" w:rsidP="00623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87C" w:rsidRPr="00623C63" w:rsidRDefault="0017487C" w:rsidP="0017487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23C63">
        <w:rPr>
          <w:rFonts w:ascii="Courier New" w:hAnsi="Courier New" w:cs="Courier New"/>
        </w:rPr>
        <w:t>Приложение № 3</w:t>
      </w:r>
    </w:p>
    <w:p w:rsidR="0017487C" w:rsidRPr="00623C63" w:rsidRDefault="0017487C" w:rsidP="0017487C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Courier New" w:eastAsia="Times New Roman" w:hAnsi="Courier New" w:cs="Courier New"/>
          <w:lang w:eastAsia="ru-RU"/>
        </w:rPr>
      </w:pPr>
      <w:r w:rsidRPr="00623C63">
        <w:rPr>
          <w:rFonts w:ascii="Courier New" w:eastAsia="Times New Roman" w:hAnsi="Courier New" w:cs="Courier New"/>
          <w:lang w:eastAsia="ru-RU"/>
        </w:rPr>
        <w:t>к Постановлению Администрации УКМО</w:t>
      </w:r>
    </w:p>
    <w:p w:rsidR="0017487C" w:rsidRDefault="0017487C" w:rsidP="0017487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  <w:r w:rsidRPr="00623C63">
        <w:rPr>
          <w:rFonts w:ascii="Courier New" w:eastAsia="Times New Roman" w:hAnsi="Courier New" w:cs="Courier New"/>
          <w:lang w:eastAsia="ru-RU"/>
        </w:rPr>
        <w:t xml:space="preserve">от </w:t>
      </w:r>
      <w:r w:rsidR="00A90619" w:rsidRPr="00623C63">
        <w:rPr>
          <w:rFonts w:ascii="Courier New" w:eastAsia="Times New Roman" w:hAnsi="Courier New" w:cs="Courier New"/>
          <w:lang w:eastAsia="ru-RU"/>
        </w:rPr>
        <w:t>06.11.2019г.</w:t>
      </w:r>
      <w:r w:rsidRPr="00623C63">
        <w:rPr>
          <w:rFonts w:ascii="Courier New" w:eastAsia="Times New Roman" w:hAnsi="Courier New" w:cs="Courier New"/>
          <w:lang w:eastAsia="ru-RU"/>
        </w:rPr>
        <w:t xml:space="preserve"> № </w:t>
      </w:r>
      <w:r w:rsidR="00A90619" w:rsidRPr="00623C63">
        <w:rPr>
          <w:rFonts w:ascii="Courier New" w:eastAsia="Times New Roman" w:hAnsi="Courier New" w:cs="Courier New"/>
          <w:lang w:eastAsia="ru-RU"/>
        </w:rPr>
        <w:t>449-п</w:t>
      </w:r>
    </w:p>
    <w:p w:rsidR="00623C63" w:rsidRPr="00623C63" w:rsidRDefault="00623C63" w:rsidP="0017487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eastAsia="Times New Roman" w:hAnsi="Courier New" w:cs="Courier New"/>
          <w:lang w:eastAsia="ru-RU"/>
        </w:rPr>
      </w:pPr>
    </w:p>
    <w:p w:rsidR="0017487C" w:rsidRPr="00623C63" w:rsidRDefault="00825B00" w:rsidP="00825B0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C6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23C63" w:rsidRPr="00623C63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программы</w:t>
      </w:r>
    </w:p>
    <w:p w:rsidR="00623C63" w:rsidRPr="00623C63" w:rsidRDefault="00623C63" w:rsidP="00825B0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87C" w:rsidRPr="006F44C8" w:rsidRDefault="0017487C" w:rsidP="0017487C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134"/>
        <w:gridCol w:w="1418"/>
        <w:gridCol w:w="1275"/>
        <w:gridCol w:w="1418"/>
        <w:gridCol w:w="1417"/>
        <w:gridCol w:w="2268"/>
        <w:gridCol w:w="2629"/>
      </w:tblGrid>
      <w:tr w:rsidR="0017487C" w:rsidRPr="00623C63" w:rsidTr="00623C63">
        <w:tc>
          <w:tcPr>
            <w:tcW w:w="675" w:type="dxa"/>
            <w:vMerge w:val="restart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7487C" w:rsidRPr="00623C63" w:rsidRDefault="00F229EB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Наименование мероприятий </w:t>
            </w:r>
            <w:r w:rsidR="0017487C" w:rsidRPr="00623C63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Срок</w:t>
            </w:r>
          </w:p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Источник</w:t>
            </w:r>
          </w:p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17487C" w:rsidRPr="00623C63" w:rsidRDefault="0083544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Исполнитель </w:t>
            </w:r>
            <w:r w:rsidR="0017487C" w:rsidRPr="00623C63">
              <w:rPr>
                <w:rFonts w:ascii="Courier New" w:hAnsi="Courier New" w:cs="Courier New"/>
              </w:rPr>
              <w:t>программных мероприятий</w:t>
            </w:r>
          </w:p>
        </w:tc>
      </w:tr>
      <w:tr w:rsidR="0017487C" w:rsidRPr="00623C63" w:rsidTr="00623C63">
        <w:trPr>
          <w:trHeight w:val="58"/>
        </w:trPr>
        <w:tc>
          <w:tcPr>
            <w:tcW w:w="675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487C" w:rsidRPr="00623C63" w:rsidTr="00623C63">
        <w:trPr>
          <w:trHeight w:val="58"/>
        </w:trPr>
        <w:tc>
          <w:tcPr>
            <w:tcW w:w="675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2268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487C" w:rsidRPr="00623C63" w:rsidTr="00623C63">
        <w:trPr>
          <w:trHeight w:val="374"/>
        </w:trPr>
        <w:tc>
          <w:tcPr>
            <w:tcW w:w="675" w:type="dxa"/>
            <w:shd w:val="clear" w:color="auto" w:fill="auto"/>
          </w:tcPr>
          <w:p w:rsidR="0017487C" w:rsidRPr="00623C63" w:rsidRDefault="00981F6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Консультационная поддержка, в </w:t>
            </w:r>
            <w:proofErr w:type="spellStart"/>
            <w:r w:rsidRPr="00623C63">
              <w:rPr>
                <w:rFonts w:ascii="Courier New" w:hAnsi="Courier New" w:cs="Courier New"/>
              </w:rPr>
              <w:t>т.ч</w:t>
            </w:r>
            <w:proofErr w:type="spellEnd"/>
            <w:r w:rsidRPr="00623C63">
              <w:rPr>
                <w:rFonts w:ascii="Courier New" w:hAnsi="Courier New" w:cs="Courier New"/>
              </w:rPr>
              <w:t xml:space="preserve">. доведение информации о действующей на территории Иркутской области государственной поддержки </w:t>
            </w:r>
            <w:proofErr w:type="spellStart"/>
            <w:r w:rsidRPr="00623C63">
              <w:rPr>
                <w:rFonts w:ascii="Courier New" w:hAnsi="Courier New" w:cs="Courier New"/>
              </w:rPr>
              <w:t>сельхозтоваропроизводителей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Комитет по природным ресурсам и сельскому хозяйству Администрации УКМО</w:t>
            </w:r>
          </w:p>
        </w:tc>
      </w:tr>
      <w:tr w:rsidR="0017487C" w:rsidRPr="00623C63" w:rsidTr="00623C63">
        <w:trPr>
          <w:trHeight w:val="1246"/>
        </w:trPr>
        <w:tc>
          <w:tcPr>
            <w:tcW w:w="675" w:type="dxa"/>
            <w:shd w:val="clear" w:color="auto" w:fill="auto"/>
          </w:tcPr>
          <w:p w:rsidR="0017487C" w:rsidRPr="00623C63" w:rsidRDefault="00981F6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Проведение районного конкурса пахарей.</w:t>
            </w:r>
          </w:p>
        </w:tc>
        <w:tc>
          <w:tcPr>
            <w:tcW w:w="1134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– 2019 гг.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Комитет по природным ресурсам и сельскому хозяйству Администрации УКМО</w:t>
            </w:r>
          </w:p>
        </w:tc>
      </w:tr>
      <w:tr w:rsidR="0017487C" w:rsidRPr="00623C63" w:rsidTr="00623C63">
        <w:trPr>
          <w:trHeight w:val="1111"/>
        </w:trPr>
        <w:tc>
          <w:tcPr>
            <w:tcW w:w="675" w:type="dxa"/>
            <w:shd w:val="clear" w:color="auto" w:fill="auto"/>
          </w:tcPr>
          <w:p w:rsidR="0017487C" w:rsidRPr="00623C63" w:rsidRDefault="00981F6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Празднование профессионального праздника «Дня работника сельского хозяйства и перерабатывающей промышленности»</w:t>
            </w:r>
          </w:p>
        </w:tc>
        <w:tc>
          <w:tcPr>
            <w:tcW w:w="1134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– 2019 гг.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17487C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3</w:t>
            </w:r>
            <w:r w:rsidR="0017487C" w:rsidRPr="00623C63">
              <w:rPr>
                <w:rFonts w:ascii="Courier New" w:hAnsi="Courier New" w:cs="Courier New"/>
              </w:rPr>
              <w:t>0</w:t>
            </w:r>
            <w:r w:rsidRPr="00623C63">
              <w:rPr>
                <w:rFonts w:ascii="Courier New" w:hAnsi="Courier New" w:cs="Courier New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17487C" w:rsidRPr="00623C63" w:rsidRDefault="0017487C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17487C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Комитет по природным ресурсам и сельскому хозяйству Администрации УКМО</w:t>
            </w:r>
          </w:p>
        </w:tc>
      </w:tr>
      <w:tr w:rsidR="00A63B7E" w:rsidRPr="00623C63" w:rsidTr="00623C63">
        <w:trPr>
          <w:trHeight w:val="175"/>
        </w:trPr>
        <w:tc>
          <w:tcPr>
            <w:tcW w:w="675" w:type="dxa"/>
            <w:shd w:val="clear" w:color="auto" w:fill="auto"/>
          </w:tcPr>
          <w:p w:rsidR="00A63B7E" w:rsidRPr="00623C63" w:rsidRDefault="00981F68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006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Проведение сельскохозяйственной ярмарки</w:t>
            </w:r>
          </w:p>
        </w:tc>
        <w:tc>
          <w:tcPr>
            <w:tcW w:w="1134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1418" w:type="dxa"/>
            <w:shd w:val="clear" w:color="auto" w:fill="auto"/>
          </w:tcPr>
          <w:p w:rsidR="00A63B7E" w:rsidRPr="00623C63" w:rsidRDefault="00B15E9B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28</w:t>
            </w:r>
            <w:r w:rsidR="00781C69" w:rsidRPr="00623C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A63B7E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A63B7E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A63B7E" w:rsidRPr="00623C63" w:rsidRDefault="00B15E9B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24</w:t>
            </w:r>
            <w:r w:rsidR="00981F68" w:rsidRPr="00623C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2268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Местный бюджет.</w:t>
            </w:r>
          </w:p>
        </w:tc>
        <w:tc>
          <w:tcPr>
            <w:tcW w:w="2629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Комитет по природным ресурсам и сельскому хозяйству Администрации УКМО</w:t>
            </w:r>
          </w:p>
        </w:tc>
      </w:tr>
      <w:tr w:rsidR="00A63B7E" w:rsidRPr="00623C63" w:rsidTr="00623C63">
        <w:trPr>
          <w:trHeight w:val="1111"/>
        </w:trPr>
        <w:tc>
          <w:tcPr>
            <w:tcW w:w="675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6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ИТОГО, тыс. рублей</w:t>
            </w:r>
          </w:p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2017 -2019г.</w:t>
            </w:r>
          </w:p>
        </w:tc>
        <w:tc>
          <w:tcPr>
            <w:tcW w:w="1418" w:type="dxa"/>
            <w:shd w:val="clear" w:color="auto" w:fill="auto"/>
          </w:tcPr>
          <w:p w:rsidR="00A63B7E" w:rsidRPr="00623C63" w:rsidRDefault="00B15E9B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43</w:t>
            </w:r>
            <w:r w:rsidR="00781C69" w:rsidRPr="00623C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A63B7E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A63B7E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A63B7E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295,0</w:t>
            </w:r>
          </w:p>
        </w:tc>
        <w:tc>
          <w:tcPr>
            <w:tcW w:w="2268" w:type="dxa"/>
            <w:shd w:val="clear" w:color="auto" w:fill="auto"/>
          </w:tcPr>
          <w:p w:rsidR="00A63B7E" w:rsidRPr="00623C63" w:rsidRDefault="00781C69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</w:tcPr>
          <w:p w:rsidR="00A63B7E" w:rsidRPr="00623C63" w:rsidRDefault="00A63B7E" w:rsidP="00623C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23C63">
              <w:rPr>
                <w:rFonts w:ascii="Courier New" w:hAnsi="Courier New" w:cs="Courier New"/>
              </w:rPr>
              <w:t>Комитет по природным ресурсам и сельскому хозяйству Администрации УКМО</w:t>
            </w:r>
          </w:p>
        </w:tc>
      </w:tr>
    </w:tbl>
    <w:p w:rsidR="00623C63" w:rsidRPr="00623C63" w:rsidRDefault="00623C63" w:rsidP="001748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63" w:rsidRPr="00623C63" w:rsidRDefault="00623C63" w:rsidP="001748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87C" w:rsidRPr="00623C63" w:rsidRDefault="0017487C" w:rsidP="001748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C63">
        <w:rPr>
          <w:rFonts w:ascii="Arial" w:hAnsi="Arial" w:cs="Arial"/>
          <w:sz w:val="24"/>
          <w:szCs w:val="24"/>
        </w:rPr>
        <w:t xml:space="preserve">Председатель комитета </w:t>
      </w:r>
      <w:r w:rsidR="00A63B7E" w:rsidRPr="00623C63">
        <w:rPr>
          <w:rFonts w:ascii="Arial" w:hAnsi="Arial" w:cs="Arial"/>
          <w:sz w:val="24"/>
          <w:szCs w:val="24"/>
        </w:rPr>
        <w:t>по природным ресурсам</w:t>
      </w:r>
    </w:p>
    <w:p w:rsidR="00623C63" w:rsidRPr="00623C63" w:rsidRDefault="00623C63" w:rsidP="00A906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C63">
        <w:rPr>
          <w:rFonts w:ascii="Arial" w:hAnsi="Arial" w:cs="Arial"/>
          <w:sz w:val="24"/>
          <w:szCs w:val="24"/>
        </w:rPr>
        <w:t xml:space="preserve">и сельскому хозяйству </w:t>
      </w:r>
      <w:r w:rsidR="00A63B7E" w:rsidRPr="00623C63">
        <w:rPr>
          <w:rFonts w:ascii="Arial" w:hAnsi="Arial" w:cs="Arial"/>
          <w:sz w:val="24"/>
          <w:szCs w:val="24"/>
        </w:rPr>
        <w:t xml:space="preserve">Администрации </w:t>
      </w:r>
      <w:r w:rsidR="0017487C" w:rsidRPr="00623C63">
        <w:rPr>
          <w:rFonts w:ascii="Arial" w:hAnsi="Arial" w:cs="Arial"/>
          <w:sz w:val="24"/>
          <w:szCs w:val="24"/>
        </w:rPr>
        <w:t xml:space="preserve">УКМО </w:t>
      </w:r>
    </w:p>
    <w:p w:rsidR="0017487C" w:rsidRPr="00623C63" w:rsidRDefault="00A63B7E" w:rsidP="00623C63">
      <w:pPr>
        <w:spacing w:after="0" w:line="240" w:lineRule="auto"/>
        <w:jc w:val="both"/>
        <w:rPr>
          <w:rFonts w:ascii="Arial" w:hAnsi="Arial" w:cs="Arial"/>
        </w:rPr>
      </w:pPr>
      <w:r w:rsidRPr="00623C63">
        <w:rPr>
          <w:rFonts w:ascii="Arial" w:hAnsi="Arial" w:cs="Arial"/>
          <w:sz w:val="24"/>
          <w:szCs w:val="24"/>
        </w:rPr>
        <w:t>М.Ю.</w:t>
      </w:r>
      <w:r w:rsidR="00623C63">
        <w:rPr>
          <w:rFonts w:ascii="Arial" w:hAnsi="Arial" w:cs="Arial"/>
          <w:sz w:val="24"/>
          <w:szCs w:val="24"/>
        </w:rPr>
        <w:t xml:space="preserve"> </w:t>
      </w:r>
      <w:r w:rsidRPr="00623C63">
        <w:rPr>
          <w:rFonts w:ascii="Arial" w:hAnsi="Arial" w:cs="Arial"/>
          <w:sz w:val="24"/>
          <w:szCs w:val="24"/>
        </w:rPr>
        <w:t>Тышкивский</w:t>
      </w:r>
    </w:p>
    <w:sectPr w:rsidR="0017487C" w:rsidRPr="00623C63" w:rsidSect="009921E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CD"/>
    <w:multiLevelType w:val="hybridMultilevel"/>
    <w:tmpl w:val="5D6A0842"/>
    <w:lvl w:ilvl="0" w:tplc="B8D43DD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E1CD9"/>
    <w:multiLevelType w:val="multilevel"/>
    <w:tmpl w:val="FE5EF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F1F2BBF"/>
    <w:multiLevelType w:val="hybridMultilevel"/>
    <w:tmpl w:val="07768AF2"/>
    <w:lvl w:ilvl="0" w:tplc="8702D814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020571"/>
    <w:rsid w:val="00054579"/>
    <w:rsid w:val="000E7FAE"/>
    <w:rsid w:val="00160D23"/>
    <w:rsid w:val="0017487C"/>
    <w:rsid w:val="00180628"/>
    <w:rsid w:val="001818F4"/>
    <w:rsid w:val="00200DFD"/>
    <w:rsid w:val="00243229"/>
    <w:rsid w:val="003825D9"/>
    <w:rsid w:val="003A4532"/>
    <w:rsid w:val="004A1E15"/>
    <w:rsid w:val="004F5969"/>
    <w:rsid w:val="005060AC"/>
    <w:rsid w:val="005B77A9"/>
    <w:rsid w:val="005C7732"/>
    <w:rsid w:val="005D6C1D"/>
    <w:rsid w:val="005F3990"/>
    <w:rsid w:val="00623C63"/>
    <w:rsid w:val="006550ED"/>
    <w:rsid w:val="006F44C8"/>
    <w:rsid w:val="006F56B5"/>
    <w:rsid w:val="0071715F"/>
    <w:rsid w:val="007569BF"/>
    <w:rsid w:val="00781C69"/>
    <w:rsid w:val="0078546F"/>
    <w:rsid w:val="007E7491"/>
    <w:rsid w:val="007F2A47"/>
    <w:rsid w:val="00800CF6"/>
    <w:rsid w:val="00807402"/>
    <w:rsid w:val="00825B00"/>
    <w:rsid w:val="0083544C"/>
    <w:rsid w:val="0088402F"/>
    <w:rsid w:val="008901ED"/>
    <w:rsid w:val="00981F68"/>
    <w:rsid w:val="009921E3"/>
    <w:rsid w:val="009F4179"/>
    <w:rsid w:val="00A14EDA"/>
    <w:rsid w:val="00A27297"/>
    <w:rsid w:val="00A63B7E"/>
    <w:rsid w:val="00A90619"/>
    <w:rsid w:val="00AC7029"/>
    <w:rsid w:val="00B00E6F"/>
    <w:rsid w:val="00B15E9B"/>
    <w:rsid w:val="00B979E1"/>
    <w:rsid w:val="00BA2251"/>
    <w:rsid w:val="00BD00C7"/>
    <w:rsid w:val="00C4314C"/>
    <w:rsid w:val="00C551E1"/>
    <w:rsid w:val="00CD7AD6"/>
    <w:rsid w:val="00D57F4D"/>
    <w:rsid w:val="00D86126"/>
    <w:rsid w:val="00DE1909"/>
    <w:rsid w:val="00DE67DE"/>
    <w:rsid w:val="00DF2CE9"/>
    <w:rsid w:val="00E071C6"/>
    <w:rsid w:val="00E87CC8"/>
    <w:rsid w:val="00EE1684"/>
    <w:rsid w:val="00F229EB"/>
    <w:rsid w:val="00F62873"/>
    <w:rsid w:val="00F860D9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E8AE-F03D-4E24-AE33-A93EFD4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D6"/>
    <w:pPr>
      <w:ind w:left="720"/>
      <w:contextualSpacing/>
    </w:pPr>
  </w:style>
  <w:style w:type="paragraph" w:customStyle="1" w:styleId="ConsPlusNormal">
    <w:name w:val="ConsPlusNormal"/>
    <w:rsid w:val="00CD7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D7AD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CD7A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D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0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F8B5FD9ECFF8076E6F9901C4580DD79D1936E264FA56B0DD7B39D2E07738CC8A4743B9964D304738C9330EA7CB2FF1EFD1E35DB78E84wCGAI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Марина Ермакова</cp:lastModifiedBy>
  <cp:revision>4</cp:revision>
  <cp:lastPrinted>2019-11-06T09:01:00Z</cp:lastPrinted>
  <dcterms:created xsi:type="dcterms:W3CDTF">2019-11-21T03:32:00Z</dcterms:created>
  <dcterms:modified xsi:type="dcterms:W3CDTF">2019-12-04T09:21:00Z</dcterms:modified>
</cp:coreProperties>
</file>