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FF" w:rsidRPr="00E33F4D" w:rsidRDefault="001544A9" w:rsidP="00E33F4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E33F4D">
        <w:rPr>
          <w:rFonts w:ascii="Tahoma" w:hAnsi="Tahoma" w:cs="Tahoma"/>
          <w:b/>
          <w:sz w:val="20"/>
          <w:szCs w:val="20"/>
        </w:rPr>
        <w:t>О</w:t>
      </w:r>
      <w:r w:rsidR="00910B72" w:rsidRPr="00E33F4D">
        <w:rPr>
          <w:rFonts w:ascii="Tahoma" w:hAnsi="Tahoma" w:cs="Tahoma"/>
          <w:b/>
          <w:sz w:val="20"/>
          <w:szCs w:val="20"/>
        </w:rPr>
        <w:t>пасн</w:t>
      </w:r>
      <w:r w:rsidR="00CC3D43">
        <w:rPr>
          <w:rFonts w:ascii="Tahoma" w:hAnsi="Tahoma" w:cs="Tahoma"/>
          <w:b/>
          <w:sz w:val="20"/>
          <w:szCs w:val="20"/>
        </w:rPr>
        <w:t>ая</w:t>
      </w:r>
      <w:proofErr w:type="gramEnd"/>
      <w:r w:rsidR="00910B72" w:rsidRPr="00E33F4D">
        <w:rPr>
          <w:rFonts w:ascii="Tahoma" w:hAnsi="Tahoma" w:cs="Tahoma"/>
          <w:b/>
          <w:sz w:val="20"/>
          <w:szCs w:val="20"/>
        </w:rPr>
        <w:t xml:space="preserve"> для человека мух</w:t>
      </w:r>
      <w:r w:rsidR="00CC3D43">
        <w:rPr>
          <w:rFonts w:ascii="Tahoma" w:hAnsi="Tahoma" w:cs="Tahoma"/>
          <w:b/>
          <w:sz w:val="20"/>
          <w:szCs w:val="20"/>
        </w:rPr>
        <w:t>а</w:t>
      </w:r>
      <w:r w:rsidR="00910B72" w:rsidRPr="00E33F4D">
        <w:rPr>
          <w:rFonts w:ascii="Tahoma" w:hAnsi="Tahoma" w:cs="Tahoma"/>
          <w:b/>
          <w:sz w:val="20"/>
          <w:szCs w:val="20"/>
        </w:rPr>
        <w:t>-</w:t>
      </w:r>
      <w:proofErr w:type="spellStart"/>
      <w:r w:rsidR="00910B72" w:rsidRPr="00E33F4D">
        <w:rPr>
          <w:rFonts w:ascii="Tahoma" w:hAnsi="Tahoma" w:cs="Tahoma"/>
          <w:b/>
          <w:sz w:val="20"/>
          <w:szCs w:val="20"/>
        </w:rPr>
        <w:t>горбатк</w:t>
      </w:r>
      <w:r w:rsidR="00CC3D43">
        <w:rPr>
          <w:rFonts w:ascii="Tahoma" w:hAnsi="Tahoma" w:cs="Tahoma"/>
          <w:b/>
          <w:sz w:val="20"/>
          <w:szCs w:val="20"/>
        </w:rPr>
        <w:t>а</w:t>
      </w:r>
      <w:proofErr w:type="spellEnd"/>
      <w:r w:rsidRPr="00E33F4D">
        <w:rPr>
          <w:rFonts w:ascii="Tahoma" w:hAnsi="Tahoma" w:cs="Tahoma"/>
          <w:b/>
          <w:sz w:val="20"/>
          <w:szCs w:val="20"/>
        </w:rPr>
        <w:t xml:space="preserve"> обнаруж</w:t>
      </w:r>
      <w:r w:rsidR="00CC3D43">
        <w:rPr>
          <w:rFonts w:ascii="Tahoma" w:hAnsi="Tahoma" w:cs="Tahoma"/>
          <w:b/>
          <w:sz w:val="20"/>
          <w:szCs w:val="20"/>
        </w:rPr>
        <w:t>ена</w:t>
      </w:r>
      <w:r w:rsidRPr="00E33F4D">
        <w:rPr>
          <w:rFonts w:ascii="Tahoma" w:hAnsi="Tahoma" w:cs="Tahoma"/>
          <w:b/>
          <w:sz w:val="20"/>
          <w:szCs w:val="20"/>
        </w:rPr>
        <w:t xml:space="preserve"> в импортных фруктах</w:t>
      </w:r>
    </w:p>
    <w:p w:rsidR="00910B72" w:rsidRDefault="001544A9" w:rsidP="00E33F4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3F4D">
        <w:rPr>
          <w:rFonts w:ascii="Tahoma" w:hAnsi="Tahoma" w:cs="Tahoma"/>
          <w:b/>
          <w:sz w:val="20"/>
          <w:szCs w:val="20"/>
        </w:rPr>
        <w:t>на территории России</w:t>
      </w:r>
    </w:p>
    <w:p w:rsidR="009066EB" w:rsidRPr="00E33F4D" w:rsidRDefault="009066EB" w:rsidP="00E33F4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15647" w:rsidRPr="00E33F4D" w:rsidRDefault="00DF4264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В последние годы на российских</w:t>
      </w:r>
      <w:r w:rsidR="00615647" w:rsidRPr="00E33F4D">
        <w:rPr>
          <w:rFonts w:ascii="Tahoma" w:hAnsi="Tahoma" w:cs="Tahoma"/>
          <w:sz w:val="20"/>
          <w:szCs w:val="20"/>
        </w:rPr>
        <w:t xml:space="preserve"> прилавках значительно расширился ассортимент фруктов и овощей, в том числе</w:t>
      </w:r>
      <w:r w:rsidR="00CA5722" w:rsidRPr="00E33F4D">
        <w:rPr>
          <w:rFonts w:ascii="Tahoma" w:hAnsi="Tahoma" w:cs="Tahoma"/>
          <w:sz w:val="20"/>
          <w:szCs w:val="20"/>
        </w:rPr>
        <w:t xml:space="preserve"> зарубежного происхождения. Но с </w:t>
      </w:r>
      <w:r w:rsidRPr="00E33F4D">
        <w:rPr>
          <w:rFonts w:ascii="Tahoma" w:hAnsi="Tahoma" w:cs="Tahoma"/>
          <w:sz w:val="20"/>
          <w:szCs w:val="20"/>
        </w:rPr>
        <w:t xml:space="preserve">экзотическим </w:t>
      </w:r>
      <w:r w:rsidR="00CA5722" w:rsidRPr="00E33F4D">
        <w:rPr>
          <w:rFonts w:ascii="Tahoma" w:hAnsi="Tahoma" w:cs="Tahoma"/>
          <w:sz w:val="20"/>
          <w:szCs w:val="20"/>
        </w:rPr>
        <w:t xml:space="preserve">изобилием </w:t>
      </w:r>
      <w:r w:rsidR="00615647" w:rsidRPr="00E33F4D">
        <w:rPr>
          <w:rFonts w:ascii="Tahoma" w:hAnsi="Tahoma" w:cs="Tahoma"/>
          <w:sz w:val="20"/>
          <w:szCs w:val="20"/>
        </w:rPr>
        <w:t xml:space="preserve">к нам </w:t>
      </w:r>
      <w:r w:rsidR="00CA5722" w:rsidRPr="00E33F4D">
        <w:rPr>
          <w:rFonts w:ascii="Tahoma" w:hAnsi="Tahoma" w:cs="Tahoma"/>
          <w:sz w:val="20"/>
          <w:szCs w:val="20"/>
        </w:rPr>
        <w:t xml:space="preserve">попадают </w:t>
      </w:r>
      <w:r w:rsidR="00E33F4D">
        <w:rPr>
          <w:rFonts w:ascii="Tahoma" w:hAnsi="Tahoma" w:cs="Tahoma"/>
          <w:sz w:val="20"/>
          <w:szCs w:val="20"/>
        </w:rPr>
        <w:t>и непрошеные гости</w:t>
      </w:r>
      <w:r w:rsidR="00615647" w:rsidRPr="00E33F4D">
        <w:rPr>
          <w:rFonts w:ascii="Tahoma" w:hAnsi="Tahoma" w:cs="Tahoma"/>
          <w:sz w:val="20"/>
          <w:szCs w:val="20"/>
        </w:rPr>
        <w:t>, представляющ</w:t>
      </w:r>
      <w:r w:rsidR="00E33F4D">
        <w:rPr>
          <w:rFonts w:ascii="Tahoma" w:hAnsi="Tahoma" w:cs="Tahoma"/>
          <w:sz w:val="20"/>
          <w:szCs w:val="20"/>
        </w:rPr>
        <w:t>ие</w:t>
      </w:r>
      <w:r w:rsidR="00615647" w:rsidRPr="00E33F4D">
        <w:rPr>
          <w:rFonts w:ascii="Tahoma" w:hAnsi="Tahoma" w:cs="Tahoma"/>
          <w:sz w:val="20"/>
          <w:szCs w:val="20"/>
        </w:rPr>
        <w:t xml:space="preserve"> угрозу для </w:t>
      </w:r>
      <w:r w:rsidR="00201706" w:rsidRPr="00E33F4D">
        <w:rPr>
          <w:rFonts w:ascii="Tahoma" w:hAnsi="Tahoma" w:cs="Tahoma"/>
          <w:sz w:val="20"/>
          <w:szCs w:val="20"/>
        </w:rPr>
        <w:t xml:space="preserve">людей и </w:t>
      </w:r>
      <w:r w:rsidR="00615647" w:rsidRPr="00E33F4D">
        <w:rPr>
          <w:rFonts w:ascii="Tahoma" w:hAnsi="Tahoma" w:cs="Tahoma"/>
          <w:sz w:val="20"/>
          <w:szCs w:val="20"/>
        </w:rPr>
        <w:t>животных.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 xml:space="preserve">Управление Россельхознадзора по Иркутской области и Республике Бурятия предупреждает о появлении нового вредителя, являющегося карантинным объектом </w:t>
      </w:r>
      <w:r w:rsidR="00201706" w:rsidRPr="00E33F4D">
        <w:rPr>
          <w:rFonts w:ascii="Tahoma" w:hAnsi="Tahoma" w:cs="Tahoma"/>
          <w:sz w:val="20"/>
          <w:szCs w:val="20"/>
        </w:rPr>
        <w:t>для территории Евразийского экономического союза, куда входит и Россия</w:t>
      </w:r>
      <w:r w:rsidRPr="00E33F4D">
        <w:rPr>
          <w:rFonts w:ascii="Tahoma" w:hAnsi="Tahoma" w:cs="Tahoma"/>
          <w:sz w:val="20"/>
          <w:szCs w:val="20"/>
        </w:rPr>
        <w:t xml:space="preserve">. </w:t>
      </w:r>
      <w:r w:rsidR="0000734C">
        <w:rPr>
          <w:rFonts w:ascii="Tahoma" w:hAnsi="Tahoma" w:cs="Tahoma"/>
          <w:sz w:val="20"/>
          <w:szCs w:val="20"/>
        </w:rPr>
        <w:t xml:space="preserve">В 2018 году специалистами </w:t>
      </w:r>
      <w:r w:rsidRPr="00E33F4D">
        <w:rPr>
          <w:rFonts w:ascii="Tahoma" w:hAnsi="Tahoma" w:cs="Tahoma"/>
          <w:sz w:val="20"/>
          <w:szCs w:val="20"/>
        </w:rPr>
        <w:t>Всероссийского центра карантина растений в портах Геленджика и Новороссийска обнаружен вредит</w:t>
      </w:r>
      <w:r w:rsidR="0000734C">
        <w:rPr>
          <w:rFonts w:ascii="Tahoma" w:hAnsi="Tahoma" w:cs="Tahoma"/>
          <w:sz w:val="20"/>
          <w:szCs w:val="20"/>
        </w:rPr>
        <w:t>ель – многоядная муха-</w:t>
      </w:r>
      <w:proofErr w:type="spellStart"/>
      <w:r w:rsidR="0000734C">
        <w:rPr>
          <w:rFonts w:ascii="Tahoma" w:hAnsi="Tahoma" w:cs="Tahoma"/>
          <w:sz w:val="20"/>
          <w:szCs w:val="20"/>
        </w:rPr>
        <w:t>горбатка</w:t>
      </w:r>
      <w:proofErr w:type="spellEnd"/>
      <w:r w:rsidR="0000734C">
        <w:rPr>
          <w:rFonts w:ascii="Tahoma" w:hAnsi="Tahoma" w:cs="Tahoma"/>
          <w:sz w:val="20"/>
          <w:szCs w:val="20"/>
        </w:rPr>
        <w:t>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proofErr w:type="gramStart"/>
      <w:r w:rsidRPr="00E33F4D">
        <w:rPr>
          <w:rFonts w:ascii="Tahoma" w:hAnsi="Tahoma" w:cs="Tahoma"/>
          <w:sz w:val="20"/>
          <w:szCs w:val="20"/>
        </w:rPr>
        <w:t>Странами-распространителями мухи-</w:t>
      </w:r>
      <w:proofErr w:type="spellStart"/>
      <w:r w:rsidRPr="00E33F4D">
        <w:rPr>
          <w:rFonts w:ascii="Tahoma" w:hAnsi="Tahoma" w:cs="Tahoma"/>
          <w:sz w:val="20"/>
          <w:szCs w:val="20"/>
        </w:rPr>
        <w:t>горбатки</w:t>
      </w:r>
      <w:proofErr w:type="spellEnd"/>
      <w:r w:rsidRPr="00E33F4D">
        <w:rPr>
          <w:rFonts w:ascii="Tahoma" w:hAnsi="Tahoma" w:cs="Tahoma"/>
          <w:sz w:val="20"/>
          <w:szCs w:val="20"/>
        </w:rPr>
        <w:t xml:space="preserve"> являются Италия, Испания, Португалия, Греция, часть территории Австрии и Германии, а также Великобритания, Нидерланды, США, Куба, Австралия, страны Азии и Африки.</w:t>
      </w:r>
      <w:proofErr w:type="gramEnd"/>
      <w:r w:rsidRPr="00E33F4D">
        <w:rPr>
          <w:rFonts w:ascii="Tahoma" w:hAnsi="Tahoma" w:cs="Tahoma"/>
          <w:sz w:val="20"/>
          <w:szCs w:val="20"/>
        </w:rPr>
        <w:t xml:space="preserve"> На территорию России вредитель попал с </w:t>
      </w:r>
      <w:proofErr w:type="gramStart"/>
      <w:r w:rsidRPr="00E33F4D">
        <w:rPr>
          <w:rFonts w:ascii="Tahoma" w:hAnsi="Tahoma" w:cs="Tahoma"/>
          <w:sz w:val="20"/>
          <w:szCs w:val="20"/>
        </w:rPr>
        <w:t>цитрусовыми</w:t>
      </w:r>
      <w:proofErr w:type="gramEnd"/>
      <w:r w:rsidRPr="00E33F4D">
        <w:rPr>
          <w:rFonts w:ascii="Tahoma" w:hAnsi="Tahoma" w:cs="Tahoma"/>
          <w:sz w:val="20"/>
          <w:szCs w:val="20"/>
        </w:rPr>
        <w:t xml:space="preserve"> из Турции.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Специалисты предупреждают, что при несоблюдении правил хранения и транспортировки перевозимой продукции риски заражения возрастают. Это может привести к экономическим потерям и нанесению вреда здоровью человека. В особой группе риска – взрослые и дети с ослабленным иммунитетом. В случае заражения личинками возможно развитие миаза.</w:t>
      </w:r>
      <w:r w:rsidR="00201706" w:rsidRPr="00E33F4D">
        <w:rPr>
          <w:rFonts w:ascii="Tahoma" w:hAnsi="Tahoma" w:cs="Tahoma"/>
          <w:sz w:val="20"/>
          <w:szCs w:val="20"/>
        </w:rPr>
        <w:t xml:space="preserve"> Помимо всего муха способна стать переносчиком холеры.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 xml:space="preserve">Миаз – заболевание паразитарного характера, происходит через проникновение личинок мух под человеческую кожу. Болезнь может распространяться как на наружный кожный покров, так и на внутренний. При глубоком проникновении личинок на месте поражения возникает припухлость. Отложить свои личинки муха может также через повреждённые кожные покровы, ранки, трещины на теле. При обширном миазе </w:t>
      </w:r>
      <w:r w:rsidR="007354A5">
        <w:rPr>
          <w:rFonts w:ascii="Tahoma" w:hAnsi="Tahoma" w:cs="Tahoma"/>
          <w:sz w:val="20"/>
          <w:szCs w:val="20"/>
        </w:rPr>
        <w:t>возможен летальный исход</w:t>
      </w:r>
      <w:r w:rsidR="00201706" w:rsidRPr="00E33F4D">
        <w:rPr>
          <w:rFonts w:ascii="Tahoma" w:hAnsi="Tahoma" w:cs="Tahoma"/>
          <w:sz w:val="20"/>
          <w:szCs w:val="20"/>
        </w:rPr>
        <w:t>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 xml:space="preserve">Вредитель </w:t>
      </w:r>
      <w:r w:rsidR="007354A5">
        <w:rPr>
          <w:rFonts w:ascii="Tahoma" w:hAnsi="Tahoma" w:cs="Tahoma"/>
          <w:sz w:val="20"/>
          <w:szCs w:val="20"/>
        </w:rPr>
        <w:t>отличается быстрым циклом раз</w:t>
      </w:r>
      <w:r w:rsidRPr="00E33F4D">
        <w:rPr>
          <w:rFonts w:ascii="Tahoma" w:hAnsi="Tahoma" w:cs="Tahoma"/>
          <w:sz w:val="20"/>
          <w:szCs w:val="20"/>
        </w:rPr>
        <w:t>м</w:t>
      </w:r>
      <w:r w:rsidR="007354A5">
        <w:rPr>
          <w:rFonts w:ascii="Tahoma" w:hAnsi="Tahoma" w:cs="Tahoma"/>
          <w:sz w:val="20"/>
          <w:szCs w:val="20"/>
        </w:rPr>
        <w:t>ножения, м</w:t>
      </w:r>
      <w:r w:rsidRPr="00E33F4D">
        <w:rPr>
          <w:rFonts w:ascii="Tahoma" w:hAnsi="Tahoma" w:cs="Tahoma"/>
          <w:sz w:val="20"/>
          <w:szCs w:val="20"/>
        </w:rPr>
        <w:t>ожет распространяться как с различными видами транспорта, так и в шерсти животных, в оперении птиц. Основным источником распространения являются фрукты. Особенно это касается перезрелых бананов и фруктов, перевозимых в загрязнённой таре. В естественных условиях личинки часто обнаруживаются в загрязнённых пищевых продуктах: сое, муке, сыре, высушенной рыбе, гниющем картофеле. Гниющие растения и г</w:t>
      </w:r>
      <w:r w:rsidR="007354A5">
        <w:rPr>
          <w:rFonts w:ascii="Tahoma" w:hAnsi="Tahoma" w:cs="Tahoma"/>
          <w:sz w:val="20"/>
          <w:szCs w:val="20"/>
        </w:rPr>
        <w:t>рибы, мёртвые членистоногие и мо</w:t>
      </w:r>
      <w:r w:rsidR="007354A5" w:rsidRPr="00E33F4D">
        <w:rPr>
          <w:rFonts w:ascii="Tahoma" w:hAnsi="Tahoma" w:cs="Tahoma"/>
          <w:sz w:val="20"/>
          <w:szCs w:val="20"/>
        </w:rPr>
        <w:t>ллюски</w:t>
      </w:r>
      <w:r w:rsidRPr="00E33F4D">
        <w:rPr>
          <w:rFonts w:ascii="Tahoma" w:hAnsi="Tahoma" w:cs="Tahoma"/>
          <w:sz w:val="20"/>
          <w:szCs w:val="20"/>
        </w:rPr>
        <w:t xml:space="preserve"> являются обычной пищевой средой для этих насекомых. Более того, личинки могут поедать даже вазелин и гуталин.</w:t>
      </w:r>
    </w:p>
    <w:p w:rsidR="009066EB" w:rsidRDefault="00752BB7" w:rsidP="009066EB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Экспертами предлагаются методы борьбы с вредителем. Их несколько: понижение влажности и температуры в помещениях хранения, использование клейких ловушек для взрослых насекомых, выполнение правил гигиен</w:t>
      </w:r>
      <w:r w:rsidR="009066EB">
        <w:rPr>
          <w:rFonts w:ascii="Tahoma" w:hAnsi="Tahoma" w:cs="Tahoma"/>
          <w:sz w:val="20"/>
          <w:szCs w:val="20"/>
        </w:rPr>
        <w:t>ы и поддержание общей чистоты, а</w:t>
      </w:r>
      <w:r w:rsidRPr="00E33F4D">
        <w:rPr>
          <w:rFonts w:ascii="Tahoma" w:hAnsi="Tahoma" w:cs="Tahoma"/>
          <w:sz w:val="20"/>
          <w:szCs w:val="20"/>
        </w:rPr>
        <w:t xml:space="preserve"> также ликвидация продукции жизнедеятельности животных, гниющи</w:t>
      </w:r>
      <w:r w:rsidR="009066EB">
        <w:rPr>
          <w:rFonts w:ascii="Tahoma" w:hAnsi="Tahoma" w:cs="Tahoma"/>
          <w:sz w:val="20"/>
          <w:szCs w:val="20"/>
        </w:rPr>
        <w:t xml:space="preserve">х плодов и растительного </w:t>
      </w:r>
      <w:proofErr w:type="spellStart"/>
      <w:r w:rsidR="009066EB">
        <w:rPr>
          <w:rFonts w:ascii="Tahoma" w:hAnsi="Tahoma" w:cs="Tahoma"/>
          <w:sz w:val="20"/>
          <w:szCs w:val="20"/>
        </w:rPr>
        <w:t>мусора.</w:t>
      </w:r>
      <w:proofErr w:type="spellEnd"/>
    </w:p>
    <w:p w:rsidR="00CC3D43" w:rsidRPr="00657374" w:rsidRDefault="00CC3D43" w:rsidP="009066E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М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>уха-</w:t>
      </w:r>
      <w:proofErr w:type="spellStart"/>
      <w:r w:rsidRPr="00657374">
        <w:rPr>
          <w:rFonts w:ascii="Tahoma" w:eastAsia="Times New Roman" w:hAnsi="Tahoma" w:cs="Tahoma"/>
          <w:sz w:val="20"/>
          <w:szCs w:val="20"/>
          <w:lang w:eastAsia="ru-RU"/>
        </w:rPr>
        <w:t>горбатка</w:t>
      </w:r>
      <w:proofErr w:type="spellEnd"/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 любит теплый климат</w:t>
      </w:r>
      <w:r>
        <w:rPr>
          <w:rFonts w:ascii="Tahoma" w:eastAsia="Times New Roman" w:hAnsi="Tahoma" w:cs="Tahoma"/>
          <w:sz w:val="20"/>
          <w:szCs w:val="20"/>
          <w:lang w:eastAsia="ru-RU"/>
        </w:rPr>
        <w:t>, но в Сибири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 этот вид может развиваться в условиях помещений.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BB45B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Насекомое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похоже 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на мелких мух, </w:t>
      </w:r>
      <w:r>
        <w:rPr>
          <w:rFonts w:ascii="Tahoma" w:eastAsia="Times New Roman" w:hAnsi="Tahoma" w:cs="Tahoma"/>
          <w:sz w:val="20"/>
          <w:szCs w:val="20"/>
          <w:lang w:eastAsia="ru-RU"/>
        </w:rPr>
        <w:t>например,</w:t>
      </w:r>
      <w:r w:rsidR="009066EB">
        <w:rPr>
          <w:rFonts w:ascii="Tahoma" w:eastAsia="Times New Roman" w:hAnsi="Tahoma" w:cs="Tahoma"/>
          <w:sz w:val="20"/>
          <w:szCs w:val="20"/>
          <w:lang w:eastAsia="ru-RU"/>
        </w:rPr>
        <w:t xml:space="preserve"> дрозофил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Его </w:t>
      </w:r>
      <w:r w:rsidR="007354A5">
        <w:rPr>
          <w:rFonts w:ascii="Tahoma" w:eastAsia="Times New Roman" w:hAnsi="Tahoma" w:cs="Tahoma"/>
          <w:sz w:val="20"/>
          <w:szCs w:val="20"/>
          <w:lang w:eastAsia="ru-RU"/>
        </w:rPr>
        <w:t xml:space="preserve">не просто </w:t>
      </w:r>
      <w:r w:rsidRPr="00BB45B1">
        <w:rPr>
          <w:rFonts w:ascii="Tahoma" w:eastAsia="Times New Roman" w:hAnsi="Tahoma" w:cs="Tahoma"/>
          <w:bCs/>
          <w:sz w:val="20"/>
          <w:szCs w:val="20"/>
          <w:lang w:eastAsia="ru-RU"/>
        </w:rPr>
        <w:t>идентифицировать</w:t>
      </w:r>
      <w:r>
        <w:rPr>
          <w:rFonts w:ascii="Tahoma" w:eastAsia="Times New Roman" w:hAnsi="Tahoma" w:cs="Tahoma"/>
          <w:sz w:val="20"/>
          <w:szCs w:val="20"/>
          <w:lang w:eastAsia="ru-RU"/>
        </w:rPr>
        <w:t>, но возможно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 при лабораторном исследовании на высокотехнологичном оборудовании.</w:t>
      </w:r>
    </w:p>
    <w:p w:rsidR="00E33F4D" w:rsidRPr="00E33F4D" w:rsidRDefault="007354A5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 выявлении </w:t>
      </w:r>
      <w:r w:rsidR="00752BB7" w:rsidRPr="00E33F4D">
        <w:rPr>
          <w:rFonts w:ascii="Tahoma" w:hAnsi="Tahoma" w:cs="Tahoma"/>
          <w:sz w:val="20"/>
          <w:szCs w:val="20"/>
        </w:rPr>
        <w:t xml:space="preserve">продукции </w:t>
      </w:r>
      <w:r w:rsidR="0000734C">
        <w:rPr>
          <w:rFonts w:ascii="Tahoma" w:hAnsi="Tahoma" w:cs="Tahoma"/>
          <w:sz w:val="20"/>
          <w:szCs w:val="20"/>
        </w:rPr>
        <w:t xml:space="preserve">с </w:t>
      </w:r>
      <w:r>
        <w:rPr>
          <w:rFonts w:ascii="Tahoma" w:hAnsi="Tahoma" w:cs="Tahoma"/>
          <w:sz w:val="20"/>
          <w:szCs w:val="20"/>
        </w:rPr>
        <w:t xml:space="preserve">характерными </w:t>
      </w:r>
      <w:r w:rsidR="00752BB7" w:rsidRPr="00E33F4D">
        <w:rPr>
          <w:rFonts w:ascii="Tahoma" w:hAnsi="Tahoma" w:cs="Tahoma"/>
          <w:sz w:val="20"/>
          <w:szCs w:val="20"/>
        </w:rPr>
        <w:t>признак</w:t>
      </w:r>
      <w:r w:rsidR="0000734C">
        <w:rPr>
          <w:rFonts w:ascii="Tahoma" w:hAnsi="Tahoma" w:cs="Tahoma"/>
          <w:sz w:val="20"/>
          <w:szCs w:val="20"/>
        </w:rPr>
        <w:t xml:space="preserve">ами </w:t>
      </w:r>
      <w:r w:rsidR="00752BB7" w:rsidRPr="00E33F4D">
        <w:rPr>
          <w:rFonts w:ascii="Tahoma" w:hAnsi="Tahoma" w:cs="Tahoma"/>
          <w:sz w:val="20"/>
          <w:szCs w:val="20"/>
        </w:rPr>
        <w:t xml:space="preserve">заражения </w:t>
      </w:r>
      <w:r w:rsidR="009066EB">
        <w:rPr>
          <w:rFonts w:ascii="Tahoma" w:hAnsi="Tahoma" w:cs="Tahoma"/>
          <w:sz w:val="20"/>
          <w:szCs w:val="20"/>
        </w:rPr>
        <w:t xml:space="preserve">следует </w:t>
      </w:r>
      <w:r w:rsidR="00752BB7" w:rsidRPr="00E33F4D">
        <w:rPr>
          <w:rFonts w:ascii="Tahoma" w:hAnsi="Tahoma" w:cs="Tahoma"/>
          <w:sz w:val="20"/>
          <w:szCs w:val="20"/>
        </w:rPr>
        <w:t>незамедли</w:t>
      </w:r>
      <w:r w:rsidR="0000734C">
        <w:rPr>
          <w:rFonts w:ascii="Tahoma" w:hAnsi="Tahoma" w:cs="Tahoma"/>
          <w:sz w:val="20"/>
          <w:szCs w:val="20"/>
        </w:rPr>
        <w:t>тельно звонить в Управление</w:t>
      </w:r>
      <w:r w:rsidR="00E33F4D" w:rsidRPr="00E33F4D">
        <w:rPr>
          <w:rFonts w:ascii="Tahoma" w:hAnsi="Tahoma" w:cs="Tahoma"/>
          <w:sz w:val="20"/>
          <w:szCs w:val="20"/>
        </w:rPr>
        <w:t xml:space="preserve"> Россельхознадзора по Иркутской области и Республике Бурятия</w:t>
      </w:r>
      <w:r w:rsidR="0000734C">
        <w:rPr>
          <w:rFonts w:ascii="Tahoma" w:hAnsi="Tahoma" w:cs="Tahoma"/>
          <w:sz w:val="20"/>
          <w:szCs w:val="20"/>
        </w:rPr>
        <w:t>:</w:t>
      </w:r>
      <w:r w:rsidR="009066EB">
        <w:rPr>
          <w:rFonts w:ascii="Tahoma" w:hAnsi="Tahoma" w:cs="Tahoma"/>
          <w:sz w:val="20"/>
          <w:szCs w:val="20"/>
        </w:rPr>
        <w:t xml:space="preserve"> </w:t>
      </w:r>
      <w:r w:rsidR="00E33F4D" w:rsidRPr="00E33F4D">
        <w:rPr>
          <w:rFonts w:ascii="Tahoma" w:hAnsi="Tahoma" w:cs="Tahoma"/>
          <w:sz w:val="20"/>
          <w:szCs w:val="20"/>
        </w:rPr>
        <w:t>в г. Иркутске – 8 (3952) 55-95-27, в г. Улан-Удэ – 8 (3012) 44-14-59.</w:t>
      </w:r>
      <w:r w:rsidR="009066EB">
        <w:rPr>
          <w:rFonts w:ascii="Tahoma" w:hAnsi="Tahoma" w:cs="Tahoma"/>
          <w:sz w:val="20"/>
          <w:szCs w:val="20"/>
        </w:rPr>
        <w:t xml:space="preserve"> </w:t>
      </w:r>
      <w:r w:rsidR="00E33F4D" w:rsidRPr="00E33F4D">
        <w:rPr>
          <w:rFonts w:ascii="Tahoma" w:hAnsi="Tahoma" w:cs="Tahoma"/>
          <w:sz w:val="20"/>
          <w:szCs w:val="20"/>
        </w:rPr>
        <w:t>ФГБУ «ВНИИКР» в г. Иркутске</w:t>
      </w:r>
      <w:r w:rsidR="009066EB">
        <w:rPr>
          <w:rFonts w:ascii="Tahoma" w:hAnsi="Tahoma" w:cs="Tahoma"/>
          <w:sz w:val="20"/>
          <w:szCs w:val="20"/>
        </w:rPr>
        <w:t xml:space="preserve"> -</w:t>
      </w:r>
      <w:r w:rsidR="00E33F4D" w:rsidRPr="00E33F4D">
        <w:rPr>
          <w:rFonts w:ascii="Tahoma" w:hAnsi="Tahoma" w:cs="Tahoma"/>
          <w:sz w:val="20"/>
          <w:szCs w:val="20"/>
        </w:rPr>
        <w:t xml:space="preserve"> 8 (3952) 48-56-33, в г. Улан-Удэ – 8 (3012) 45-08-25.</w:t>
      </w:r>
    </w:p>
    <w:p w:rsidR="003072E0" w:rsidRPr="009066EB" w:rsidRDefault="00E33F4D" w:rsidP="009066EB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E33F4D">
        <w:rPr>
          <w:rFonts w:ascii="Tahoma" w:hAnsi="Tahoma" w:cs="Tahoma"/>
          <w:b/>
          <w:sz w:val="20"/>
          <w:szCs w:val="20"/>
        </w:rPr>
        <w:t>Телефон «горячей линии»</w:t>
      </w:r>
      <w:r>
        <w:rPr>
          <w:rFonts w:ascii="Tahoma" w:hAnsi="Tahoma" w:cs="Tahoma"/>
          <w:b/>
          <w:sz w:val="20"/>
          <w:szCs w:val="20"/>
        </w:rPr>
        <w:t xml:space="preserve"> Управления Россель</w:t>
      </w:r>
      <w:r w:rsidR="009066EB">
        <w:rPr>
          <w:rFonts w:ascii="Tahoma" w:hAnsi="Tahoma" w:cs="Tahoma"/>
          <w:b/>
          <w:sz w:val="20"/>
          <w:szCs w:val="20"/>
        </w:rPr>
        <w:t>хознадзора -</w:t>
      </w:r>
      <w:r w:rsidR="009066EB" w:rsidRPr="009066EB">
        <w:rPr>
          <w:rFonts w:ascii="Tahoma" w:hAnsi="Tahoma" w:cs="Tahoma"/>
          <w:b/>
          <w:sz w:val="20"/>
          <w:szCs w:val="20"/>
        </w:rPr>
        <w:t>8 (3952) 26-62-82</w:t>
      </w:r>
      <w:r w:rsidR="009066EB">
        <w:rPr>
          <w:rFonts w:ascii="Tahoma" w:hAnsi="Tahoma" w:cs="Tahoma"/>
          <w:b/>
          <w:sz w:val="20"/>
          <w:szCs w:val="20"/>
        </w:rPr>
        <w:t>.</w:t>
      </w:r>
      <w:bookmarkStart w:id="0" w:name="_GoBack"/>
      <w:bookmarkEnd w:id="0"/>
    </w:p>
    <w:sectPr w:rsidR="003072E0" w:rsidRPr="0090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74"/>
    <w:rsid w:val="0000734C"/>
    <w:rsid w:val="001544A9"/>
    <w:rsid w:val="00174EAF"/>
    <w:rsid w:val="00201706"/>
    <w:rsid w:val="002D7660"/>
    <w:rsid w:val="002F7D0D"/>
    <w:rsid w:val="003072E0"/>
    <w:rsid w:val="00396418"/>
    <w:rsid w:val="00410858"/>
    <w:rsid w:val="00615647"/>
    <w:rsid w:val="00657374"/>
    <w:rsid w:val="006F6A00"/>
    <w:rsid w:val="007354A5"/>
    <w:rsid w:val="00752BB7"/>
    <w:rsid w:val="00756D8D"/>
    <w:rsid w:val="009066EB"/>
    <w:rsid w:val="00910B72"/>
    <w:rsid w:val="009C599B"/>
    <w:rsid w:val="00A664FF"/>
    <w:rsid w:val="00BB45B1"/>
    <w:rsid w:val="00BD2EE3"/>
    <w:rsid w:val="00C17B6D"/>
    <w:rsid w:val="00C41644"/>
    <w:rsid w:val="00CA5722"/>
    <w:rsid w:val="00CC3D43"/>
    <w:rsid w:val="00DF4264"/>
    <w:rsid w:val="00E121F6"/>
    <w:rsid w:val="00E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2016-02</dc:creator>
  <cp:lastModifiedBy>Петухова</cp:lastModifiedBy>
  <cp:revision>21</cp:revision>
  <cp:lastPrinted>2019-01-10T03:57:00Z</cp:lastPrinted>
  <dcterms:created xsi:type="dcterms:W3CDTF">2019-01-09T06:20:00Z</dcterms:created>
  <dcterms:modified xsi:type="dcterms:W3CDTF">2019-01-10T23:53:00Z</dcterms:modified>
</cp:coreProperties>
</file>