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A" w:rsidRDefault="0053704A" w:rsidP="00537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19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04A">
        <w:rPr>
          <w:rFonts w:ascii="Times New Roman" w:hAnsi="Times New Roman" w:cs="Times New Roman"/>
          <w:b/>
          <w:sz w:val="28"/>
          <w:szCs w:val="28"/>
        </w:rPr>
        <w:t xml:space="preserve">социальных проектов </w:t>
      </w:r>
    </w:p>
    <w:p w:rsidR="0053704A" w:rsidRDefault="0053704A" w:rsidP="00537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4A">
        <w:rPr>
          <w:rFonts w:ascii="Times New Roman" w:hAnsi="Times New Roman" w:cs="Times New Roman"/>
          <w:b/>
          <w:sz w:val="28"/>
          <w:szCs w:val="28"/>
        </w:rPr>
        <w:t xml:space="preserve">и проектов гражданских инициатив для предоставления субсидий </w:t>
      </w:r>
    </w:p>
    <w:p w:rsidR="004A7A03" w:rsidRDefault="0053704A" w:rsidP="00537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4A">
        <w:rPr>
          <w:rFonts w:ascii="Times New Roman" w:hAnsi="Times New Roman" w:cs="Times New Roman"/>
          <w:b/>
          <w:sz w:val="28"/>
          <w:szCs w:val="28"/>
        </w:rPr>
        <w:t>из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Усть-Кутского муниципального образования</w:t>
      </w:r>
    </w:p>
    <w:p w:rsidR="0053704A" w:rsidRDefault="0053704A" w:rsidP="00537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53" w:rsidRDefault="00843653" w:rsidP="00537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13" w:rsidRPr="00542889" w:rsidRDefault="00A0575C" w:rsidP="00542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89">
        <w:rPr>
          <w:sz w:val="28"/>
          <w:szCs w:val="28"/>
        </w:rPr>
        <w:tab/>
      </w:r>
      <w:r w:rsidRPr="00542889">
        <w:rPr>
          <w:rFonts w:ascii="Times New Roman" w:hAnsi="Times New Roman" w:cs="Times New Roman"/>
          <w:sz w:val="28"/>
          <w:szCs w:val="28"/>
        </w:rPr>
        <w:t xml:space="preserve">Администрация Усть-Кутского муниципального образования </w:t>
      </w:r>
      <w:r w:rsidR="00EF3CB6" w:rsidRPr="0054288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Усть-Кутского муниципального образования от 18 мая 2021 года № 232-п </w:t>
      </w:r>
      <w:r w:rsidRPr="00542889">
        <w:rPr>
          <w:rFonts w:ascii="Times New Roman" w:hAnsi="Times New Roman" w:cs="Times New Roman"/>
          <w:sz w:val="28"/>
          <w:szCs w:val="28"/>
        </w:rPr>
        <w:t xml:space="preserve">объявляет о </w:t>
      </w:r>
      <w:r w:rsidR="00FE1D13" w:rsidRPr="00542889">
        <w:rPr>
          <w:rFonts w:ascii="Times New Roman" w:hAnsi="Times New Roman" w:cs="Times New Roman"/>
          <w:sz w:val="28"/>
          <w:szCs w:val="28"/>
        </w:rPr>
        <w:t>начале</w:t>
      </w:r>
      <w:r w:rsidRPr="00542889">
        <w:rPr>
          <w:rFonts w:ascii="Times New Roman" w:hAnsi="Times New Roman" w:cs="Times New Roman"/>
          <w:sz w:val="28"/>
          <w:szCs w:val="28"/>
        </w:rPr>
        <w:t xml:space="preserve"> </w:t>
      </w:r>
      <w:r w:rsidR="00FE1D13" w:rsidRPr="00542889">
        <w:rPr>
          <w:rFonts w:ascii="Times New Roman" w:hAnsi="Times New Roman" w:cs="Times New Roman"/>
          <w:sz w:val="28"/>
          <w:szCs w:val="28"/>
        </w:rPr>
        <w:t xml:space="preserve">приема документов </w:t>
      </w:r>
      <w:r w:rsidR="00EF3CB6" w:rsidRPr="00542889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FE1D13" w:rsidRPr="00542889">
        <w:rPr>
          <w:rFonts w:ascii="Times New Roman" w:hAnsi="Times New Roman" w:cs="Times New Roman"/>
          <w:sz w:val="28"/>
          <w:szCs w:val="28"/>
        </w:rPr>
        <w:t>на предоставление субсидий из бюджета Усть-Кутского муниципального образования на поддержку реализации социальных проектов и гражданских инициатив на территории Усть-Кутского муниципального образования»</w:t>
      </w:r>
      <w:r w:rsidR="009328B9" w:rsidRPr="00542889">
        <w:rPr>
          <w:rFonts w:ascii="Times New Roman" w:hAnsi="Times New Roman" w:cs="Times New Roman"/>
          <w:sz w:val="28"/>
          <w:szCs w:val="28"/>
        </w:rPr>
        <w:t>.</w:t>
      </w:r>
    </w:p>
    <w:p w:rsidR="00DE5E38" w:rsidRPr="00542889" w:rsidRDefault="00DE5E38" w:rsidP="00542889">
      <w:pPr>
        <w:pStyle w:val="ConsPlusNormal"/>
        <w:ind w:left="709"/>
        <w:jc w:val="both"/>
      </w:pPr>
      <w:r w:rsidRPr="00542889">
        <w:t>Сроки проведения Конкурса: с 10 июня 2021 года по 9 июля 2021 года.</w:t>
      </w:r>
    </w:p>
    <w:p w:rsidR="009328B9" w:rsidRPr="00542889" w:rsidRDefault="00EF3CB6" w:rsidP="00542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889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конкурса – </w:t>
      </w:r>
      <w:r w:rsidR="009328B9" w:rsidRPr="00542889">
        <w:rPr>
          <w:rFonts w:ascii="Times New Roman" w:hAnsi="Times New Roman" w:cs="Times New Roman"/>
          <w:sz w:val="28"/>
          <w:szCs w:val="28"/>
        </w:rPr>
        <w:t>Администраци</w:t>
      </w:r>
      <w:r w:rsidRPr="00542889">
        <w:rPr>
          <w:rFonts w:ascii="Times New Roman" w:hAnsi="Times New Roman" w:cs="Times New Roman"/>
          <w:sz w:val="28"/>
          <w:szCs w:val="28"/>
        </w:rPr>
        <w:t xml:space="preserve">я </w:t>
      </w:r>
      <w:r w:rsidR="009328B9" w:rsidRPr="00542889">
        <w:rPr>
          <w:rFonts w:ascii="Times New Roman" w:hAnsi="Times New Roman" w:cs="Times New Roman"/>
          <w:sz w:val="28"/>
          <w:szCs w:val="28"/>
        </w:rPr>
        <w:t>Усть-Кутского муниципального образования.</w:t>
      </w:r>
    </w:p>
    <w:p w:rsidR="00EF3CB6" w:rsidRPr="00542889" w:rsidRDefault="00EF3CB6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666793, г. Усть-Кут, ул. Халтурина, д. 52.</w:t>
      </w:r>
    </w:p>
    <w:p w:rsidR="00EF3CB6" w:rsidRPr="00542889" w:rsidRDefault="00EF3CB6" w:rsidP="00542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8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2889">
        <w:rPr>
          <w:rFonts w:ascii="Times New Roman" w:hAnsi="Times New Roman" w:cs="Times New Roman"/>
          <w:sz w:val="28"/>
          <w:szCs w:val="28"/>
        </w:rPr>
        <w:t>-</w:t>
      </w:r>
      <w:r w:rsidRPr="005428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288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E5E38" w:rsidRPr="005428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smi</w:t>
        </w:r>
        <w:r w:rsidR="00DE5E38" w:rsidRPr="0054288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E5E38" w:rsidRPr="005428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DE5E38" w:rsidRPr="00542889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DE5E38" w:rsidRPr="005428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ukmo</w:t>
        </w:r>
        <w:r w:rsidR="00DE5E38" w:rsidRPr="0054288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5E38" w:rsidRPr="005428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E5E38" w:rsidRPr="00542889" w:rsidRDefault="00DE5E38" w:rsidP="00542889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z w:val="28"/>
          <w:szCs w:val="28"/>
        </w:rPr>
        <w:t>Информация о Конкурсе размещена на едином портале бюджетной системы Российской Федерации в информационно-телекоммуникационной сети "Интернет и</w:t>
      </w:r>
      <w:r w:rsidRPr="00542889">
        <w:rPr>
          <w:rFonts w:ascii="Times New Roman" w:hAnsi="Times New Roman" w:cs="Times New Roman"/>
          <w:spacing w:val="2"/>
          <w:sz w:val="28"/>
          <w:szCs w:val="28"/>
        </w:rPr>
        <w:t xml:space="preserve"> на официальном сайте Администрации УКМО в сети Интернет (</w:t>
      </w:r>
      <w:hyperlink r:id="rId6" w:history="1">
        <w:r w:rsidRPr="00542889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www.</w:t>
        </w:r>
        <w:r w:rsidRPr="00542889">
          <w:rPr>
            <w:rStyle w:val="a6"/>
            <w:rFonts w:ascii="Times New Roman" w:hAnsi="Times New Roman" w:cs="Times New Roman"/>
            <w:spacing w:val="2"/>
            <w:sz w:val="28"/>
            <w:szCs w:val="28"/>
            <w:lang w:val="en-US"/>
          </w:rPr>
          <w:t>admin</w:t>
        </w:r>
        <w:r w:rsidRPr="00542889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-</w:t>
        </w:r>
        <w:r w:rsidRPr="00542889">
          <w:rPr>
            <w:rStyle w:val="a6"/>
            <w:rFonts w:ascii="Times New Roman" w:hAnsi="Times New Roman" w:cs="Times New Roman"/>
            <w:spacing w:val="2"/>
            <w:sz w:val="28"/>
            <w:szCs w:val="28"/>
            <w:lang w:val="en-US"/>
          </w:rPr>
          <w:t>ukmo</w:t>
        </w:r>
        <w:r w:rsidRPr="00542889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.</w:t>
        </w:r>
        <w:r w:rsidRPr="00542889">
          <w:rPr>
            <w:rStyle w:val="a6"/>
            <w:rFonts w:ascii="Times New Roman" w:hAnsi="Times New Roman" w:cs="Times New Roman"/>
            <w:spacing w:val="2"/>
            <w:sz w:val="28"/>
            <w:szCs w:val="28"/>
            <w:lang w:val="en-US"/>
          </w:rPr>
          <w:t>ru</w:t>
        </w:r>
      </w:hyperlink>
      <w:r w:rsidRPr="00542889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213E89" w:rsidRPr="00542889" w:rsidRDefault="00900651" w:rsidP="005428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z w:val="28"/>
          <w:szCs w:val="28"/>
        </w:rPr>
        <w:t>Для участия в Конкурсе заявитель в срок для подачи заявок обязан представить организатору заявку</w:t>
      </w:r>
      <w:r w:rsidRPr="005428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5E38" w:rsidRPr="00542889">
        <w:rPr>
          <w:rFonts w:ascii="Times New Roman" w:hAnsi="Times New Roman" w:cs="Times New Roman"/>
          <w:spacing w:val="2"/>
          <w:sz w:val="28"/>
          <w:szCs w:val="28"/>
        </w:rPr>
        <w:t>на участие в отборе с приложением следующей документации:</w:t>
      </w:r>
    </w:p>
    <w:p w:rsidR="00DE5E38" w:rsidRPr="00542889" w:rsidRDefault="00DE5E38" w:rsidP="005428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pacing w:val="2"/>
          <w:sz w:val="28"/>
          <w:szCs w:val="28"/>
        </w:rPr>
        <w:t>- социальный проект/проект гражданских инициатив, оформленный в соответствии с требованиями;</w:t>
      </w:r>
    </w:p>
    <w:p w:rsidR="00DE5E38" w:rsidRPr="00542889" w:rsidRDefault="00DE5E38" w:rsidP="005428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pacing w:val="2"/>
          <w:sz w:val="28"/>
          <w:szCs w:val="28"/>
        </w:rPr>
        <w:t>- копии учредительных документов;</w:t>
      </w:r>
    </w:p>
    <w:p w:rsidR="00DE5E38" w:rsidRPr="00542889" w:rsidRDefault="00DE5E38" w:rsidP="005428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pacing w:val="2"/>
          <w:sz w:val="28"/>
          <w:szCs w:val="28"/>
        </w:rPr>
        <w:t>- копию отчетности, представленной участником отбора в Министерство юстиции Российской Федерации (его территориальный орган) за предыдущий отчетный год в случаях, установленных законодательством Российской Федерации при регистрации СОНКО, ТОС, общественного объединения в качестве юридического лица;</w:t>
      </w:r>
    </w:p>
    <w:p w:rsidR="00DE5E38" w:rsidRPr="00542889" w:rsidRDefault="00DE5E38" w:rsidP="005428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pacing w:val="2"/>
          <w:sz w:val="28"/>
          <w:szCs w:val="28"/>
        </w:rPr>
        <w:t>- справку из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случае регистрации СОНКО, ТОС, общественного объединения в качестве юридического лица.</w:t>
      </w:r>
    </w:p>
    <w:p w:rsidR="00DE5E38" w:rsidRPr="00542889" w:rsidRDefault="00DE5E38" w:rsidP="005428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pacing w:val="2"/>
          <w:sz w:val="28"/>
          <w:szCs w:val="28"/>
        </w:rPr>
        <w:t>Ответственность за достоверность документации возлагается на участников отбора.</w:t>
      </w:r>
    </w:p>
    <w:p w:rsidR="00842EC0" w:rsidRPr="00542889" w:rsidRDefault="00842EC0" w:rsidP="005428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pacing w:val="2"/>
          <w:sz w:val="28"/>
          <w:szCs w:val="28"/>
        </w:rPr>
        <w:lastRenderedPageBreak/>
        <w:t>Участники отбора вправе предоставить выписку из Единого государственного реестра юридических лиц в случае регистрации СОНКО, ТОС, общественного объединения в качестве юридического лица.</w:t>
      </w:r>
    </w:p>
    <w:p w:rsidR="00842EC0" w:rsidRPr="00542889" w:rsidRDefault="00842EC0" w:rsidP="005428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pacing w:val="2"/>
          <w:sz w:val="28"/>
          <w:szCs w:val="28"/>
        </w:rPr>
        <w:t>Один участник отбора может подать только одну заявку.</w:t>
      </w:r>
    </w:p>
    <w:p w:rsidR="00842EC0" w:rsidRPr="00542889" w:rsidRDefault="00842EC0" w:rsidP="005428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pacing w:val="2"/>
          <w:sz w:val="28"/>
          <w:szCs w:val="28"/>
        </w:rPr>
        <w:t>В документации должны быть отражены расходы на реализацию социального проекта/ проекта гражданских инициатив.</w:t>
      </w:r>
    </w:p>
    <w:p w:rsidR="00842EC0" w:rsidRPr="00542889" w:rsidRDefault="00842EC0" w:rsidP="005428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pacing w:val="2"/>
          <w:sz w:val="28"/>
          <w:szCs w:val="28"/>
        </w:rPr>
        <w:t xml:space="preserve">Кроме </w:t>
      </w:r>
      <w:r w:rsidR="00213E89" w:rsidRPr="00542889">
        <w:rPr>
          <w:rFonts w:ascii="Times New Roman" w:hAnsi="Times New Roman" w:cs="Times New Roman"/>
          <w:spacing w:val="2"/>
          <w:sz w:val="28"/>
          <w:szCs w:val="28"/>
        </w:rPr>
        <w:t xml:space="preserve">вышеуказанных </w:t>
      </w:r>
      <w:r w:rsidRPr="00542889">
        <w:rPr>
          <w:rFonts w:ascii="Times New Roman" w:hAnsi="Times New Roman" w:cs="Times New Roman"/>
          <w:spacing w:val="2"/>
          <w:sz w:val="28"/>
          <w:szCs w:val="28"/>
        </w:rPr>
        <w:t>документов участник отбора может представить дополнительные документы и материалы о своей деятельности, в том числе информацию о ранее реализованных проектах.</w:t>
      </w:r>
    </w:p>
    <w:p w:rsidR="00842EC0" w:rsidRPr="00542889" w:rsidRDefault="00842EC0" w:rsidP="005428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pacing w:val="2"/>
          <w:sz w:val="28"/>
          <w:szCs w:val="28"/>
        </w:rPr>
        <w:t>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отборе информации, содержащей персональные данные, не допускается.</w:t>
      </w:r>
    </w:p>
    <w:p w:rsidR="00900651" w:rsidRPr="00542889" w:rsidRDefault="00900651" w:rsidP="00542889">
      <w:pPr>
        <w:pStyle w:val="ConsPlusNormal"/>
        <w:ind w:firstLine="709"/>
        <w:jc w:val="both"/>
      </w:pPr>
      <w:r w:rsidRPr="00542889">
        <w:t>Запрашиваемый заявителем размер субсидий не должен превышать 150 000 рублей.</w:t>
      </w:r>
    </w:p>
    <w:p w:rsidR="00842EC0" w:rsidRPr="00542889" w:rsidRDefault="00842EC0" w:rsidP="0054288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pacing w:val="2"/>
          <w:sz w:val="28"/>
          <w:szCs w:val="28"/>
        </w:rPr>
        <w:t>Заявка на участие в отборе может быть отозвана или изменена до окончания срока приема заявок путем направления в комиссию соответствующего обращения участника отбора. Отозванные заявки не учитываются при определении количества заявок, представленных на участие в отборе.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участников отбора должны быть направлены на решение конкретных задач по одному или нескольким из следующих приоритетных направлений: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социальная поддержка и защита граждан, в том числе: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социального сиротства;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семьи, материнства, отцовства и детства;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профилактике правонарушений несовершеннолетних;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жизни людей пожилого возраста (услуги социального обслуживания, социальной поддержки, содействие социализации и занятости граждан пожилого возраста);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адаптация ветеранов, инвалидов и их семей (услуги социального обслуживания ветеранов и инвалидов, содействие занятости ветеранов 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лицам без определенного места жительства;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охрана окружающей среды и защита животных;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охрана и содержание объектов и территорий исторического, культурного значения, мест захоронений, краеведческая деятельность детей и молодежи;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деятельность в области образования, культуры, искусства, профилактики охраны здоровья граждан, пропаганды здорового образа жизни, улучшения морально-психологического состояния граждан, физической культуры и спорта, духовного развития личности;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профилактика социально опасных форм поведения граждан;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деятельность в сфере патриотического, в том числе военно-патриотического воспитания граждан Российской Федерации;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социальная и культурная адаптация и интеграция мигрантов.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гражданских инициатив должны быть направлены на решение конкретных задач по одному или нескольким из следующих приоритетных направлений: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ТОС: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мероприятия по охране окружающей среды, популяризация ответственного отношения к отходам домохозяйств;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мероприятия для детей и молодежи;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мероприятия в области досуга, культуры и искусства, духовного развития личности;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мероприятия по профилактике охраны здоровья граждан, пропаганде здорового образа жизни, физической культуре и спорту;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мероприятия, направленные на развитие местного традиционного народного художественного творчества;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мероприятия по сохранению, использованию и популяризации объектов культурного наследия.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общественных объединений: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социальная поддержка и защита граждан, в том числе: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реабилитация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безнадзорности и правонарушений несовершеннолетних;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подготовка населения в области защиты от чрезвычайных ситуаций, к преодолению последствий стихийных бедствий, экологических, промышленных или иных катастроф, к предотвращению несчастных случаев; пропаганды знаний в области защиты населения и территорий от чрезвычайных ситуаций и обеспечения пожарной безопасности;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содействие укреплению престижа и роли семьи в обществе, защите материнства, детства и отцовства;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содействие деятельности в сфере образования, науки, культуры, искусства, просвещения, духовному развитию личности; содействия развитию научно-технического, художественного творчества детей и молодежи; содействия патриотическому, духовно-нравственному воспитанию детей и молодежи;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содействие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охрана окружающей среды и защиты животных;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охрана и должное содержание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содействие деятельности по производству и (или) распространению социальной рекламы;</w:t>
      </w:r>
    </w:p>
    <w:p w:rsidR="009328B9" w:rsidRPr="00542889" w:rsidRDefault="009328B9" w:rsidP="00542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содействие профилактике социально опасных форм поведения граждан.</w:t>
      </w:r>
    </w:p>
    <w:p w:rsidR="0053704A" w:rsidRPr="00542889" w:rsidRDefault="0053704A" w:rsidP="00542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51" w:rsidRPr="00542889" w:rsidRDefault="00900651" w:rsidP="00542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889" w:rsidRPr="00542889" w:rsidRDefault="00542889" w:rsidP="00542889">
      <w:pPr>
        <w:pStyle w:val="ConsPlusNormal"/>
        <w:ind w:left="709"/>
        <w:jc w:val="both"/>
      </w:pPr>
    </w:p>
    <w:p w:rsidR="00740375" w:rsidRPr="00542889" w:rsidRDefault="00740375" w:rsidP="0054288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2889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Информация об участниках отбора, рейтинге поданных ими заявок и иная информация о проведении отбора размещается на едином портале и на официальном сайте Администрации УКМО </w:t>
      </w:r>
      <w:proofErr w:type="spellStart"/>
      <w:r w:rsidRPr="00542889">
        <w:rPr>
          <w:rFonts w:ascii="Times New Roman" w:hAnsi="Times New Roman" w:cs="Times New Roman"/>
          <w:spacing w:val="2"/>
          <w:sz w:val="28"/>
          <w:szCs w:val="28"/>
        </w:rPr>
        <w:t>www</w:t>
      </w:r>
      <w:proofErr w:type="spellEnd"/>
      <w:r w:rsidRPr="00542889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542889">
        <w:rPr>
          <w:rFonts w:ascii="Times New Roman" w:hAnsi="Times New Roman" w:cs="Times New Roman"/>
          <w:spacing w:val="2"/>
          <w:sz w:val="28"/>
          <w:szCs w:val="28"/>
          <w:lang w:val="en-US"/>
        </w:rPr>
        <w:t>admin</w:t>
      </w:r>
      <w:r w:rsidRPr="00542889">
        <w:rPr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542889">
        <w:rPr>
          <w:rFonts w:ascii="Times New Roman" w:hAnsi="Times New Roman" w:cs="Times New Roman"/>
          <w:spacing w:val="2"/>
          <w:sz w:val="28"/>
          <w:szCs w:val="28"/>
          <w:lang w:val="en-US"/>
        </w:rPr>
        <w:t>ukmo</w:t>
      </w:r>
      <w:proofErr w:type="spellEnd"/>
      <w:r w:rsidRPr="00542889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542889">
        <w:rPr>
          <w:rFonts w:ascii="Times New Roman" w:hAnsi="Times New Roman" w:cs="Times New Roman"/>
          <w:spacing w:val="2"/>
          <w:sz w:val="28"/>
          <w:szCs w:val="28"/>
        </w:rPr>
        <w:t>ru</w:t>
      </w:r>
      <w:proofErr w:type="spellEnd"/>
      <w:r w:rsidRPr="00542889">
        <w:rPr>
          <w:rFonts w:ascii="Times New Roman" w:hAnsi="Times New Roman" w:cs="Times New Roman"/>
          <w:spacing w:val="2"/>
          <w:sz w:val="28"/>
          <w:szCs w:val="28"/>
        </w:rPr>
        <w:t xml:space="preserve"> и в средствах массовой информации.</w:t>
      </w:r>
    </w:p>
    <w:p w:rsidR="00542889" w:rsidRPr="00542889" w:rsidRDefault="00542889" w:rsidP="00542889">
      <w:pPr>
        <w:pStyle w:val="ConsPlusNormal"/>
        <w:ind w:firstLine="567"/>
        <w:jc w:val="both"/>
      </w:pPr>
      <w:r w:rsidRPr="00542889">
        <w:t xml:space="preserve">Разъяснения положений объявления о конкурсе можно получить в Администрации Усть-Кутского муниципального образования с </w:t>
      </w:r>
      <w:r w:rsidR="00D97D2C">
        <w:t>10</w:t>
      </w:r>
      <w:r w:rsidRPr="00542889">
        <w:t xml:space="preserve"> </w:t>
      </w:r>
      <w:r w:rsidR="00D97D2C">
        <w:t>июня</w:t>
      </w:r>
      <w:r w:rsidRPr="00542889">
        <w:t xml:space="preserve"> 2021 года по </w:t>
      </w:r>
      <w:r w:rsidR="00D97D2C">
        <w:t>9 июл</w:t>
      </w:r>
      <w:bookmarkStart w:id="0" w:name="_GoBack"/>
      <w:bookmarkEnd w:id="0"/>
      <w:r w:rsidRPr="00542889">
        <w:t>я 2021 года по телефону 8-950-088-82-55.</w:t>
      </w:r>
    </w:p>
    <w:p w:rsidR="00900651" w:rsidRPr="00542889" w:rsidRDefault="00900651" w:rsidP="0054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651" w:rsidRPr="0054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237A8"/>
    <w:multiLevelType w:val="hybridMultilevel"/>
    <w:tmpl w:val="68EA78D0"/>
    <w:lvl w:ilvl="0" w:tplc="153C1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A"/>
    <w:rsid w:val="0009765C"/>
    <w:rsid w:val="00111134"/>
    <w:rsid w:val="00213E89"/>
    <w:rsid w:val="004A7A03"/>
    <w:rsid w:val="0053704A"/>
    <w:rsid w:val="00542889"/>
    <w:rsid w:val="00740375"/>
    <w:rsid w:val="00842EC0"/>
    <w:rsid w:val="00843653"/>
    <w:rsid w:val="00864266"/>
    <w:rsid w:val="00900651"/>
    <w:rsid w:val="009328B9"/>
    <w:rsid w:val="00A0575C"/>
    <w:rsid w:val="00D24549"/>
    <w:rsid w:val="00D97D2C"/>
    <w:rsid w:val="00DE5E38"/>
    <w:rsid w:val="00EF3CB6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D38A"/>
  <w15:chartTrackingRefBased/>
  <w15:docId w15:val="{97003F21-C7AA-461C-9B7C-7A70A824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32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328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93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2454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.ru" TargetMode="External"/><Relationship Id="rId5" Type="http://schemas.openxmlformats.org/officeDocument/2006/relationships/hyperlink" Target="mailto:smi@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Тупицына Галина Леонидовна</dc:creator>
  <cp:keywords/>
  <dc:description/>
  <cp:lastModifiedBy>Тупицына Галина Леонидовна</cp:lastModifiedBy>
  <cp:revision>4</cp:revision>
  <cp:lastPrinted>2021-06-03T01:30:00Z</cp:lastPrinted>
  <dcterms:created xsi:type="dcterms:W3CDTF">2021-05-27T03:39:00Z</dcterms:created>
  <dcterms:modified xsi:type="dcterms:W3CDTF">2021-06-03T02:07:00Z</dcterms:modified>
</cp:coreProperties>
</file>