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BE" w:rsidRDefault="00602E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2EBE" w:rsidRDefault="00602EBE">
      <w:pPr>
        <w:pStyle w:val="ConsPlusNormal"/>
        <w:jc w:val="both"/>
        <w:outlineLvl w:val="0"/>
      </w:pPr>
    </w:p>
    <w:p w:rsidR="00602EBE" w:rsidRDefault="00602EBE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602EBE" w:rsidRDefault="00602E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02EBE" w:rsidRDefault="00602EBE">
      <w:pPr>
        <w:pStyle w:val="ConsPlusTitle"/>
        <w:jc w:val="center"/>
      </w:pPr>
    </w:p>
    <w:p w:rsidR="00602EBE" w:rsidRDefault="00602EBE">
      <w:pPr>
        <w:pStyle w:val="ConsPlusTitle"/>
        <w:jc w:val="center"/>
      </w:pPr>
      <w:bookmarkStart w:id="0" w:name="_GoBack"/>
      <w:r>
        <w:t>ПРИКАЗ</w:t>
      </w:r>
    </w:p>
    <w:p w:rsidR="00602EBE" w:rsidRDefault="00602EBE">
      <w:pPr>
        <w:pStyle w:val="ConsPlusTitle"/>
        <w:jc w:val="center"/>
      </w:pPr>
      <w:r>
        <w:t>от 29 октября 2020 г. N 758н</w:t>
      </w:r>
    </w:p>
    <w:bookmarkEnd w:id="0"/>
    <w:p w:rsidR="00602EBE" w:rsidRDefault="00602EBE">
      <w:pPr>
        <w:pStyle w:val="ConsPlusTitle"/>
        <w:jc w:val="center"/>
      </w:pPr>
    </w:p>
    <w:p w:rsidR="00602EBE" w:rsidRDefault="00602EBE">
      <w:pPr>
        <w:pStyle w:val="ConsPlusTitle"/>
        <w:jc w:val="center"/>
      </w:pPr>
      <w:r>
        <w:t>ОБ УТВЕРЖДЕНИИ ПРАВИЛ</w:t>
      </w:r>
    </w:p>
    <w:p w:rsidR="00602EBE" w:rsidRDefault="00602EBE">
      <w:pPr>
        <w:pStyle w:val="ConsPlusTitle"/>
        <w:jc w:val="center"/>
      </w:pPr>
      <w:r>
        <w:t>ПО ОХРАНЕ ТРУДА В ЖИЛИЩНО-КОММУНАЛЬНОМ ХОЗЯЙСТВЕ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right"/>
      </w:pPr>
      <w:r>
        <w:t>Министр</w:t>
      </w:r>
    </w:p>
    <w:p w:rsidR="00602EBE" w:rsidRDefault="00602EBE">
      <w:pPr>
        <w:pStyle w:val="ConsPlusNormal"/>
        <w:jc w:val="right"/>
      </w:pPr>
      <w:r>
        <w:t>А.О.КОТЯКОВ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right"/>
        <w:outlineLvl w:val="0"/>
      </w:pPr>
      <w:r>
        <w:t>Приложение</w:t>
      </w:r>
    </w:p>
    <w:p w:rsidR="00602EBE" w:rsidRDefault="00602EBE">
      <w:pPr>
        <w:pStyle w:val="ConsPlusNormal"/>
        <w:jc w:val="right"/>
      </w:pPr>
      <w:r>
        <w:t>к приказу Министерства труда</w:t>
      </w:r>
    </w:p>
    <w:p w:rsidR="00602EBE" w:rsidRDefault="00602EBE">
      <w:pPr>
        <w:pStyle w:val="ConsPlusNormal"/>
        <w:jc w:val="right"/>
      </w:pPr>
      <w:r>
        <w:t>и социальной защиты</w:t>
      </w:r>
    </w:p>
    <w:p w:rsidR="00602EBE" w:rsidRDefault="00602EBE">
      <w:pPr>
        <w:pStyle w:val="ConsPlusNormal"/>
        <w:jc w:val="right"/>
      </w:pPr>
      <w:r>
        <w:t>Российской Федерации</w:t>
      </w:r>
    </w:p>
    <w:p w:rsidR="00602EBE" w:rsidRDefault="00602EBE">
      <w:pPr>
        <w:pStyle w:val="ConsPlusNormal"/>
        <w:jc w:val="right"/>
      </w:pPr>
      <w:r>
        <w:t>от 29 октября 2020 г. N 758н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</w:pPr>
      <w:bookmarkStart w:id="1" w:name="P30"/>
      <w:bookmarkEnd w:id="1"/>
      <w:r>
        <w:t>ПРАВИЛА ПО ОХРАНЕ ТРУДА В ЖИЛИЩНО-КОММУНАЛЬНОМ ХОЗЯЙСТВЕ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I. Общие положения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</w:t>
      </w:r>
      <w:r>
        <w:lastRenderedPageBreak/>
        <w:t>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4) аварийные конструкции зданий и помещений;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</w:t>
      </w:r>
      <w:r>
        <w:lastRenderedPageBreak/>
        <w:t>проверку знаний требований охраны труда.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II. Общие требования охраны труда,</w:t>
      </w:r>
    </w:p>
    <w:p w:rsidR="00602EBE" w:rsidRDefault="00602EBE">
      <w:pPr>
        <w:pStyle w:val="ConsPlusTitle"/>
        <w:jc w:val="center"/>
      </w:pPr>
      <w:r>
        <w:t>предъявляемые к организации и выполнению работ</w:t>
      </w:r>
    </w:p>
    <w:p w:rsidR="00602EBE" w:rsidRDefault="00602EBE">
      <w:pPr>
        <w:pStyle w:val="ConsPlusTitle"/>
        <w:jc w:val="center"/>
      </w:pPr>
      <w:r>
        <w:t>(осуществлению производственных процессов)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15) работы, выполняемые по хлорированию водопроводных сетей, резервуаров чистой воды, фильтров;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</w:t>
      </w:r>
      <w:r>
        <w:lastRenderedPageBreak/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дата выдачи;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602EBE" w:rsidRDefault="00602EBE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Ширина проходов между: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602EBE" w:rsidRDefault="00602EBE">
      <w:pPr>
        <w:pStyle w:val="ConsPlusTitle"/>
        <w:jc w:val="center"/>
      </w:pPr>
      <w:r>
        <w:t>и содержанию улиц, придомовой и городской территории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37.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перевозить людей на подножках, крыльях и других частях машин;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4) оставлять без присмотра машину с работающим двигателем;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39.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42.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47.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1) работать внутри цистерны ассенизационной машины без предварительной ее промывки, </w:t>
      </w:r>
      <w:r>
        <w:lastRenderedPageBreak/>
        <w:t>дезинфекции и вентилирования;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52.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55.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59.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имеющих острые углы и рваные края.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602EBE" w:rsidRDefault="00602EBE">
      <w:pPr>
        <w:pStyle w:val="ConsPlusTitle"/>
        <w:jc w:val="center"/>
      </w:pPr>
      <w:r>
        <w:t>и содержанию зданий и помещений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77.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</w:t>
      </w:r>
      <w:r>
        <w:lastRenderedPageBreak/>
        <w:t>козырьков, смене водосточных труб, оконных отливов и покрытий выступающих на фасаде частей;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90. Складирование твердых бытовых отходов, их разбор и отбор вторсырья в мусороприемных камерах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</w:t>
      </w:r>
      <w:r>
        <w:lastRenderedPageBreak/>
        <w:t>черпак, проверить его целостность, убедиться в прочности крепления ручки к черпаку.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Запрещается использовать самодельные устройства и приспособления с применением </w:t>
      </w:r>
      <w:r>
        <w:lastRenderedPageBreak/>
        <w:t>открытого огня и открытых электрических нагревательных элементов (спиралей).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121.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602EBE" w:rsidRDefault="00602EBE">
      <w:pPr>
        <w:pStyle w:val="ConsPlusTitle"/>
        <w:jc w:val="center"/>
      </w:pPr>
      <w:r>
        <w:t>подъемной люльки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602EBE" w:rsidRDefault="00602EBE">
      <w:pPr>
        <w:pStyle w:val="ConsPlusTitle"/>
        <w:jc w:val="center"/>
      </w:pPr>
      <w:r>
        <w:t>шарнирно-рычажной вышки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137.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602EBE" w:rsidRDefault="00602EBE">
      <w:pPr>
        <w:pStyle w:val="ConsPlusTitle"/>
        <w:jc w:val="center"/>
      </w:pPr>
      <w:r>
        <w:t>водоснабжения и водоотведения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пользоваться открытым огнем и курить у открытых колодцев.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9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0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</w:t>
      </w:r>
      <w:r>
        <w:lastRenderedPageBreak/>
        <w:t>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</w:t>
      </w:r>
      <w:r>
        <w:lastRenderedPageBreak/>
        <w:t>исключения возможности внезапного затопления.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602EBE" w:rsidRDefault="00602EBE">
      <w:pPr>
        <w:pStyle w:val="ConsPlusTitle"/>
        <w:jc w:val="center"/>
      </w:pPr>
      <w:r>
        <w:t>в емкостных сооружениях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</w:t>
      </w:r>
      <w:hyperlink r:id="rId11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2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162. Люки смотровых колодцев необходимо открывать специальными ключами длиной не менее 500 мм.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602EBE" w:rsidRDefault="00602EBE">
      <w:pPr>
        <w:pStyle w:val="ConsPlusTitle"/>
        <w:jc w:val="center"/>
      </w:pPr>
      <w:r>
        <w:t>водозаборных сооружений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 xml:space="preserve">173. Осмотр, очистку и ремонт входных решеток на всасывающих линиях водозаборных </w:t>
      </w:r>
      <w:r>
        <w:lastRenderedPageBreak/>
        <w:t>сооружений необходимо производить только при остановленных насосах.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182.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lastRenderedPageBreak/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602EBE" w:rsidRDefault="00602EBE">
      <w:pPr>
        <w:pStyle w:val="ConsPlusTitle"/>
        <w:jc w:val="center"/>
      </w:pPr>
      <w:r>
        <w:t>насосных станций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подплавление подшипников скольжения или выходе из строя подшипников качения;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8) появление дыма.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</w:t>
      </w:r>
      <w:r>
        <w:lastRenderedPageBreak/>
        <w:t>вентиляции.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602EBE" w:rsidRDefault="00602EBE">
      <w:pPr>
        <w:pStyle w:val="ConsPlusTitle"/>
        <w:jc w:val="center"/>
      </w:pPr>
      <w:r>
        <w:t>сооружений водоснабжения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602EBE" w:rsidRDefault="00602EBE">
      <w:pPr>
        <w:pStyle w:val="ConsPlusTitle"/>
        <w:jc w:val="center"/>
      </w:pPr>
      <w:r>
        <w:t>по очистке сточных вод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602EBE" w:rsidRDefault="00602EBE">
      <w:pPr>
        <w:pStyle w:val="ConsPlusTitle"/>
        <w:jc w:val="center"/>
      </w:pPr>
      <w:r>
        <w:t>по обработке осадка сточных вод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602EBE" w:rsidRDefault="00602EBE">
      <w:pPr>
        <w:pStyle w:val="ConsPlusTitle"/>
        <w:jc w:val="center"/>
      </w:pPr>
      <w:r>
        <w:t>обеззараживания вод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602EBE" w:rsidRDefault="00602EBE">
      <w:pPr>
        <w:pStyle w:val="ConsPlusTitle"/>
        <w:jc w:val="center"/>
      </w:pPr>
      <w:r>
        <w:t>и посадочных работах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работать на мокром глинистом грунте и в дождливую погоду;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249.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602EBE" w:rsidRDefault="00602EBE">
      <w:pPr>
        <w:pStyle w:val="ConsPlusTitle"/>
        <w:jc w:val="center"/>
      </w:pPr>
      <w:r>
        <w:t>деревьев в населенных пунктах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4"/>
        </w:rPr>
        <w:drawing>
          <wp:inline distT="0" distB="0" distL="0" distR="0">
            <wp:extent cx="670560" cy="1993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4"/>
        </w:rPr>
        <w:drawing>
          <wp:inline distT="0" distB="0" distL="0" distR="0">
            <wp:extent cx="681355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наличии напенной гнили ширину недопила увеличивают на 2 - 3 см.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18490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302. Запрещается сбрасывать спиленные чураки на землю.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602EBE" w:rsidRDefault="00602EBE">
      <w:pPr>
        <w:pStyle w:val="ConsPlusTitle"/>
        <w:jc w:val="center"/>
      </w:pPr>
      <w:r>
        <w:t>(пестицидами) и минеральными удобрениями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602EBE" w:rsidRDefault="00602EBE">
      <w:pPr>
        <w:pStyle w:val="ConsPlusTitle"/>
        <w:jc w:val="center"/>
      </w:pPr>
      <w:r>
        <w:t>к транспортировке и хранению исходных материалов,</w:t>
      </w:r>
    </w:p>
    <w:p w:rsidR="00602EBE" w:rsidRDefault="00602EBE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right"/>
        <w:outlineLvl w:val="1"/>
      </w:pPr>
      <w:r>
        <w:t>Приложение</w:t>
      </w:r>
    </w:p>
    <w:p w:rsidR="00602EBE" w:rsidRDefault="00602EBE">
      <w:pPr>
        <w:pStyle w:val="ConsPlusNormal"/>
        <w:jc w:val="right"/>
      </w:pPr>
      <w:r>
        <w:t>к Правилам по охране труда</w:t>
      </w:r>
    </w:p>
    <w:p w:rsidR="00602EBE" w:rsidRDefault="00602EBE">
      <w:pPr>
        <w:pStyle w:val="ConsPlusNormal"/>
        <w:jc w:val="right"/>
      </w:pPr>
      <w:r>
        <w:t>в жилищно-коммунальном хозяйстве,</w:t>
      </w:r>
    </w:p>
    <w:p w:rsidR="00602EBE" w:rsidRDefault="00602EBE">
      <w:pPr>
        <w:pStyle w:val="ConsPlusNormal"/>
        <w:jc w:val="right"/>
      </w:pPr>
      <w:r>
        <w:t>утвержденным приказом</w:t>
      </w:r>
    </w:p>
    <w:p w:rsidR="00602EBE" w:rsidRDefault="00602EBE">
      <w:pPr>
        <w:pStyle w:val="ConsPlusNormal"/>
        <w:jc w:val="right"/>
      </w:pPr>
      <w:r>
        <w:t>Министерства труда</w:t>
      </w:r>
    </w:p>
    <w:p w:rsidR="00602EBE" w:rsidRDefault="00602EBE">
      <w:pPr>
        <w:pStyle w:val="ConsPlusNormal"/>
        <w:jc w:val="right"/>
      </w:pPr>
      <w:r>
        <w:t>и социальной защиты</w:t>
      </w:r>
    </w:p>
    <w:p w:rsidR="00602EBE" w:rsidRDefault="00602EBE">
      <w:pPr>
        <w:pStyle w:val="ConsPlusNormal"/>
        <w:jc w:val="right"/>
      </w:pPr>
      <w:r>
        <w:t>Российской Федерации</w:t>
      </w:r>
    </w:p>
    <w:p w:rsidR="00602EBE" w:rsidRDefault="00602EBE">
      <w:pPr>
        <w:pStyle w:val="ConsPlusNormal"/>
        <w:jc w:val="right"/>
      </w:pPr>
      <w:r>
        <w:t>от 29 октября 2020 г. N 758н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right"/>
      </w:pPr>
      <w:r>
        <w:t>Рекомендуемый образец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nformat"/>
        <w:jc w:val="both"/>
      </w:pPr>
      <w:bookmarkStart w:id="2" w:name="P782"/>
      <w:bookmarkEnd w:id="2"/>
      <w:r>
        <w:t xml:space="preserve">                              НАРЯД-ДОПУСК N _____</w:t>
      </w:r>
    </w:p>
    <w:p w:rsidR="00602EBE" w:rsidRDefault="00602EBE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             (наименование организации)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            1. Наряд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1.1. Производителю работ 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602EBE" w:rsidRDefault="00602EBE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602EBE" w:rsidRDefault="00602EBE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602EBE" w:rsidRDefault="00602EBE">
      <w:pPr>
        <w:pStyle w:val="ConsPlusNonformat"/>
        <w:jc w:val="both"/>
      </w:pPr>
      <w:r>
        <w:t>безопасности: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1.3. Начать работы:   в _____ час. _____ мин. "__" ________________ 20__ г.</w:t>
      </w:r>
    </w:p>
    <w:p w:rsidR="00602EBE" w:rsidRDefault="00602EBE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602EBE" w:rsidRDefault="00602EBE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602EBE" w:rsidRDefault="00602EBE">
      <w:pPr>
        <w:pStyle w:val="ConsPlusNonformat"/>
        <w:jc w:val="both"/>
      </w:pPr>
      <w:r>
        <w:t>1.6. С условиями работы ознакомлены: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Производитель работ ___________ "__" __________20__ г. ____________________</w:t>
      </w:r>
    </w:p>
    <w:p w:rsidR="00602EBE" w:rsidRDefault="00602EBE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Допускающий         ___________ "__" __________20__ г. ____________________</w:t>
      </w:r>
    </w:p>
    <w:p w:rsidR="00602EBE" w:rsidRDefault="00602EBE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            2. Допуск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602EBE" w:rsidRDefault="00602EBE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602EBE" w:rsidRDefault="00602EBE">
      <w:pPr>
        <w:pStyle w:val="ConsPlusNonformat"/>
        <w:jc w:val="both"/>
      </w:pPr>
      <w:r>
        <w:t>проведен бригаде в составе человек ______, в том числе:</w:t>
      </w:r>
    </w:p>
    <w:p w:rsidR="00602EBE" w:rsidRDefault="0060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602EBE">
        <w:tc>
          <w:tcPr>
            <w:tcW w:w="453" w:type="dxa"/>
          </w:tcPr>
          <w:p w:rsidR="00602EBE" w:rsidRDefault="00602EB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602EBE" w:rsidRDefault="00602EBE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602EBE" w:rsidRDefault="00602EBE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602EBE" w:rsidRDefault="00602EBE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602EBE" w:rsidRDefault="00602EBE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602EBE">
        <w:tc>
          <w:tcPr>
            <w:tcW w:w="453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267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381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</w:tr>
      <w:tr w:rsidR="00602EBE">
        <w:tc>
          <w:tcPr>
            <w:tcW w:w="453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267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381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</w:tr>
      <w:tr w:rsidR="00602EBE">
        <w:tc>
          <w:tcPr>
            <w:tcW w:w="453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267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381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</w:tr>
    </w:tbl>
    <w:p w:rsidR="00602EBE" w:rsidRDefault="00602EBE">
      <w:pPr>
        <w:pStyle w:val="ConsPlusNormal"/>
        <w:jc w:val="both"/>
      </w:pPr>
    </w:p>
    <w:p w:rsidR="00602EBE" w:rsidRDefault="00602EBE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602EBE" w:rsidRDefault="00602EBE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602EBE" w:rsidRDefault="00602EBE">
      <w:pPr>
        <w:pStyle w:val="ConsPlusNonformat"/>
        <w:jc w:val="both"/>
      </w:pPr>
      <w:r>
        <w:t>Объект подготовлен к производству работ.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Допускающий к работе _____________ "__" _______________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(подпись)</w:t>
      </w:r>
    </w:p>
    <w:p w:rsidR="00602EBE" w:rsidRDefault="00602EBE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Производитель работ  _____________ "__" _______________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(подпись)</w:t>
      </w:r>
    </w:p>
    <w:p w:rsidR="00602EBE" w:rsidRDefault="00602EBE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602EBE" w:rsidRDefault="00602EBE">
      <w:pPr>
        <w:pStyle w:val="ConsPlusNonformat"/>
        <w:jc w:val="both"/>
      </w:pPr>
      <w:r>
        <w:t>работ.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Руководитель работ   _____________ "__" _______________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(подпись)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602EBE" w:rsidRDefault="00602EBE">
      <w:pPr>
        <w:pStyle w:val="ConsPlusNonformat"/>
        <w:jc w:val="both"/>
      </w:pPr>
      <w:r>
        <w:t xml:space="preserve">                           на производство работ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3.1.</w:t>
      </w:r>
    </w:p>
    <w:p w:rsidR="00602EBE" w:rsidRDefault="0060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602EBE">
        <w:tc>
          <w:tcPr>
            <w:tcW w:w="4534" w:type="dxa"/>
            <w:gridSpan w:val="3"/>
          </w:tcPr>
          <w:p w:rsidR="00602EBE" w:rsidRDefault="00602EBE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602EBE" w:rsidRDefault="00602EBE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602EBE">
        <w:tc>
          <w:tcPr>
            <w:tcW w:w="1474" w:type="dxa"/>
          </w:tcPr>
          <w:p w:rsidR="00602EBE" w:rsidRDefault="00602EBE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602EBE" w:rsidRDefault="00602EBE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602EBE"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</w:tr>
      <w:tr w:rsidR="00602EBE"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</w:tr>
    </w:tbl>
    <w:p w:rsidR="00602EBE" w:rsidRDefault="00602EBE">
      <w:pPr>
        <w:pStyle w:val="ConsPlusNormal"/>
        <w:jc w:val="both"/>
      </w:pPr>
    </w:p>
    <w:p w:rsidR="00602EBE" w:rsidRDefault="00602EBE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602EBE" w:rsidRDefault="00602EBE">
      <w:pPr>
        <w:pStyle w:val="ConsPlusNonformat"/>
        <w:jc w:val="both"/>
      </w:pPr>
      <w:r>
        <w:t>работ выведены.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Производитель работ          _______________  "__" 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         (подпись)</w:t>
      </w:r>
    </w:p>
    <w:p w:rsidR="00602EBE" w:rsidRDefault="00602EBE">
      <w:pPr>
        <w:pStyle w:val="ConsPlusNonformat"/>
        <w:jc w:val="both"/>
      </w:pPr>
      <w:r>
        <w:t>Руководитель работ           _______________  "__" 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         (подпись)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Примечание.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right"/>
        <w:outlineLvl w:val="1"/>
      </w:pPr>
      <w:r>
        <w:t>Приложение</w:t>
      </w:r>
    </w:p>
    <w:p w:rsidR="00602EBE" w:rsidRDefault="00602EBE">
      <w:pPr>
        <w:pStyle w:val="ConsPlusNormal"/>
        <w:jc w:val="right"/>
      </w:pPr>
      <w:r>
        <w:t>к Правилам по охране труда</w:t>
      </w:r>
    </w:p>
    <w:p w:rsidR="00602EBE" w:rsidRDefault="00602EBE">
      <w:pPr>
        <w:pStyle w:val="ConsPlusNormal"/>
        <w:jc w:val="right"/>
      </w:pPr>
      <w:r>
        <w:t>в жилищно-коммунальном хозяйстве,</w:t>
      </w:r>
    </w:p>
    <w:p w:rsidR="00602EBE" w:rsidRDefault="00602EBE">
      <w:pPr>
        <w:pStyle w:val="ConsPlusNormal"/>
        <w:jc w:val="right"/>
      </w:pPr>
      <w:r>
        <w:t>утвержденным приказом</w:t>
      </w:r>
    </w:p>
    <w:p w:rsidR="00602EBE" w:rsidRDefault="00602EBE">
      <w:pPr>
        <w:pStyle w:val="ConsPlusNormal"/>
        <w:jc w:val="right"/>
      </w:pPr>
      <w:r>
        <w:t>Министерства труда</w:t>
      </w:r>
    </w:p>
    <w:p w:rsidR="00602EBE" w:rsidRDefault="00602EBE">
      <w:pPr>
        <w:pStyle w:val="ConsPlusNormal"/>
        <w:jc w:val="right"/>
      </w:pPr>
      <w:r>
        <w:t>и социальной защиты</w:t>
      </w:r>
    </w:p>
    <w:p w:rsidR="00602EBE" w:rsidRDefault="00602EBE">
      <w:pPr>
        <w:pStyle w:val="ConsPlusNormal"/>
        <w:jc w:val="right"/>
      </w:pPr>
      <w:r>
        <w:t>Российской Федерации</w:t>
      </w:r>
    </w:p>
    <w:p w:rsidR="00602EBE" w:rsidRDefault="00602EBE">
      <w:pPr>
        <w:pStyle w:val="ConsPlusNormal"/>
        <w:jc w:val="right"/>
      </w:pPr>
      <w:r>
        <w:t>от 29 октября 2020 г. N 758н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right"/>
      </w:pPr>
      <w:r>
        <w:t>Рекомендуемый образец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         НАРЯД-ДОПУСК N _____</w:t>
      </w:r>
    </w:p>
    <w:p w:rsidR="00602EBE" w:rsidRDefault="00602EBE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             (наименование организации)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            1. Наряд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1.1. Производителю работ 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602EBE" w:rsidRDefault="00602EBE">
      <w:pPr>
        <w:pStyle w:val="ConsPlusNonformat"/>
        <w:jc w:val="both"/>
      </w:pPr>
      <w:r>
        <w:t xml:space="preserve">                                        фамилия и инициалы)</w:t>
      </w:r>
    </w:p>
    <w:p w:rsidR="00602EBE" w:rsidRDefault="00602EBE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602EBE" w:rsidRDefault="00602EBE">
      <w:pPr>
        <w:pStyle w:val="ConsPlusNonformat"/>
        <w:jc w:val="both"/>
      </w:pPr>
      <w:r>
        <w:t>безопасности: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1.3. Начать работы:   в _____ час. _____ мин. "__" ________________ 20__ г.</w:t>
      </w:r>
    </w:p>
    <w:p w:rsidR="00602EBE" w:rsidRDefault="00602EBE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602EBE" w:rsidRDefault="00602EBE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602EBE" w:rsidRDefault="00602EBE">
      <w:pPr>
        <w:pStyle w:val="ConsPlusNonformat"/>
        <w:jc w:val="both"/>
      </w:pPr>
      <w:r>
        <w:t>1.6. С условиями работы ознакомлены: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Производитель работ ___________ "__" __________20__ г. ____________________</w:t>
      </w:r>
    </w:p>
    <w:p w:rsidR="00602EBE" w:rsidRDefault="00602EBE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Допускающий         ___________ "__" __________20__ г. ____________________</w:t>
      </w:r>
    </w:p>
    <w:p w:rsidR="00602EBE" w:rsidRDefault="00602EBE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            2. Допуск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>___________________________________________________________________________</w:t>
      </w:r>
    </w:p>
    <w:p w:rsidR="00602EBE" w:rsidRDefault="00602EBE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602EBE" w:rsidRDefault="00602EBE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602EBE" w:rsidRDefault="00602EBE">
      <w:pPr>
        <w:pStyle w:val="ConsPlusNonformat"/>
        <w:jc w:val="both"/>
      </w:pPr>
      <w:r>
        <w:t>проведен бригаде в составе _____ человек, в том числе:</w:t>
      </w:r>
    </w:p>
    <w:p w:rsidR="00602EBE" w:rsidRDefault="0060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67"/>
        <w:gridCol w:w="2381"/>
        <w:gridCol w:w="1984"/>
        <w:gridCol w:w="1984"/>
      </w:tblGrid>
      <w:tr w:rsidR="00602EBE">
        <w:tc>
          <w:tcPr>
            <w:tcW w:w="453" w:type="dxa"/>
          </w:tcPr>
          <w:p w:rsidR="00602EBE" w:rsidRDefault="00602EBE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602EBE" w:rsidRDefault="00602EBE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602EBE" w:rsidRDefault="00602EBE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602EBE" w:rsidRDefault="00602EBE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602EBE" w:rsidRDefault="00602EBE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602EBE">
        <w:tc>
          <w:tcPr>
            <w:tcW w:w="453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267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381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</w:tr>
      <w:tr w:rsidR="00602EBE">
        <w:tc>
          <w:tcPr>
            <w:tcW w:w="453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267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381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</w:tr>
      <w:tr w:rsidR="00602EBE">
        <w:tc>
          <w:tcPr>
            <w:tcW w:w="453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267" w:type="dxa"/>
          </w:tcPr>
          <w:p w:rsidR="00602EBE" w:rsidRDefault="00602EBE">
            <w:pPr>
              <w:pStyle w:val="ConsPlusNormal"/>
            </w:pPr>
          </w:p>
        </w:tc>
        <w:tc>
          <w:tcPr>
            <w:tcW w:w="2381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984" w:type="dxa"/>
          </w:tcPr>
          <w:p w:rsidR="00602EBE" w:rsidRDefault="00602EBE">
            <w:pPr>
              <w:pStyle w:val="ConsPlusNormal"/>
            </w:pPr>
          </w:p>
        </w:tc>
      </w:tr>
    </w:tbl>
    <w:p w:rsidR="00602EBE" w:rsidRDefault="00602EBE">
      <w:pPr>
        <w:pStyle w:val="ConsPlusNormal"/>
        <w:jc w:val="both"/>
      </w:pPr>
    </w:p>
    <w:p w:rsidR="00602EBE" w:rsidRDefault="00602EBE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602EBE" w:rsidRDefault="00602EBE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602EBE" w:rsidRDefault="00602EBE">
      <w:pPr>
        <w:pStyle w:val="ConsPlusNonformat"/>
        <w:jc w:val="both"/>
      </w:pPr>
      <w:r>
        <w:t>Объект подготовлен к производству работ.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Допускающий к работе _____________ "__" _______________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(подпись)</w:t>
      </w:r>
    </w:p>
    <w:p w:rsidR="00602EBE" w:rsidRDefault="00602EBE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Производитель работ  _____________ "__" _______________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(подпись)</w:t>
      </w:r>
    </w:p>
    <w:p w:rsidR="00602EBE" w:rsidRDefault="00602EBE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602EBE" w:rsidRDefault="00602EBE">
      <w:pPr>
        <w:pStyle w:val="ConsPlusNonformat"/>
        <w:jc w:val="both"/>
      </w:pPr>
      <w:r>
        <w:t>работ.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Руководитель работ   _____________ "__" _______________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(подпись)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602EBE" w:rsidRDefault="00602EBE">
      <w:pPr>
        <w:pStyle w:val="ConsPlusNonformat"/>
        <w:jc w:val="both"/>
      </w:pPr>
      <w:r>
        <w:t xml:space="preserve">                           на производство работ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3.1.</w:t>
      </w:r>
    </w:p>
    <w:p w:rsidR="00602EBE" w:rsidRDefault="00602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0"/>
        <w:gridCol w:w="1530"/>
        <w:gridCol w:w="1474"/>
        <w:gridCol w:w="1530"/>
        <w:gridCol w:w="1530"/>
      </w:tblGrid>
      <w:tr w:rsidR="00602EBE">
        <w:tc>
          <w:tcPr>
            <w:tcW w:w="4534" w:type="dxa"/>
            <w:gridSpan w:val="3"/>
          </w:tcPr>
          <w:p w:rsidR="00602EBE" w:rsidRDefault="00602EBE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602EBE" w:rsidRDefault="00602EBE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602EBE">
        <w:tc>
          <w:tcPr>
            <w:tcW w:w="1474" w:type="dxa"/>
          </w:tcPr>
          <w:p w:rsidR="00602EBE" w:rsidRDefault="00602EBE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602EBE" w:rsidRDefault="00602EBE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602EBE" w:rsidRDefault="00602EBE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602EBE"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</w:tr>
      <w:tr w:rsidR="00602EBE"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474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  <w:tc>
          <w:tcPr>
            <w:tcW w:w="1530" w:type="dxa"/>
          </w:tcPr>
          <w:p w:rsidR="00602EBE" w:rsidRDefault="00602EBE">
            <w:pPr>
              <w:pStyle w:val="ConsPlusNormal"/>
            </w:pPr>
          </w:p>
        </w:tc>
      </w:tr>
    </w:tbl>
    <w:p w:rsidR="00602EBE" w:rsidRDefault="00602EBE">
      <w:pPr>
        <w:pStyle w:val="ConsPlusNormal"/>
        <w:jc w:val="both"/>
      </w:pPr>
    </w:p>
    <w:p w:rsidR="00602EBE" w:rsidRDefault="00602EBE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602EBE" w:rsidRDefault="00602EBE">
      <w:pPr>
        <w:pStyle w:val="ConsPlusNonformat"/>
        <w:jc w:val="both"/>
      </w:pPr>
      <w:r>
        <w:t>работ выведены.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602EBE" w:rsidRDefault="00602EBE">
      <w:pPr>
        <w:pStyle w:val="ConsPlusNonformat"/>
        <w:jc w:val="both"/>
      </w:pPr>
    </w:p>
    <w:p w:rsidR="00602EBE" w:rsidRDefault="00602EBE">
      <w:pPr>
        <w:pStyle w:val="ConsPlusNonformat"/>
        <w:jc w:val="both"/>
      </w:pPr>
      <w:r>
        <w:t>Производитель работ          _______________  "__" 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         (подпись)</w:t>
      </w:r>
    </w:p>
    <w:p w:rsidR="00602EBE" w:rsidRDefault="00602EBE">
      <w:pPr>
        <w:pStyle w:val="ConsPlusNonformat"/>
        <w:jc w:val="both"/>
      </w:pPr>
      <w:r>
        <w:t>Руководитель работ           _______________  "__" ______________ 20__ г.</w:t>
      </w:r>
    </w:p>
    <w:p w:rsidR="00602EBE" w:rsidRDefault="00602EBE">
      <w:pPr>
        <w:pStyle w:val="ConsPlusNonformat"/>
        <w:jc w:val="both"/>
      </w:pPr>
      <w:r>
        <w:t xml:space="preserve">                                (подпись)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ind w:firstLine="540"/>
        <w:jc w:val="both"/>
      </w:pPr>
      <w:r>
        <w:t>Примечание.</w:t>
      </w:r>
    </w:p>
    <w:p w:rsidR="00602EBE" w:rsidRDefault="00602EBE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jc w:val="both"/>
      </w:pPr>
    </w:p>
    <w:p w:rsidR="00602EBE" w:rsidRDefault="00602E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32D" w:rsidRDefault="0087232D"/>
    <w:sectPr w:rsidR="0087232D" w:rsidSect="000A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BE"/>
    <w:rsid w:val="00602EBE"/>
    <w:rsid w:val="008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EBF8-4DF7-4E15-9469-3C3B8ECD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2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2E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2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2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2E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2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747&amp;dst=102538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84568" TargetMode="External"/><Relationship Id="rId12" Type="http://schemas.openxmlformats.org/officeDocument/2006/relationships/hyperlink" Target="https://login.consultant.ru/link/?req=doc&amp;base=LAW&amp;n=470678&amp;dst=10004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678&amp;dst=100046" TargetMode="External"/><Relationship Id="rId11" Type="http://schemas.openxmlformats.org/officeDocument/2006/relationships/hyperlink" Target="https://login.consultant.ru/link/?req=doc&amp;base=LAW&amp;n=373156&amp;dst=100010" TargetMode="External"/><Relationship Id="rId5" Type="http://schemas.openxmlformats.org/officeDocument/2006/relationships/hyperlink" Target="https://login.consultant.ru/link/?req=doc&amp;base=LAW&amp;n=469771&amp;dst=1579" TargetMode="External"/><Relationship Id="rId15" Type="http://schemas.openxmlformats.org/officeDocument/2006/relationships/image" Target="media/image3.wmf"/><Relationship Id="rId10" Type="http://schemas.openxmlformats.org/officeDocument/2006/relationships/hyperlink" Target="https://login.consultant.ru/link/?req=doc&amp;base=LAW&amp;n=470678&amp;dst=10004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3156&amp;dst=100010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15414</Words>
  <Characters>87864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Виктория Александровна Антропова</cp:lastModifiedBy>
  <cp:revision>1</cp:revision>
  <dcterms:created xsi:type="dcterms:W3CDTF">2024-03-18T03:15:00Z</dcterms:created>
  <dcterms:modified xsi:type="dcterms:W3CDTF">2024-03-18T03:15:00Z</dcterms:modified>
</cp:coreProperties>
</file>