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6F0" w:rsidRPr="00C56EF8" w:rsidRDefault="00C56EF8" w:rsidP="00C56EF8">
      <w:pPr>
        <w:spacing w:after="0" w:line="240" w:lineRule="auto"/>
        <w:ind w:right="425"/>
        <w:jc w:val="center"/>
        <w:rPr>
          <w:rFonts w:ascii="Arial" w:eastAsiaTheme="minorEastAsia" w:hAnsi="Arial" w:cs="Arial"/>
          <w:b/>
          <w:sz w:val="32"/>
          <w:szCs w:val="32"/>
        </w:rPr>
      </w:pPr>
      <w:r w:rsidRPr="00C56EF8">
        <w:rPr>
          <w:rFonts w:ascii="Arial" w:eastAsiaTheme="minorEastAsia" w:hAnsi="Arial" w:cs="Arial"/>
          <w:b/>
          <w:sz w:val="32"/>
          <w:szCs w:val="32"/>
        </w:rPr>
        <w:t>ОТ 25.06.2020Г. №295-П</w:t>
      </w:r>
    </w:p>
    <w:p w:rsidR="00C56EF8" w:rsidRPr="00C56EF8" w:rsidRDefault="00C56EF8" w:rsidP="00C56EF8">
      <w:pPr>
        <w:spacing w:after="0" w:line="240" w:lineRule="auto"/>
        <w:ind w:right="425"/>
        <w:jc w:val="center"/>
        <w:rPr>
          <w:rFonts w:ascii="Arial" w:eastAsiaTheme="minorEastAsia" w:hAnsi="Arial" w:cs="Arial"/>
          <w:b/>
          <w:sz w:val="32"/>
          <w:szCs w:val="32"/>
        </w:rPr>
      </w:pPr>
      <w:r w:rsidRPr="00C56EF8">
        <w:rPr>
          <w:rFonts w:ascii="Arial" w:eastAsiaTheme="minorEastAsia" w:hAnsi="Arial" w:cs="Arial"/>
          <w:b/>
          <w:sz w:val="32"/>
          <w:szCs w:val="32"/>
        </w:rPr>
        <w:t>РОССИЙСКАЯ ФЕДЕРАЦИЯ</w:t>
      </w:r>
    </w:p>
    <w:p w:rsidR="00C56EF8" w:rsidRPr="00C56EF8" w:rsidRDefault="00C56EF8" w:rsidP="00C56EF8">
      <w:pPr>
        <w:spacing w:after="0" w:line="240" w:lineRule="auto"/>
        <w:ind w:right="425"/>
        <w:jc w:val="center"/>
        <w:rPr>
          <w:rFonts w:ascii="Arial" w:eastAsiaTheme="minorEastAsia" w:hAnsi="Arial" w:cs="Arial"/>
          <w:b/>
          <w:sz w:val="32"/>
          <w:szCs w:val="32"/>
        </w:rPr>
      </w:pPr>
      <w:r w:rsidRPr="00C56EF8">
        <w:rPr>
          <w:rFonts w:ascii="Arial" w:eastAsiaTheme="minorEastAsia" w:hAnsi="Arial" w:cs="Arial"/>
          <w:b/>
          <w:sz w:val="32"/>
          <w:szCs w:val="32"/>
        </w:rPr>
        <w:t>ИРКУТСКАЯ ОБЛАСТЬ</w:t>
      </w:r>
    </w:p>
    <w:p w:rsidR="00C56EF8" w:rsidRPr="00C56EF8" w:rsidRDefault="00C56EF8" w:rsidP="00C56EF8">
      <w:pPr>
        <w:spacing w:after="0" w:line="240" w:lineRule="auto"/>
        <w:ind w:right="425"/>
        <w:jc w:val="center"/>
        <w:rPr>
          <w:rFonts w:ascii="Arial" w:eastAsiaTheme="minorEastAsia" w:hAnsi="Arial" w:cs="Arial"/>
          <w:b/>
          <w:sz w:val="32"/>
          <w:szCs w:val="32"/>
        </w:rPr>
      </w:pPr>
      <w:r w:rsidRPr="00C56EF8">
        <w:rPr>
          <w:rFonts w:ascii="Arial" w:eastAsiaTheme="minorEastAsia" w:hAnsi="Arial" w:cs="Arial"/>
          <w:b/>
          <w:sz w:val="32"/>
          <w:szCs w:val="32"/>
        </w:rPr>
        <w:t>УСТЬ-КУТСКОЕ МУНИЦИПАЛЬНОЕ ОБРАЗОВАНИЕ</w:t>
      </w:r>
    </w:p>
    <w:p w:rsidR="00FA46F0" w:rsidRPr="00C56EF8" w:rsidRDefault="00FA46F0" w:rsidP="00C56EF8">
      <w:pPr>
        <w:spacing w:after="0" w:line="240" w:lineRule="auto"/>
        <w:ind w:right="425"/>
        <w:jc w:val="center"/>
        <w:rPr>
          <w:rFonts w:ascii="Arial" w:eastAsiaTheme="minorEastAsia" w:hAnsi="Arial" w:cs="Arial"/>
          <w:b/>
          <w:sz w:val="32"/>
          <w:szCs w:val="32"/>
        </w:rPr>
      </w:pPr>
      <w:r w:rsidRPr="00C56EF8">
        <w:rPr>
          <w:rFonts w:ascii="Arial" w:eastAsiaTheme="minorEastAsia" w:hAnsi="Arial" w:cs="Arial"/>
          <w:b/>
          <w:sz w:val="32"/>
          <w:szCs w:val="32"/>
        </w:rPr>
        <w:t>АДМИНИСТРАЦИЯ</w:t>
      </w:r>
    </w:p>
    <w:p w:rsidR="00FA46F0" w:rsidRPr="00C56EF8" w:rsidRDefault="00FA46F0" w:rsidP="00C56EF8">
      <w:pPr>
        <w:spacing w:after="0" w:line="240" w:lineRule="auto"/>
        <w:ind w:right="425"/>
        <w:jc w:val="center"/>
        <w:rPr>
          <w:rFonts w:ascii="Arial" w:eastAsiaTheme="minorEastAsia" w:hAnsi="Arial" w:cs="Arial"/>
          <w:b/>
          <w:sz w:val="32"/>
          <w:szCs w:val="32"/>
        </w:rPr>
      </w:pPr>
      <w:r w:rsidRPr="00C56EF8">
        <w:rPr>
          <w:rFonts w:ascii="Arial" w:eastAsiaTheme="minorEastAsia" w:hAnsi="Arial" w:cs="Arial"/>
          <w:b/>
          <w:sz w:val="32"/>
          <w:szCs w:val="32"/>
        </w:rPr>
        <w:t>ПОСТАНОВЛЕНИЕ</w:t>
      </w:r>
    </w:p>
    <w:p w:rsidR="00C56EF8" w:rsidRPr="00C56EF8" w:rsidRDefault="00C56EF8" w:rsidP="00C56EF8">
      <w:pPr>
        <w:spacing w:after="0" w:line="240" w:lineRule="auto"/>
        <w:ind w:right="425"/>
        <w:jc w:val="center"/>
        <w:rPr>
          <w:rFonts w:ascii="Arial" w:eastAsiaTheme="minorEastAsia" w:hAnsi="Arial" w:cs="Arial"/>
          <w:b/>
          <w:sz w:val="32"/>
          <w:szCs w:val="32"/>
        </w:rPr>
      </w:pPr>
    </w:p>
    <w:p w:rsidR="00C56EF8" w:rsidRDefault="00C56EF8" w:rsidP="00C56EF8">
      <w:pPr>
        <w:spacing w:after="0" w:line="240" w:lineRule="auto"/>
        <w:ind w:right="425"/>
        <w:jc w:val="center"/>
        <w:rPr>
          <w:rFonts w:ascii="Arial" w:eastAsiaTheme="minorEastAsia" w:hAnsi="Arial" w:cs="Arial"/>
          <w:b/>
          <w:sz w:val="32"/>
          <w:szCs w:val="32"/>
        </w:rPr>
      </w:pPr>
      <w:r w:rsidRPr="00C56EF8">
        <w:rPr>
          <w:rFonts w:ascii="Arial" w:eastAsiaTheme="minorEastAsia" w:hAnsi="Arial" w:cs="Arial"/>
          <w:b/>
          <w:sz w:val="32"/>
          <w:szCs w:val="32"/>
        </w:rPr>
        <w:t xml:space="preserve">О ВНЕСЕНИИ ИЗМЕНЕНИЙ В ПОСТАНОВЛЕНИЕ АДМИНИСТРАЦИИ УСТЬ-КУТСКОГО МУНИЦИПАЛЬНОГО ОБРАЗОВАНИЯ ОТ 26.02.2020Г. №79-П </w:t>
      </w:r>
    </w:p>
    <w:p w:rsidR="00C56EF8" w:rsidRDefault="00C56EF8" w:rsidP="00C56EF8">
      <w:pPr>
        <w:spacing w:after="0" w:line="240" w:lineRule="auto"/>
        <w:ind w:right="425"/>
        <w:jc w:val="center"/>
        <w:rPr>
          <w:rFonts w:ascii="Arial" w:eastAsiaTheme="minorEastAsia" w:hAnsi="Arial" w:cs="Arial"/>
          <w:b/>
          <w:sz w:val="32"/>
          <w:szCs w:val="32"/>
        </w:rPr>
      </w:pPr>
      <w:r w:rsidRPr="00C56EF8">
        <w:rPr>
          <w:rFonts w:ascii="Arial" w:eastAsiaTheme="minorEastAsia" w:hAnsi="Arial" w:cs="Arial"/>
          <w:b/>
          <w:sz w:val="32"/>
          <w:szCs w:val="32"/>
        </w:rP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УСТЬ-КУТСКОГО МУНИЦИПАЛЬНОГО ОБРАЗОВАНИЯ, </w:t>
      </w:r>
    </w:p>
    <w:p w:rsidR="00FA46F0" w:rsidRDefault="00C56EF8" w:rsidP="00C56EF8">
      <w:pPr>
        <w:spacing w:after="0" w:line="240" w:lineRule="auto"/>
        <w:ind w:right="425"/>
        <w:jc w:val="center"/>
        <w:rPr>
          <w:rFonts w:ascii="Arial" w:eastAsiaTheme="minorEastAsia" w:hAnsi="Arial" w:cs="Arial"/>
          <w:b/>
          <w:sz w:val="32"/>
          <w:szCs w:val="32"/>
        </w:rPr>
      </w:pPr>
      <w:r w:rsidRPr="00C56EF8">
        <w:rPr>
          <w:rFonts w:ascii="Arial" w:eastAsiaTheme="minorEastAsia" w:hAnsi="Arial" w:cs="Arial"/>
          <w:b/>
          <w:sz w:val="32"/>
          <w:szCs w:val="32"/>
        </w:rPr>
        <w:t>А ТАКЖЕ ГОСУДАРСТВЕННАЯ СОБСТВЕННОСТЬ НА КОТОРЫЕ НЕ РАЗГРАНИЧЕНА, РАСПОЛОЖЕННЫХ НА ТЕРРИТОРИИ УСТЬ-КУТСКОГО МУНИЦИПАЛЬНОГО ОБРАЗОВАНИЯ»</w:t>
      </w:r>
    </w:p>
    <w:p w:rsidR="00C56EF8" w:rsidRPr="00C56EF8" w:rsidRDefault="00C56EF8" w:rsidP="00C56EF8">
      <w:pPr>
        <w:spacing w:after="0" w:line="240" w:lineRule="auto"/>
        <w:ind w:right="425"/>
        <w:jc w:val="center"/>
        <w:rPr>
          <w:rFonts w:ascii="Arial" w:eastAsiaTheme="minorEastAsia" w:hAnsi="Arial" w:cs="Arial"/>
          <w:b/>
          <w:sz w:val="32"/>
          <w:szCs w:val="32"/>
        </w:rPr>
      </w:pPr>
    </w:p>
    <w:p w:rsidR="00FA46F0" w:rsidRPr="00C56EF8" w:rsidRDefault="00FA46F0" w:rsidP="00C56EF8">
      <w:pPr>
        <w:autoSpaceDE w:val="0"/>
        <w:autoSpaceDN w:val="0"/>
        <w:adjustRightInd w:val="0"/>
        <w:spacing w:after="0" w:line="240" w:lineRule="auto"/>
        <w:ind w:right="425" w:firstLine="708"/>
        <w:jc w:val="both"/>
        <w:rPr>
          <w:rFonts w:ascii="Arial" w:eastAsiaTheme="minorEastAsia" w:hAnsi="Arial" w:cs="Arial"/>
          <w:sz w:val="24"/>
          <w:szCs w:val="24"/>
        </w:rPr>
      </w:pPr>
      <w:r w:rsidRPr="00C56EF8">
        <w:rPr>
          <w:rFonts w:ascii="Arial" w:eastAsiaTheme="minorEastAsia" w:hAnsi="Arial" w:cs="Arial"/>
          <w:sz w:val="24"/>
          <w:szCs w:val="24"/>
        </w:rPr>
        <w:t>В соответствии с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27.07.2010 года № 210-ФЗ «Об организации предоставления государственных и муниципальных услуг», ст. 15 Федерального закона от 06.10.2003 N 131-ФЗ «Об общих принципах организации местного самоуправления в Российской Федерации», ст. 48 Устава Усть-Кутского муниципального образования:</w:t>
      </w:r>
    </w:p>
    <w:p w:rsidR="00FA46F0" w:rsidRPr="00C56EF8" w:rsidRDefault="00FA46F0" w:rsidP="00C56EF8">
      <w:pPr>
        <w:autoSpaceDE w:val="0"/>
        <w:autoSpaceDN w:val="0"/>
        <w:adjustRightInd w:val="0"/>
        <w:spacing w:after="0" w:line="240" w:lineRule="auto"/>
        <w:ind w:right="425"/>
        <w:rPr>
          <w:rFonts w:ascii="Arial" w:eastAsiaTheme="minorEastAsia" w:hAnsi="Arial" w:cs="Arial"/>
          <w:bCs/>
          <w:sz w:val="24"/>
          <w:szCs w:val="24"/>
        </w:rPr>
      </w:pPr>
    </w:p>
    <w:p w:rsidR="00FA46F0" w:rsidRPr="00C56EF8" w:rsidRDefault="00FA46F0" w:rsidP="00C56EF8">
      <w:pPr>
        <w:widowControl w:val="0"/>
        <w:autoSpaceDE w:val="0"/>
        <w:autoSpaceDN w:val="0"/>
        <w:adjustRightInd w:val="0"/>
        <w:spacing w:after="0" w:line="240" w:lineRule="auto"/>
        <w:ind w:right="425"/>
        <w:jc w:val="center"/>
        <w:rPr>
          <w:rFonts w:ascii="Arial" w:eastAsiaTheme="minorEastAsia" w:hAnsi="Arial" w:cs="Arial"/>
          <w:b/>
          <w:sz w:val="30"/>
          <w:szCs w:val="30"/>
          <w:lang w:eastAsia="ru-RU"/>
        </w:rPr>
      </w:pPr>
      <w:r w:rsidRPr="00C56EF8">
        <w:rPr>
          <w:rFonts w:ascii="Arial" w:eastAsiaTheme="minorEastAsia" w:hAnsi="Arial" w:cs="Arial"/>
          <w:b/>
          <w:sz w:val="30"/>
          <w:szCs w:val="30"/>
          <w:lang w:eastAsia="ru-RU"/>
        </w:rPr>
        <w:t>ПОСТАНОВЛЯЮ:</w:t>
      </w:r>
    </w:p>
    <w:p w:rsidR="00FA46F0" w:rsidRPr="00C56EF8" w:rsidRDefault="00FA46F0" w:rsidP="00C56EF8">
      <w:pPr>
        <w:autoSpaceDE w:val="0"/>
        <w:autoSpaceDN w:val="0"/>
        <w:adjustRightInd w:val="0"/>
        <w:spacing w:after="0" w:line="240" w:lineRule="auto"/>
        <w:ind w:right="425"/>
        <w:jc w:val="center"/>
        <w:outlineLvl w:val="0"/>
        <w:rPr>
          <w:rFonts w:ascii="Arial" w:eastAsia="Times New Roman" w:hAnsi="Arial" w:cs="Arial"/>
          <w:b/>
          <w:bCs/>
          <w:sz w:val="30"/>
          <w:szCs w:val="30"/>
          <w:lang w:eastAsia="ru-RU"/>
        </w:rPr>
      </w:pPr>
    </w:p>
    <w:p w:rsidR="00FA46F0" w:rsidRPr="00C56EF8" w:rsidRDefault="00FA46F0" w:rsidP="00C56EF8">
      <w:pPr>
        <w:widowControl w:val="0"/>
        <w:autoSpaceDE w:val="0"/>
        <w:autoSpaceDN w:val="0"/>
        <w:adjustRightInd w:val="0"/>
        <w:spacing w:after="0" w:line="240" w:lineRule="auto"/>
        <w:ind w:right="425" w:firstLine="708"/>
        <w:jc w:val="both"/>
        <w:rPr>
          <w:rFonts w:ascii="Arial" w:eastAsiaTheme="minorEastAsia" w:hAnsi="Arial" w:cs="Arial"/>
          <w:sz w:val="24"/>
          <w:szCs w:val="24"/>
          <w:lang w:eastAsia="ru-RU"/>
        </w:rPr>
      </w:pPr>
      <w:r w:rsidRPr="00C56EF8">
        <w:rPr>
          <w:rFonts w:ascii="Arial" w:eastAsiaTheme="minorEastAsia" w:hAnsi="Arial" w:cs="Arial"/>
          <w:sz w:val="24"/>
          <w:szCs w:val="24"/>
          <w:lang w:eastAsia="ru-RU"/>
        </w:rPr>
        <w:t>1. Внести изменения в Административный регламент предоставления муниципальной услуги «</w:t>
      </w:r>
      <w:r w:rsidRPr="00C56EF8">
        <w:rPr>
          <w:rFonts w:ascii="Arial" w:eastAsia="Times New Roman" w:hAnsi="Arial" w:cs="Arial"/>
          <w:color w:val="000000" w:themeColor="text1"/>
          <w:sz w:val="24"/>
          <w:szCs w:val="24"/>
          <w:lang w:eastAsia="ru-RU"/>
        </w:rPr>
        <w:t>Предварительное согласование предоставления земельных участков,</w:t>
      </w:r>
      <w:r w:rsidRPr="00C56EF8">
        <w:rPr>
          <w:rFonts w:ascii="Arial" w:eastAsia="Times New Roman" w:hAnsi="Arial" w:cs="Arial"/>
          <w:bCs/>
          <w:color w:val="000000" w:themeColor="text1"/>
          <w:sz w:val="24"/>
          <w:szCs w:val="24"/>
          <w:lang w:eastAsia="ru-RU"/>
        </w:rPr>
        <w:t xml:space="preserve"> находящихся в муниципальной собственности Усть-Кутского муниципального образования, а также государственная собственность на которые не разграничена,</w:t>
      </w:r>
      <w:r w:rsidRPr="00C56EF8">
        <w:rPr>
          <w:rFonts w:ascii="Arial" w:eastAsia="Times New Roman" w:hAnsi="Arial" w:cs="Arial"/>
          <w:color w:val="000000" w:themeColor="text1"/>
          <w:sz w:val="24"/>
          <w:szCs w:val="24"/>
          <w:lang w:eastAsia="ru-RU"/>
        </w:rPr>
        <w:t xml:space="preserve"> расположенных на территории Усть-Кутского муниципального образования</w:t>
      </w:r>
      <w:r w:rsidRPr="00C56EF8">
        <w:rPr>
          <w:rFonts w:ascii="Arial" w:eastAsiaTheme="minorEastAsia" w:hAnsi="Arial" w:cs="Arial"/>
          <w:sz w:val="24"/>
          <w:szCs w:val="24"/>
          <w:lang w:eastAsia="ru-RU"/>
        </w:rPr>
        <w:t>», утвержденный постановлением Администрации Усть-Кутского муниципального образования от 26.02.2020 года № 79-п (далее – административный регламент), следующего содержания:</w:t>
      </w:r>
    </w:p>
    <w:p w:rsidR="00FA46F0" w:rsidRPr="00C56EF8" w:rsidRDefault="00FA46F0" w:rsidP="00C56EF8">
      <w:pPr>
        <w:spacing w:after="0" w:line="240" w:lineRule="auto"/>
        <w:ind w:right="283" w:firstLine="708"/>
        <w:jc w:val="both"/>
        <w:rPr>
          <w:rFonts w:ascii="Arial" w:eastAsiaTheme="minorEastAsia" w:hAnsi="Arial" w:cs="Arial"/>
          <w:sz w:val="24"/>
          <w:szCs w:val="24"/>
        </w:rPr>
      </w:pPr>
      <w:r w:rsidRPr="00C56EF8">
        <w:rPr>
          <w:rFonts w:ascii="Arial" w:eastAsiaTheme="minorEastAsia" w:hAnsi="Arial" w:cs="Arial"/>
          <w:sz w:val="24"/>
          <w:szCs w:val="24"/>
        </w:rPr>
        <w:t>1.1. В пункте 22 главы 5 административного регламента исключить слова «(далее - уполномоченный орган)»;</w:t>
      </w:r>
    </w:p>
    <w:p w:rsidR="00FA46F0" w:rsidRPr="00C56EF8" w:rsidRDefault="00FA46F0" w:rsidP="00C56EF8">
      <w:pPr>
        <w:spacing w:after="0" w:line="240" w:lineRule="auto"/>
        <w:ind w:right="283" w:firstLine="708"/>
        <w:jc w:val="both"/>
        <w:rPr>
          <w:rFonts w:ascii="Arial" w:eastAsiaTheme="minorEastAsia" w:hAnsi="Arial" w:cs="Arial"/>
          <w:sz w:val="24"/>
          <w:szCs w:val="24"/>
        </w:rPr>
      </w:pPr>
      <w:r w:rsidRPr="00C56EF8">
        <w:rPr>
          <w:rFonts w:ascii="Arial" w:eastAsiaTheme="minorEastAsia" w:hAnsi="Arial" w:cs="Arial"/>
          <w:sz w:val="24"/>
          <w:szCs w:val="24"/>
        </w:rPr>
        <w:t>1.2. Пункт 24 главы 5 административного регламента изложить в следующей редакции:</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eastAsiaTheme="minorEastAsia" w:hAnsi="Arial" w:cs="Arial"/>
          <w:sz w:val="24"/>
          <w:szCs w:val="24"/>
        </w:rPr>
        <w:lastRenderedPageBreak/>
        <w:t xml:space="preserve">«24. </w:t>
      </w:r>
      <w:r w:rsidRPr="00C56EF8">
        <w:rPr>
          <w:rFonts w:ascii="Arial" w:hAnsi="Arial" w:cs="Arial"/>
          <w:sz w:val="24"/>
          <w:szCs w:val="24"/>
        </w:rPr>
        <w:t>В предоставлении муниципальной услуги участвуют:</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2) Федеральная налоговая служба или ее территориальные органы;</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4) министерство строительства, дорожного хозяйства Иркутской области;</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5) Администрация Президента Российской Федерации;</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6) Аппарат Правительства Российской Федерации;</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7) аппарат Губернатора Иркутской области и Правительства Иркутской области;</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8) министерство лесного комплекса Иркутской области;</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9) служба по охране объектов культурного наследия Иркутской области;</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10) министерство социального развития, опеки и попечительства Иркутской области;</w:t>
      </w:r>
    </w:p>
    <w:p w:rsidR="00FA46F0" w:rsidRPr="00C56EF8" w:rsidRDefault="00FA46F0" w:rsidP="00C56EF8">
      <w:pPr>
        <w:spacing w:after="0" w:line="240" w:lineRule="auto"/>
        <w:ind w:right="283" w:firstLine="708"/>
        <w:jc w:val="both"/>
        <w:rPr>
          <w:rFonts w:ascii="Arial" w:eastAsiaTheme="minorEastAsia" w:hAnsi="Arial" w:cs="Arial"/>
          <w:sz w:val="24"/>
          <w:szCs w:val="24"/>
        </w:rPr>
      </w:pPr>
      <w:r w:rsidRPr="00C56EF8">
        <w:rPr>
          <w:rFonts w:ascii="Arial" w:hAnsi="Arial" w:cs="Arial"/>
          <w:sz w:val="24"/>
          <w:szCs w:val="24"/>
        </w:rPr>
        <w:t>11) служба записи актов гражданского состояния Иркутской области.</w:t>
      </w:r>
      <w:r w:rsidRPr="00C56EF8">
        <w:rPr>
          <w:rFonts w:ascii="Arial" w:eastAsiaTheme="minorEastAsia" w:hAnsi="Arial" w:cs="Arial"/>
          <w:sz w:val="24"/>
          <w:szCs w:val="24"/>
        </w:rPr>
        <w:t>»;</w:t>
      </w:r>
    </w:p>
    <w:p w:rsidR="00FA46F0" w:rsidRPr="00C56EF8" w:rsidRDefault="00FA46F0" w:rsidP="00C56EF8">
      <w:pPr>
        <w:spacing w:after="0" w:line="240" w:lineRule="auto"/>
        <w:ind w:right="283" w:firstLine="708"/>
        <w:jc w:val="both"/>
        <w:rPr>
          <w:rFonts w:ascii="Arial" w:eastAsiaTheme="minorEastAsia" w:hAnsi="Arial" w:cs="Arial"/>
          <w:sz w:val="24"/>
          <w:szCs w:val="24"/>
        </w:rPr>
      </w:pPr>
      <w:r w:rsidRPr="00C56EF8">
        <w:rPr>
          <w:rFonts w:ascii="Arial" w:eastAsiaTheme="minorEastAsia" w:hAnsi="Arial" w:cs="Arial"/>
          <w:sz w:val="24"/>
          <w:szCs w:val="24"/>
        </w:rPr>
        <w:t>1.3. Главу 9 административного регламента дополнить пунктом 31.1 следующего содержания:</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eastAsiaTheme="minorEastAsia" w:hAnsi="Arial" w:cs="Arial"/>
          <w:sz w:val="24"/>
          <w:szCs w:val="24"/>
        </w:rPr>
        <w:t xml:space="preserve">«31.1. </w:t>
      </w:r>
      <w:r w:rsidRPr="00C56EF8">
        <w:rPr>
          <w:rFonts w:ascii="Arial" w:hAnsi="Arial" w:cs="Arial"/>
          <w:sz w:val="24"/>
          <w:szCs w:val="24"/>
        </w:rPr>
        <w:t>Для получения документов, указанных в подпунктах 1 и 2 пункта 31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Для получения документа, указанного в подпункте 3 пункта 31 настоящего административного регламента, заявитель или его представитель обращается в орган государственной власти, орган местного самоуправления, осуществляющий полномочия по предоставлению в пользование соответствующего лесного участка.</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Для получения документа, указанного в подпунктах 4, 5 пункта 31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FA46F0" w:rsidRPr="00C56EF8" w:rsidRDefault="00FA46F0" w:rsidP="00C56EF8">
      <w:pPr>
        <w:spacing w:after="0" w:line="240" w:lineRule="auto"/>
        <w:ind w:right="283" w:firstLine="708"/>
        <w:jc w:val="both"/>
        <w:rPr>
          <w:rFonts w:ascii="Arial" w:eastAsiaTheme="minorEastAsia" w:hAnsi="Arial" w:cs="Arial"/>
          <w:sz w:val="24"/>
          <w:szCs w:val="24"/>
        </w:rPr>
      </w:pPr>
      <w:r w:rsidRPr="00C56EF8">
        <w:rPr>
          <w:rFonts w:ascii="Arial" w:hAnsi="Arial" w:cs="Arial"/>
          <w:sz w:val="24"/>
          <w:szCs w:val="24"/>
        </w:rPr>
        <w:t>Для получения документа, указанного в подпункте 6 пункта 31 настоящего административного регламента, заявитель обращается в соответствующее садоводческое или огородническое некоммерческое товарищество.</w:t>
      </w:r>
      <w:r w:rsidRPr="00C56EF8">
        <w:rPr>
          <w:rFonts w:ascii="Arial" w:eastAsiaTheme="minorEastAsia" w:hAnsi="Arial" w:cs="Arial"/>
          <w:sz w:val="24"/>
          <w:szCs w:val="24"/>
        </w:rPr>
        <w:t xml:space="preserve">»; </w:t>
      </w:r>
    </w:p>
    <w:p w:rsidR="00FA46F0" w:rsidRPr="00C56EF8" w:rsidRDefault="00FA46F0" w:rsidP="00C56EF8">
      <w:pPr>
        <w:autoSpaceDE w:val="0"/>
        <w:autoSpaceDN w:val="0"/>
        <w:spacing w:after="0" w:line="240" w:lineRule="auto"/>
        <w:ind w:right="425" w:firstLine="708"/>
        <w:jc w:val="both"/>
        <w:rPr>
          <w:rFonts w:ascii="Arial" w:eastAsiaTheme="minorEastAsia" w:hAnsi="Arial" w:cs="Arial"/>
          <w:sz w:val="24"/>
          <w:szCs w:val="24"/>
        </w:rPr>
      </w:pPr>
      <w:r w:rsidRPr="00C56EF8">
        <w:rPr>
          <w:rFonts w:ascii="Arial" w:eastAsiaTheme="minorEastAsia" w:hAnsi="Arial" w:cs="Arial"/>
          <w:sz w:val="24"/>
          <w:szCs w:val="24"/>
        </w:rPr>
        <w:t>1.4. Пункт 35 главы 10 административного регламента изложить в следующей редакции:</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eastAsiaTheme="minorEastAsia" w:hAnsi="Arial" w:cs="Arial"/>
          <w:sz w:val="24"/>
          <w:szCs w:val="24"/>
        </w:rPr>
        <w:t xml:space="preserve">«35. </w:t>
      </w:r>
      <w:r w:rsidRPr="00C56EF8">
        <w:rPr>
          <w:rFonts w:ascii="Arial" w:hAnsi="Arial" w:cs="Arial"/>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предусмотренные приложением 2 к настоящему административному регламенту для соответствующей категории заявителей.»;</w:t>
      </w:r>
    </w:p>
    <w:p w:rsidR="00FA46F0" w:rsidRPr="00C56EF8" w:rsidRDefault="00FA46F0" w:rsidP="00C56EF8">
      <w:pPr>
        <w:autoSpaceDE w:val="0"/>
        <w:autoSpaceDN w:val="0"/>
        <w:spacing w:after="0" w:line="240" w:lineRule="auto"/>
        <w:ind w:right="425" w:firstLine="708"/>
        <w:jc w:val="both"/>
        <w:rPr>
          <w:rFonts w:ascii="Arial" w:eastAsiaTheme="minorEastAsia" w:hAnsi="Arial" w:cs="Arial"/>
          <w:sz w:val="24"/>
          <w:szCs w:val="24"/>
        </w:rPr>
      </w:pPr>
      <w:r w:rsidRPr="00C56EF8">
        <w:rPr>
          <w:rFonts w:ascii="Arial" w:eastAsiaTheme="minorEastAsia" w:hAnsi="Arial" w:cs="Arial"/>
          <w:sz w:val="24"/>
          <w:szCs w:val="24"/>
        </w:rPr>
        <w:t>1.5. Абзац пятый подпункта «в» пункта 36 главы 10 изложить в следующей редакции:</w:t>
      </w:r>
    </w:p>
    <w:p w:rsidR="00FA46F0" w:rsidRPr="00C56EF8" w:rsidRDefault="00FA46F0" w:rsidP="00C56EF8">
      <w:pPr>
        <w:autoSpaceDE w:val="0"/>
        <w:autoSpaceDN w:val="0"/>
        <w:adjustRightInd w:val="0"/>
        <w:spacing w:after="0" w:line="240" w:lineRule="auto"/>
        <w:ind w:right="283" w:firstLine="708"/>
        <w:jc w:val="both"/>
        <w:rPr>
          <w:rFonts w:ascii="Arial" w:hAnsi="Arial" w:cs="Arial"/>
          <w:color w:val="000000" w:themeColor="text1"/>
          <w:sz w:val="24"/>
          <w:szCs w:val="24"/>
        </w:rPr>
      </w:pPr>
      <w:r w:rsidRPr="00C56EF8">
        <w:rPr>
          <w:rFonts w:ascii="Arial" w:eastAsiaTheme="minorEastAsia" w:hAnsi="Arial" w:cs="Arial"/>
          <w:sz w:val="24"/>
          <w:szCs w:val="24"/>
        </w:rPr>
        <w:t>«</w:t>
      </w:r>
      <w:r w:rsidRPr="00C56EF8">
        <w:rPr>
          <w:rFonts w:ascii="Arial" w:hAnsi="Arial" w:cs="Arial"/>
          <w:color w:val="000000" w:themeColor="text1"/>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w:t>
      </w:r>
      <w:r w:rsidRPr="00C56EF8">
        <w:rPr>
          <w:rFonts w:ascii="Arial" w:hAnsi="Arial" w:cs="Arial"/>
          <w:color w:val="000000" w:themeColor="text1"/>
          <w:sz w:val="24"/>
          <w:szCs w:val="24"/>
        </w:rPr>
        <w:lastRenderedPageBreak/>
        <w:t>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A46F0" w:rsidRPr="00C56EF8" w:rsidRDefault="00FA46F0" w:rsidP="00C56EF8">
      <w:pPr>
        <w:autoSpaceDE w:val="0"/>
        <w:autoSpaceDN w:val="0"/>
        <w:spacing w:after="0" w:line="240" w:lineRule="auto"/>
        <w:ind w:right="425" w:firstLine="708"/>
        <w:jc w:val="both"/>
        <w:rPr>
          <w:rFonts w:ascii="Arial" w:eastAsiaTheme="minorEastAsia" w:hAnsi="Arial" w:cs="Arial"/>
          <w:sz w:val="24"/>
          <w:szCs w:val="24"/>
        </w:rPr>
      </w:pPr>
      <w:r w:rsidRPr="00C56EF8">
        <w:rPr>
          <w:rFonts w:ascii="Arial" w:eastAsiaTheme="minorEastAsia" w:hAnsi="Arial" w:cs="Arial"/>
          <w:sz w:val="24"/>
          <w:szCs w:val="24"/>
        </w:rPr>
        <w:t>1.6. Абзац третий пункта 38 главы 12 административного регламента исключить.</w:t>
      </w:r>
    </w:p>
    <w:p w:rsidR="00FA46F0" w:rsidRPr="00C56EF8" w:rsidRDefault="00FA46F0" w:rsidP="00C56EF8">
      <w:pPr>
        <w:autoSpaceDE w:val="0"/>
        <w:autoSpaceDN w:val="0"/>
        <w:spacing w:after="0" w:line="240" w:lineRule="auto"/>
        <w:ind w:right="425" w:firstLine="708"/>
        <w:jc w:val="both"/>
        <w:rPr>
          <w:rFonts w:ascii="Arial" w:eastAsiaTheme="minorEastAsia" w:hAnsi="Arial" w:cs="Arial"/>
          <w:sz w:val="24"/>
          <w:szCs w:val="24"/>
        </w:rPr>
      </w:pPr>
      <w:r w:rsidRPr="00C56EF8">
        <w:rPr>
          <w:rFonts w:ascii="Arial" w:eastAsiaTheme="minorEastAsia" w:hAnsi="Arial" w:cs="Arial"/>
          <w:sz w:val="24"/>
          <w:szCs w:val="24"/>
        </w:rPr>
        <w:t>1.7. Пункт 51 главы 18 административного регламента изложить в следующей редакции:</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eastAsiaTheme="minorEastAsia" w:hAnsi="Arial" w:cs="Arial"/>
          <w:sz w:val="24"/>
          <w:szCs w:val="24"/>
        </w:rPr>
        <w:t xml:space="preserve">«51. </w:t>
      </w:r>
      <w:r w:rsidRPr="00C56EF8">
        <w:rPr>
          <w:rFonts w:ascii="Arial" w:hAnsi="Arial" w:cs="Arial"/>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Усть-Кутского муниципального образования, меры для обеспечения доступа инвалидов к месту предоставления муниципальной услуги.»;</w:t>
      </w:r>
    </w:p>
    <w:p w:rsidR="00FA46F0" w:rsidRPr="00C56EF8" w:rsidRDefault="00FA46F0" w:rsidP="00C56EF8">
      <w:pPr>
        <w:spacing w:after="0" w:line="240" w:lineRule="auto"/>
        <w:ind w:right="142" w:firstLine="708"/>
        <w:jc w:val="both"/>
        <w:rPr>
          <w:rFonts w:ascii="Arial" w:hAnsi="Arial" w:cs="Arial"/>
          <w:sz w:val="24"/>
          <w:szCs w:val="24"/>
        </w:rPr>
      </w:pPr>
      <w:r w:rsidRPr="00C56EF8">
        <w:rPr>
          <w:rFonts w:ascii="Arial" w:hAnsi="Arial" w:cs="Arial"/>
          <w:sz w:val="24"/>
          <w:szCs w:val="24"/>
        </w:rPr>
        <w:t>1.8. Подпункт «б» пункта 16 главы 3 административного регламента изложить в следующей редакции:</w:t>
      </w:r>
    </w:p>
    <w:p w:rsidR="00FA46F0" w:rsidRPr="00C56EF8" w:rsidRDefault="00FA46F0" w:rsidP="00C56EF8">
      <w:pPr>
        <w:spacing w:after="0" w:line="240" w:lineRule="auto"/>
        <w:ind w:right="142" w:firstLine="708"/>
        <w:jc w:val="both"/>
        <w:rPr>
          <w:rFonts w:ascii="Arial" w:hAnsi="Arial" w:cs="Arial"/>
          <w:sz w:val="24"/>
          <w:szCs w:val="24"/>
        </w:rPr>
      </w:pPr>
      <w:r w:rsidRPr="00C56EF8">
        <w:rPr>
          <w:rFonts w:ascii="Arial" w:hAnsi="Arial" w:cs="Arial"/>
          <w:sz w:val="24"/>
          <w:szCs w:val="24"/>
        </w:rPr>
        <w:t xml:space="preserve">«б) на </w:t>
      </w:r>
      <w:r w:rsidRPr="00C56EF8">
        <w:rPr>
          <w:rFonts w:ascii="Arial" w:eastAsia="Times New Roman" w:hAnsi="Arial" w:cs="Arial"/>
          <w:color w:val="000000" w:themeColor="text1"/>
          <w:sz w:val="24"/>
          <w:szCs w:val="24"/>
          <w:lang w:eastAsia="ru-RU"/>
        </w:rPr>
        <w:t>официальном сайте уполномоченного органа в информационно-телекоммуникационной сети "Интернет" - http://www.</w:t>
      </w:r>
      <w:r w:rsidRPr="00C56EF8">
        <w:rPr>
          <w:rFonts w:ascii="Arial" w:eastAsia="Times New Roman" w:hAnsi="Arial" w:cs="Arial"/>
          <w:color w:val="000000" w:themeColor="text1"/>
          <w:sz w:val="24"/>
          <w:szCs w:val="24"/>
          <w:lang w:val="en-US" w:eastAsia="ru-RU"/>
        </w:rPr>
        <w:t>admin</w:t>
      </w:r>
      <w:r w:rsidRPr="00C56EF8">
        <w:rPr>
          <w:rFonts w:ascii="Arial" w:eastAsia="Times New Roman" w:hAnsi="Arial" w:cs="Arial"/>
          <w:color w:val="000000" w:themeColor="text1"/>
          <w:sz w:val="24"/>
          <w:szCs w:val="24"/>
          <w:lang w:eastAsia="ru-RU"/>
        </w:rPr>
        <w:t>-</w:t>
      </w:r>
      <w:r w:rsidRPr="00C56EF8">
        <w:rPr>
          <w:rFonts w:ascii="Arial" w:eastAsia="Times New Roman" w:hAnsi="Arial" w:cs="Arial"/>
          <w:color w:val="000000" w:themeColor="text1"/>
          <w:sz w:val="24"/>
          <w:szCs w:val="24"/>
          <w:lang w:val="en-US" w:eastAsia="ru-RU"/>
        </w:rPr>
        <w:t>ukmo</w:t>
      </w:r>
      <w:r w:rsidRPr="00C56EF8">
        <w:rPr>
          <w:rFonts w:ascii="Arial" w:eastAsia="Times New Roman" w:hAnsi="Arial" w:cs="Arial"/>
          <w:color w:val="000000" w:themeColor="text1"/>
          <w:sz w:val="24"/>
          <w:szCs w:val="24"/>
          <w:lang w:eastAsia="ru-RU"/>
        </w:rPr>
        <w:t>.ru/;</w:t>
      </w:r>
      <w:r w:rsidRPr="00C56EF8">
        <w:rPr>
          <w:rFonts w:ascii="Arial" w:eastAsiaTheme="minorEastAsia" w:hAnsi="Arial" w:cs="Arial"/>
          <w:color w:val="000000" w:themeColor="text1"/>
          <w:sz w:val="24"/>
          <w:szCs w:val="24"/>
          <w:lang w:eastAsia="ru-RU"/>
        </w:rPr>
        <w:t xml:space="preserve"> а также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C56EF8">
          <w:rPr>
            <w:rFonts w:ascii="Arial" w:eastAsiaTheme="minorEastAsia" w:hAnsi="Arial" w:cs="Arial"/>
            <w:color w:val="0000FF"/>
            <w:sz w:val="24"/>
            <w:szCs w:val="24"/>
            <w:u w:val="single"/>
            <w:lang w:eastAsia="ru-RU"/>
          </w:rPr>
          <w:t>http://38.gosuslugi.ru</w:t>
        </w:r>
      </w:hyperlink>
      <w:r w:rsidRPr="00C56EF8">
        <w:rPr>
          <w:rFonts w:ascii="Arial" w:eastAsiaTheme="minorEastAsia" w:hAnsi="Arial" w:cs="Arial"/>
          <w:color w:val="000000" w:themeColor="text1"/>
          <w:sz w:val="24"/>
          <w:szCs w:val="24"/>
          <w:lang w:eastAsia="ru-RU"/>
        </w:rPr>
        <w:t xml:space="preserve"> (далее-Портал);»;</w:t>
      </w:r>
    </w:p>
    <w:p w:rsidR="00FA46F0" w:rsidRPr="00C56EF8" w:rsidRDefault="00FA46F0" w:rsidP="00C56EF8">
      <w:pPr>
        <w:spacing w:after="0" w:line="240" w:lineRule="auto"/>
        <w:ind w:right="283" w:firstLine="708"/>
        <w:jc w:val="both"/>
        <w:rPr>
          <w:rFonts w:ascii="Arial" w:eastAsiaTheme="minorEastAsia" w:hAnsi="Arial" w:cs="Arial"/>
          <w:sz w:val="24"/>
          <w:szCs w:val="24"/>
        </w:rPr>
      </w:pPr>
      <w:r w:rsidRPr="00C56EF8">
        <w:rPr>
          <w:rFonts w:ascii="Arial" w:eastAsiaTheme="minorEastAsia" w:hAnsi="Arial" w:cs="Arial"/>
          <w:sz w:val="24"/>
          <w:szCs w:val="24"/>
        </w:rPr>
        <w:t>1.9. В пункте 70 главы 22 административного регламента исключить слова «(далее - Портал)»;</w:t>
      </w:r>
    </w:p>
    <w:p w:rsidR="00FA46F0" w:rsidRPr="00C56EF8" w:rsidRDefault="00FA46F0" w:rsidP="00C56EF8">
      <w:pPr>
        <w:autoSpaceDE w:val="0"/>
        <w:autoSpaceDN w:val="0"/>
        <w:spacing w:after="0" w:line="240" w:lineRule="auto"/>
        <w:ind w:right="283" w:firstLine="708"/>
        <w:jc w:val="both"/>
        <w:rPr>
          <w:rFonts w:ascii="Arial" w:eastAsiaTheme="minorEastAsia" w:hAnsi="Arial" w:cs="Arial"/>
          <w:sz w:val="24"/>
          <w:szCs w:val="24"/>
        </w:rPr>
      </w:pPr>
      <w:r w:rsidRPr="00C56EF8">
        <w:rPr>
          <w:rFonts w:ascii="Arial" w:eastAsiaTheme="minorEastAsia" w:hAnsi="Arial" w:cs="Arial"/>
          <w:sz w:val="24"/>
          <w:szCs w:val="24"/>
        </w:rPr>
        <w:t>1.10. Главу 21 административного регламента добавить пунктом 69.1 следующего содержания:</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eastAsiaTheme="minorEastAsia" w:hAnsi="Arial" w:cs="Arial"/>
          <w:sz w:val="24"/>
          <w:szCs w:val="24"/>
        </w:rPr>
        <w:t>«69.1.</w:t>
      </w:r>
      <w:r w:rsidRPr="00C56EF8">
        <w:rPr>
          <w:rFonts w:ascii="Arial" w:hAnsi="Arial" w:cs="Arial"/>
          <w:sz w:val="24"/>
          <w:szCs w:val="24"/>
        </w:rPr>
        <w:t xml:space="preserve"> В электронной форме при предоставлении муниципальной услуги осуществляются следующие административные процедуры (действия):</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1) прием, регистрация заявления и документов, представленных заявителем;</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FA46F0" w:rsidRPr="00C56EF8" w:rsidRDefault="00FA46F0" w:rsidP="00C56EF8">
      <w:pPr>
        <w:autoSpaceDE w:val="0"/>
        <w:autoSpaceDN w:val="0"/>
        <w:adjustRightInd w:val="0"/>
        <w:spacing w:after="0" w:line="240" w:lineRule="auto"/>
        <w:ind w:right="283" w:firstLine="708"/>
        <w:jc w:val="both"/>
        <w:rPr>
          <w:rFonts w:ascii="Arial" w:eastAsia="Times New Roman" w:hAnsi="Arial" w:cs="Arial"/>
          <w:color w:val="000000" w:themeColor="text1"/>
          <w:sz w:val="24"/>
          <w:szCs w:val="24"/>
        </w:rPr>
      </w:pPr>
      <w:r w:rsidRPr="00C56EF8">
        <w:rPr>
          <w:rFonts w:ascii="Arial" w:eastAsia="Times New Roman" w:hAnsi="Arial" w:cs="Arial"/>
          <w:color w:val="000000" w:themeColor="text1"/>
          <w:sz w:val="24"/>
          <w:szCs w:val="24"/>
        </w:rPr>
        <w:t>1.11. Пункт 74 главы 22 административного регламента изложить в следующей редакции:</w:t>
      </w:r>
    </w:p>
    <w:p w:rsidR="00FA46F0" w:rsidRPr="00C56EF8" w:rsidRDefault="00FA46F0" w:rsidP="00C56EF8">
      <w:pPr>
        <w:autoSpaceDE w:val="0"/>
        <w:autoSpaceDN w:val="0"/>
        <w:adjustRightInd w:val="0"/>
        <w:spacing w:after="0" w:line="240" w:lineRule="auto"/>
        <w:ind w:right="283" w:firstLine="708"/>
        <w:jc w:val="both"/>
        <w:rPr>
          <w:rFonts w:ascii="Arial" w:eastAsia="Times New Roman" w:hAnsi="Arial" w:cs="Arial"/>
          <w:color w:val="000000" w:themeColor="text1"/>
          <w:sz w:val="24"/>
          <w:szCs w:val="24"/>
        </w:rPr>
      </w:pPr>
      <w:r w:rsidRPr="00C56EF8">
        <w:rPr>
          <w:rFonts w:ascii="Arial" w:eastAsia="Times New Roman" w:hAnsi="Arial" w:cs="Arial"/>
          <w:color w:val="000000" w:themeColor="text1"/>
          <w:sz w:val="24"/>
          <w:szCs w:val="24"/>
        </w:rPr>
        <w:t>«74. Заявителю или его представителю, подавшему заявление лично, в день обращения должностным лицом уполномоченного органа, ответственным за регистрацию входящей корреспонденции,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A46F0" w:rsidRPr="00C56EF8" w:rsidRDefault="00FA46F0" w:rsidP="00C56EF8">
      <w:pPr>
        <w:autoSpaceDE w:val="0"/>
        <w:autoSpaceDN w:val="0"/>
        <w:adjustRightInd w:val="0"/>
        <w:spacing w:after="0" w:line="240" w:lineRule="auto"/>
        <w:ind w:right="283" w:firstLine="708"/>
        <w:jc w:val="both"/>
        <w:rPr>
          <w:rFonts w:ascii="Arial" w:eastAsia="Times New Roman" w:hAnsi="Arial" w:cs="Arial"/>
          <w:color w:val="000000" w:themeColor="text1"/>
          <w:sz w:val="24"/>
          <w:szCs w:val="24"/>
        </w:rPr>
      </w:pPr>
      <w:r w:rsidRPr="00C56EF8">
        <w:rPr>
          <w:rFonts w:ascii="Arial" w:eastAsia="Times New Roman" w:hAnsi="Arial" w:cs="Arial"/>
          <w:color w:val="000000" w:themeColor="text1"/>
          <w:sz w:val="24"/>
          <w:szCs w:val="24"/>
        </w:rPr>
        <w:t>1.12. Пункт 75 главы 22 административного регламента изложить в следующей редакции:</w:t>
      </w:r>
    </w:p>
    <w:p w:rsidR="00FA46F0" w:rsidRPr="00C56EF8" w:rsidRDefault="00FA46F0" w:rsidP="00C56EF8">
      <w:pPr>
        <w:autoSpaceDE w:val="0"/>
        <w:autoSpaceDN w:val="0"/>
        <w:adjustRightInd w:val="0"/>
        <w:spacing w:after="0" w:line="240" w:lineRule="auto"/>
        <w:ind w:right="283" w:firstLine="708"/>
        <w:jc w:val="both"/>
        <w:rPr>
          <w:rFonts w:ascii="Arial" w:eastAsia="Times New Roman" w:hAnsi="Arial" w:cs="Arial"/>
          <w:color w:val="000000" w:themeColor="text1"/>
          <w:sz w:val="24"/>
          <w:szCs w:val="24"/>
        </w:rPr>
      </w:pPr>
      <w:r w:rsidRPr="00C56EF8">
        <w:rPr>
          <w:rFonts w:ascii="Arial" w:eastAsia="Times New Roman" w:hAnsi="Arial" w:cs="Arial"/>
          <w:color w:val="000000" w:themeColor="text1"/>
          <w:sz w:val="24"/>
          <w:szCs w:val="24"/>
        </w:rPr>
        <w:t>«75. При поступлении заявления и прилагаемых к нему документов в уполномоченный орган посредством почтового отправления опись приложенных к заявлению документов должностным лицом уполномоченного органа, ответственным за регистрацию входящей корреспонденции,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1.13. Пункт 81 главы 23 административного регламента изложить в следующей редакции:</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 xml:space="preserve">«81. Должностное лицо уполномоченного органа, ответственное за предоставление муниципальной услуги, в течение двух рабочих дней со дня </w:t>
      </w:r>
      <w:r w:rsidRPr="00C56EF8">
        <w:rPr>
          <w:rFonts w:ascii="Arial" w:hAnsi="Arial" w:cs="Arial"/>
          <w:sz w:val="24"/>
          <w:szCs w:val="24"/>
        </w:rPr>
        <w:lastRenderedPageBreak/>
        <w:t>регистрации заявления, представленных заявителем или его представителем, формирует и направляет межведомственные запросы:</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1) в Федеральную налоговую службу – в целях получения:</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б) выписки из Единого государственного реестра юридических лиц – в случае, если заявителем является юридическое лицо;</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2) в Федеральную службу государственной регистрации, кадастра и картографии – в целях получения:</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а) выписки из Единого государственного реестра недвижимости об испрашиваемом земельном участке;</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б) выписки из Единого государственного реестра недвижимости об объекте недвижимости, расположенном на испрашиваемом земельном участке;</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3) в Министерство Российской Федерации по делам гражданской обороны, чрезвычайным ситуациям и ликвидации последствий стихийных бедствий – в целях получения документа, подтверждающего факт уничтожения жилого помещения (в случае, предусмотренном подпунктом «в»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4) в министерство строительства, дорожного хозяйства Иркутской области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 области от 14 июля 2011 года № 76-ОЗ «Об отдельных мерах по подготовке части территории Иркутской области к затоплению» (в случаях, предусмотренных подпунктами «а», «в», «д» пункта 8 части 1 статьи 2 Закона Иркутской области от 28 декабря 2015 года № 146</w:t>
      </w:r>
      <w:r w:rsidRPr="00C56EF8">
        <w:rPr>
          <w:rFonts w:ascii="Arial" w:hAnsi="Arial" w:cs="Arial"/>
          <w:sz w:val="24"/>
          <w:szCs w:val="24"/>
        </w:rPr>
        <w:noBreakHyphen/>
        <w:t>ОЗ «О бесплатном предоставлении земельных участков в собственность граждан»);</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5)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396 Земельного кодекса Российской Федерации);</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6) в Аппарат Правительства Российской Федерации – в целях получения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396 Земельного кодекса Российской Федерации);</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7)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396 Земельного кодекса Российской Федерации);</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9) в министерство социального развития, опеки и попечительства Иркутской области – в целях получения:</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а) акта органа опеки и попечительства о назначении опекуна или попечителя;</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 xml:space="preserve">б) справки органа, уполномоченного на ведение учета граждан, имеющих право на получение социальных выплат для приобретения жилья в связи с </w:t>
      </w:r>
      <w:r w:rsidRPr="00C56EF8">
        <w:rPr>
          <w:rFonts w:ascii="Arial" w:hAnsi="Arial" w:cs="Arial"/>
          <w:sz w:val="24"/>
          <w:szCs w:val="24"/>
        </w:rPr>
        <w:lastRenderedPageBreak/>
        <w:t>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10) в службу записи актов гражданского состояния Иркутской области – в целях получения свидетельства о заключении брака.»;</w:t>
      </w:r>
    </w:p>
    <w:p w:rsidR="00FA46F0" w:rsidRPr="00C56EF8" w:rsidRDefault="00FA46F0" w:rsidP="00C56EF8">
      <w:pPr>
        <w:autoSpaceDE w:val="0"/>
        <w:autoSpaceDN w:val="0"/>
        <w:adjustRightInd w:val="0"/>
        <w:spacing w:after="0" w:line="240" w:lineRule="auto"/>
        <w:ind w:right="283" w:firstLine="708"/>
        <w:jc w:val="both"/>
        <w:rPr>
          <w:rFonts w:ascii="Arial" w:hAnsi="Arial" w:cs="Arial"/>
          <w:color w:val="000000" w:themeColor="text1"/>
          <w:sz w:val="24"/>
          <w:szCs w:val="24"/>
        </w:rPr>
      </w:pPr>
      <w:r w:rsidRPr="00C56EF8">
        <w:rPr>
          <w:rFonts w:ascii="Arial" w:hAnsi="Arial" w:cs="Arial"/>
          <w:color w:val="000000" w:themeColor="text1"/>
          <w:sz w:val="24"/>
          <w:szCs w:val="24"/>
        </w:rPr>
        <w:t>1.14. Пункт 89 административного регламента изложить в следующей редакции:</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hAnsi="Arial" w:cs="Arial"/>
          <w:sz w:val="24"/>
          <w:szCs w:val="24"/>
        </w:rPr>
        <w:t>«89. Должностное лицо уполномоченного органа, ответственное за предоставление муниципальной услуги, в течение 7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39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FA46F0" w:rsidRPr="00C56EF8" w:rsidRDefault="00FA46F0" w:rsidP="00C56EF8">
      <w:pPr>
        <w:autoSpaceDE w:val="0"/>
        <w:autoSpaceDN w:val="0"/>
        <w:adjustRightInd w:val="0"/>
        <w:spacing w:after="0" w:line="240" w:lineRule="auto"/>
        <w:ind w:right="283" w:firstLine="708"/>
        <w:jc w:val="both"/>
        <w:rPr>
          <w:rFonts w:ascii="Arial" w:hAnsi="Arial" w:cs="Arial"/>
          <w:color w:val="000000" w:themeColor="text1"/>
          <w:sz w:val="24"/>
          <w:szCs w:val="24"/>
        </w:rPr>
      </w:pPr>
      <w:r w:rsidRPr="00C56EF8">
        <w:rPr>
          <w:rFonts w:ascii="Arial" w:hAnsi="Arial" w:cs="Arial"/>
          <w:color w:val="000000" w:themeColor="text1"/>
          <w:sz w:val="24"/>
          <w:szCs w:val="24"/>
        </w:rPr>
        <w:t>1.15. Пункт 118 главы 30 административного регламента изложить в следующей редакции:</w:t>
      </w:r>
    </w:p>
    <w:p w:rsidR="00FA46F0" w:rsidRPr="00C56EF8" w:rsidRDefault="00FA46F0" w:rsidP="00C56EF8">
      <w:pPr>
        <w:autoSpaceDE w:val="0"/>
        <w:autoSpaceDN w:val="0"/>
        <w:adjustRightInd w:val="0"/>
        <w:spacing w:after="0" w:line="240" w:lineRule="auto"/>
        <w:ind w:right="283" w:firstLine="708"/>
        <w:jc w:val="both"/>
        <w:rPr>
          <w:rFonts w:ascii="Arial" w:hAnsi="Arial" w:cs="Arial"/>
          <w:color w:val="000000" w:themeColor="text1"/>
          <w:sz w:val="24"/>
          <w:szCs w:val="24"/>
        </w:rPr>
      </w:pPr>
      <w:r w:rsidRPr="00C56EF8">
        <w:rPr>
          <w:rFonts w:ascii="Arial" w:hAnsi="Arial" w:cs="Arial"/>
          <w:color w:val="000000" w:themeColor="text1"/>
          <w:sz w:val="24"/>
          <w:szCs w:val="24"/>
        </w:rPr>
        <w:t>«118.Предметом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A46F0" w:rsidRPr="00C56EF8" w:rsidRDefault="00FA46F0" w:rsidP="00C56EF8">
      <w:pPr>
        <w:autoSpaceDE w:val="0"/>
        <w:autoSpaceDN w:val="0"/>
        <w:spacing w:after="0" w:line="240" w:lineRule="auto"/>
        <w:ind w:right="283" w:firstLine="708"/>
        <w:jc w:val="both"/>
        <w:rPr>
          <w:rFonts w:ascii="Arial" w:eastAsiaTheme="minorEastAsia" w:hAnsi="Arial" w:cs="Arial"/>
          <w:sz w:val="24"/>
          <w:szCs w:val="24"/>
        </w:rPr>
      </w:pPr>
      <w:r w:rsidRPr="00C56EF8">
        <w:rPr>
          <w:rFonts w:ascii="Arial" w:eastAsiaTheme="minorEastAsia" w:hAnsi="Arial" w:cs="Arial"/>
          <w:sz w:val="24"/>
          <w:szCs w:val="24"/>
        </w:rPr>
        <w:t>1.16. Пункт 119 главы 30 административного регламента добавить подпунктом 10 следующего содержания:</w:t>
      </w:r>
    </w:p>
    <w:p w:rsidR="00FA46F0" w:rsidRPr="00C56EF8" w:rsidRDefault="00FA46F0" w:rsidP="00C56EF8">
      <w:pPr>
        <w:spacing w:after="0" w:line="240" w:lineRule="auto"/>
        <w:ind w:right="283" w:firstLine="708"/>
        <w:jc w:val="both"/>
        <w:rPr>
          <w:rFonts w:ascii="Arial" w:hAnsi="Arial" w:cs="Arial"/>
          <w:sz w:val="24"/>
          <w:szCs w:val="24"/>
        </w:rPr>
      </w:pPr>
      <w:r w:rsidRPr="00C56EF8">
        <w:rPr>
          <w:rFonts w:ascii="Arial" w:eastAsiaTheme="minorEastAsia" w:hAnsi="Arial" w:cs="Arial"/>
          <w:sz w:val="24"/>
          <w:szCs w:val="24"/>
        </w:rPr>
        <w:t>«</w:t>
      </w:r>
      <w:r w:rsidRPr="00C56EF8">
        <w:rPr>
          <w:rFonts w:ascii="Arial" w:hAnsi="Arial" w:cs="Arial"/>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C56EF8">
        <w:rPr>
          <w:rFonts w:ascii="Arial" w:hAnsi="Arial" w:cs="Arial"/>
          <w:sz w:val="24"/>
          <w:szCs w:val="24"/>
        </w:rPr>
        <w:br/>
        <w:t>от 27 июля 2010 года № 210</w:t>
      </w:r>
      <w:r w:rsidRPr="00C56EF8">
        <w:rPr>
          <w:rFonts w:ascii="Arial" w:hAnsi="Arial" w:cs="Arial"/>
          <w:sz w:val="24"/>
          <w:szCs w:val="24"/>
        </w:rPr>
        <w:noBreakHyphen/>
        <w:t>ФЗ «Об организации предоставления государственных и муниципальных услуг».»;</w:t>
      </w:r>
    </w:p>
    <w:p w:rsidR="00FA46F0" w:rsidRPr="00C56EF8" w:rsidRDefault="00FA46F0" w:rsidP="00C56EF8">
      <w:pPr>
        <w:autoSpaceDE w:val="0"/>
        <w:autoSpaceDN w:val="0"/>
        <w:adjustRightInd w:val="0"/>
        <w:spacing w:after="0" w:line="240" w:lineRule="auto"/>
        <w:ind w:right="283" w:firstLine="708"/>
        <w:jc w:val="both"/>
        <w:rPr>
          <w:rFonts w:ascii="Arial" w:hAnsi="Arial" w:cs="Arial"/>
          <w:color w:val="000000" w:themeColor="text1"/>
          <w:sz w:val="24"/>
          <w:szCs w:val="24"/>
        </w:rPr>
      </w:pPr>
      <w:r w:rsidRPr="00C56EF8">
        <w:rPr>
          <w:rFonts w:ascii="Arial" w:hAnsi="Arial" w:cs="Arial"/>
          <w:color w:val="000000" w:themeColor="text1"/>
          <w:sz w:val="24"/>
          <w:szCs w:val="24"/>
        </w:rPr>
        <w:t>1.17. Подпункт 7 пункта 119 главы 30 административного регламента изложить в следующей редакции:</w:t>
      </w:r>
    </w:p>
    <w:p w:rsidR="00FA46F0" w:rsidRPr="00C56EF8" w:rsidRDefault="00FA46F0" w:rsidP="00C56EF8">
      <w:pPr>
        <w:autoSpaceDE w:val="0"/>
        <w:autoSpaceDN w:val="0"/>
        <w:adjustRightInd w:val="0"/>
        <w:spacing w:after="0" w:line="240" w:lineRule="auto"/>
        <w:ind w:right="283" w:firstLine="708"/>
        <w:jc w:val="both"/>
        <w:rPr>
          <w:rFonts w:ascii="Arial" w:hAnsi="Arial" w:cs="Arial"/>
          <w:color w:val="000000" w:themeColor="text1"/>
          <w:sz w:val="24"/>
          <w:szCs w:val="24"/>
        </w:rPr>
      </w:pPr>
      <w:r w:rsidRPr="00C56EF8">
        <w:rPr>
          <w:rFonts w:ascii="Arial" w:hAnsi="Arial" w:cs="Arial"/>
          <w:color w:val="000000" w:themeColor="text1"/>
          <w:sz w:val="24"/>
          <w:szCs w:val="24"/>
        </w:rPr>
        <w:t>«7) 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46F0" w:rsidRPr="00C56EF8" w:rsidRDefault="00FA46F0" w:rsidP="00C56EF8">
      <w:pPr>
        <w:autoSpaceDE w:val="0"/>
        <w:autoSpaceDN w:val="0"/>
        <w:adjustRightInd w:val="0"/>
        <w:spacing w:after="0" w:line="240" w:lineRule="auto"/>
        <w:ind w:right="283" w:firstLine="708"/>
        <w:jc w:val="both"/>
        <w:rPr>
          <w:rFonts w:ascii="Arial" w:hAnsi="Arial" w:cs="Arial"/>
          <w:color w:val="000000" w:themeColor="text1"/>
          <w:sz w:val="24"/>
          <w:szCs w:val="24"/>
        </w:rPr>
      </w:pPr>
      <w:r w:rsidRPr="00C56EF8">
        <w:rPr>
          <w:rFonts w:ascii="Arial" w:hAnsi="Arial" w:cs="Arial"/>
          <w:color w:val="000000" w:themeColor="text1"/>
          <w:sz w:val="24"/>
          <w:szCs w:val="24"/>
        </w:rPr>
        <w:t>1.18. Подпункт 1 пункта 128 главы 32 административного регламента изложить в следующей редакции:</w:t>
      </w:r>
    </w:p>
    <w:p w:rsidR="00FA46F0" w:rsidRPr="00C56EF8" w:rsidRDefault="00FA46F0" w:rsidP="00C56EF8">
      <w:pPr>
        <w:autoSpaceDE w:val="0"/>
        <w:autoSpaceDN w:val="0"/>
        <w:adjustRightInd w:val="0"/>
        <w:spacing w:after="0" w:line="240" w:lineRule="auto"/>
        <w:ind w:right="283" w:firstLine="708"/>
        <w:jc w:val="both"/>
        <w:rPr>
          <w:rFonts w:ascii="Arial" w:hAnsi="Arial" w:cs="Arial"/>
          <w:color w:val="000000" w:themeColor="text1"/>
          <w:sz w:val="24"/>
          <w:szCs w:val="24"/>
        </w:rPr>
      </w:pPr>
      <w:r w:rsidRPr="00C56EF8">
        <w:rPr>
          <w:rFonts w:ascii="Arial" w:hAnsi="Arial" w:cs="Arial"/>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 (или) работника, решения и действия (бездействие) которых обжалуются;»;</w:t>
      </w:r>
    </w:p>
    <w:p w:rsidR="00FA46F0" w:rsidRPr="00C56EF8" w:rsidRDefault="00FA46F0" w:rsidP="00C56EF8">
      <w:pPr>
        <w:autoSpaceDE w:val="0"/>
        <w:autoSpaceDN w:val="0"/>
        <w:adjustRightInd w:val="0"/>
        <w:spacing w:after="0" w:line="240" w:lineRule="auto"/>
        <w:ind w:right="283" w:firstLine="708"/>
        <w:jc w:val="both"/>
        <w:rPr>
          <w:rFonts w:ascii="Arial" w:hAnsi="Arial" w:cs="Arial"/>
          <w:color w:val="000000" w:themeColor="text1"/>
          <w:sz w:val="24"/>
          <w:szCs w:val="24"/>
        </w:rPr>
      </w:pPr>
      <w:r w:rsidRPr="00C56EF8">
        <w:rPr>
          <w:rFonts w:ascii="Arial" w:hAnsi="Arial" w:cs="Arial"/>
          <w:color w:val="000000" w:themeColor="text1"/>
          <w:sz w:val="24"/>
          <w:szCs w:val="24"/>
        </w:rPr>
        <w:t>1.19. Подпункт 3 пункта 128 главы 32 административного регламента изложить в следующей редакции:</w:t>
      </w:r>
    </w:p>
    <w:p w:rsidR="00FA46F0" w:rsidRPr="00C56EF8" w:rsidRDefault="00FA46F0" w:rsidP="00C56EF8">
      <w:pPr>
        <w:autoSpaceDE w:val="0"/>
        <w:autoSpaceDN w:val="0"/>
        <w:adjustRightInd w:val="0"/>
        <w:spacing w:after="0" w:line="240" w:lineRule="auto"/>
        <w:ind w:right="283" w:firstLine="708"/>
        <w:jc w:val="both"/>
        <w:rPr>
          <w:rFonts w:ascii="Arial" w:hAnsi="Arial" w:cs="Arial"/>
          <w:color w:val="000000" w:themeColor="text1"/>
          <w:sz w:val="24"/>
          <w:szCs w:val="24"/>
        </w:rPr>
      </w:pPr>
      <w:r w:rsidRPr="00C56EF8">
        <w:rPr>
          <w:rFonts w:ascii="Arial" w:hAnsi="Arial" w:cs="Arial"/>
          <w:color w:val="000000" w:themeColor="text1"/>
          <w:sz w:val="24"/>
          <w:szCs w:val="24"/>
        </w:rPr>
        <w:t>«3) сведения об обжалуемых решениях и действиях (бездействии) уполномоченного органа, должностного лица уполномоченного органа;»;</w:t>
      </w:r>
    </w:p>
    <w:p w:rsidR="00FA46F0" w:rsidRPr="00C56EF8" w:rsidRDefault="00FA46F0" w:rsidP="00C56EF8">
      <w:pPr>
        <w:autoSpaceDE w:val="0"/>
        <w:autoSpaceDN w:val="0"/>
        <w:adjustRightInd w:val="0"/>
        <w:spacing w:after="0" w:line="240" w:lineRule="auto"/>
        <w:ind w:right="283" w:firstLine="708"/>
        <w:jc w:val="both"/>
        <w:rPr>
          <w:rFonts w:ascii="Arial" w:hAnsi="Arial" w:cs="Arial"/>
          <w:color w:val="000000" w:themeColor="text1"/>
          <w:sz w:val="24"/>
          <w:szCs w:val="24"/>
        </w:rPr>
      </w:pPr>
      <w:r w:rsidRPr="00C56EF8">
        <w:rPr>
          <w:rFonts w:ascii="Arial" w:hAnsi="Arial" w:cs="Arial"/>
          <w:color w:val="000000" w:themeColor="text1"/>
          <w:sz w:val="24"/>
          <w:szCs w:val="24"/>
        </w:rPr>
        <w:t>1.20. Подпункт 4 пункта 128 главы 32 административного регламента изложить в следующей редакции:</w:t>
      </w:r>
    </w:p>
    <w:p w:rsidR="00FA46F0" w:rsidRPr="00C56EF8" w:rsidRDefault="00FA46F0" w:rsidP="00C56EF8">
      <w:pPr>
        <w:autoSpaceDE w:val="0"/>
        <w:autoSpaceDN w:val="0"/>
        <w:adjustRightInd w:val="0"/>
        <w:spacing w:after="0" w:line="240" w:lineRule="auto"/>
        <w:ind w:right="283" w:firstLine="708"/>
        <w:jc w:val="both"/>
        <w:rPr>
          <w:rFonts w:ascii="Arial" w:hAnsi="Arial" w:cs="Arial"/>
          <w:color w:val="000000" w:themeColor="text1"/>
          <w:sz w:val="24"/>
          <w:szCs w:val="24"/>
        </w:rPr>
      </w:pPr>
      <w:r w:rsidRPr="00C56EF8">
        <w:rPr>
          <w:rFonts w:ascii="Arial" w:hAnsi="Arial" w:cs="Arial"/>
          <w:color w:val="000000" w:themeColor="text1"/>
          <w:sz w:val="24"/>
          <w:szCs w:val="24"/>
        </w:rPr>
        <w:t xml:space="preserve">«4)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w:t>
      </w:r>
      <w:r w:rsidRPr="00C56EF8">
        <w:rPr>
          <w:rFonts w:ascii="Arial" w:hAnsi="Arial" w:cs="Arial"/>
          <w:color w:val="000000" w:themeColor="text1"/>
          <w:sz w:val="24"/>
          <w:szCs w:val="24"/>
        </w:rPr>
        <w:lastRenderedPageBreak/>
        <w:t>Заявителю могут быть представлены документы (при наличии), подтверждающие доводы заинтересованного лица, либо их копии.»;</w:t>
      </w:r>
    </w:p>
    <w:p w:rsidR="00FA46F0" w:rsidRPr="00C56EF8" w:rsidRDefault="00FA46F0" w:rsidP="00C56EF8">
      <w:pPr>
        <w:autoSpaceDE w:val="0"/>
        <w:autoSpaceDN w:val="0"/>
        <w:adjustRightInd w:val="0"/>
        <w:spacing w:after="0" w:line="240" w:lineRule="auto"/>
        <w:ind w:right="283" w:firstLine="708"/>
        <w:jc w:val="both"/>
        <w:rPr>
          <w:rFonts w:ascii="Arial" w:hAnsi="Arial" w:cs="Arial"/>
          <w:color w:val="000000" w:themeColor="text1"/>
          <w:sz w:val="24"/>
          <w:szCs w:val="24"/>
        </w:rPr>
      </w:pPr>
      <w:r w:rsidRPr="00C56EF8">
        <w:rPr>
          <w:rFonts w:ascii="Arial" w:hAnsi="Arial" w:cs="Arial"/>
          <w:color w:val="000000" w:themeColor="text1"/>
          <w:sz w:val="24"/>
          <w:szCs w:val="24"/>
        </w:rPr>
        <w:t>1.21. Пункт 130 главы 33 административного регламента изложить в следующей редакции:</w:t>
      </w:r>
    </w:p>
    <w:p w:rsidR="00FA46F0" w:rsidRPr="00C56EF8" w:rsidRDefault="00FA46F0" w:rsidP="00C56EF8">
      <w:pPr>
        <w:autoSpaceDE w:val="0"/>
        <w:autoSpaceDN w:val="0"/>
        <w:adjustRightInd w:val="0"/>
        <w:spacing w:after="0" w:line="240" w:lineRule="auto"/>
        <w:ind w:right="283" w:firstLine="708"/>
        <w:jc w:val="both"/>
        <w:rPr>
          <w:rFonts w:ascii="Arial" w:hAnsi="Arial" w:cs="Arial"/>
          <w:color w:val="000000" w:themeColor="text1"/>
          <w:sz w:val="24"/>
          <w:szCs w:val="24"/>
        </w:rPr>
      </w:pPr>
      <w:r w:rsidRPr="00C56EF8">
        <w:rPr>
          <w:rFonts w:ascii="Arial" w:hAnsi="Arial" w:cs="Arial"/>
          <w:color w:val="000000" w:themeColor="text1"/>
          <w:sz w:val="24"/>
          <w:szCs w:val="24"/>
        </w:rPr>
        <w:t>«130. Жалоба, поступившая в уполномоченный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46F0" w:rsidRPr="00C56EF8" w:rsidRDefault="00FA46F0" w:rsidP="00C56EF8">
      <w:pPr>
        <w:widowControl w:val="0"/>
        <w:autoSpaceDE w:val="0"/>
        <w:autoSpaceDN w:val="0"/>
        <w:spacing w:after="0" w:line="240" w:lineRule="auto"/>
        <w:ind w:right="425" w:firstLine="708"/>
        <w:jc w:val="both"/>
        <w:rPr>
          <w:rFonts w:ascii="Arial" w:hAnsi="Arial" w:cs="Arial"/>
          <w:sz w:val="24"/>
          <w:szCs w:val="24"/>
        </w:rPr>
      </w:pPr>
      <w:r w:rsidRPr="00C56EF8">
        <w:rPr>
          <w:rFonts w:ascii="Arial" w:hAnsi="Arial" w:cs="Arial"/>
          <w:sz w:val="24"/>
          <w:szCs w:val="24"/>
        </w:rPr>
        <w:t>1.22. Приложение № 1 к административному регламенту «</w:t>
      </w:r>
      <w:r w:rsidRPr="00C56EF8">
        <w:rPr>
          <w:rFonts w:ascii="Arial" w:eastAsia="Times New Roman" w:hAnsi="Arial" w:cs="Arial"/>
          <w:color w:val="000000" w:themeColor="text1"/>
          <w:sz w:val="24"/>
          <w:szCs w:val="24"/>
        </w:rPr>
        <w:t>Предварительное согласование предоставления земельных участков,</w:t>
      </w:r>
      <w:r w:rsidRPr="00C56EF8">
        <w:rPr>
          <w:rFonts w:ascii="Arial" w:eastAsia="Times New Roman" w:hAnsi="Arial" w:cs="Arial"/>
          <w:bCs/>
          <w:color w:val="000000" w:themeColor="text1"/>
          <w:sz w:val="24"/>
          <w:szCs w:val="24"/>
        </w:rPr>
        <w:t xml:space="preserve"> находящихся в муниципальной собственности Усть-Кутского муниципального образования, а также государственная собственность на которые не разграничена,</w:t>
      </w:r>
      <w:r w:rsidRPr="00C56EF8">
        <w:rPr>
          <w:rFonts w:ascii="Arial" w:eastAsia="Times New Roman" w:hAnsi="Arial" w:cs="Arial"/>
          <w:color w:val="000000" w:themeColor="text1"/>
          <w:sz w:val="24"/>
          <w:szCs w:val="24"/>
        </w:rPr>
        <w:t xml:space="preserve"> расположенных на территории Усть-Кутского муниципального образования</w:t>
      </w:r>
      <w:r w:rsidRPr="00C56EF8">
        <w:rPr>
          <w:rFonts w:ascii="Arial" w:hAnsi="Arial" w:cs="Arial"/>
          <w:sz w:val="24"/>
          <w:szCs w:val="24"/>
        </w:rPr>
        <w:t>», утвержденному постановлением Администрации Усть-Кутского муниципального образования № 79-2 от 26.02.2020г., изложить в новой редакции согласно приложению № 1 к настоящему постановлению;</w:t>
      </w:r>
    </w:p>
    <w:p w:rsidR="00FA46F0" w:rsidRPr="00C56EF8" w:rsidRDefault="00FA46F0" w:rsidP="00C56EF8">
      <w:pPr>
        <w:widowControl w:val="0"/>
        <w:autoSpaceDE w:val="0"/>
        <w:autoSpaceDN w:val="0"/>
        <w:adjustRightInd w:val="0"/>
        <w:spacing w:after="0" w:line="240" w:lineRule="auto"/>
        <w:ind w:right="425" w:firstLine="708"/>
        <w:jc w:val="both"/>
        <w:rPr>
          <w:rFonts w:ascii="Arial" w:eastAsia="Times New Roman" w:hAnsi="Arial" w:cs="Arial"/>
          <w:sz w:val="24"/>
          <w:szCs w:val="24"/>
          <w:lang w:eastAsia="ru-RU"/>
        </w:rPr>
      </w:pPr>
      <w:r w:rsidRPr="00C56EF8">
        <w:rPr>
          <w:rFonts w:ascii="Arial" w:eastAsia="Times New Roman" w:hAnsi="Arial" w:cs="Arial"/>
          <w:sz w:val="24"/>
          <w:szCs w:val="24"/>
          <w:lang w:eastAsia="ru-RU"/>
        </w:rPr>
        <w:t>1.23. Приложение № 2 к административному регламенту «Предварительное согласование предоставления земельных участков,</w:t>
      </w:r>
      <w:r w:rsidRPr="00C56EF8">
        <w:rPr>
          <w:rFonts w:ascii="Arial" w:eastAsia="Times New Roman" w:hAnsi="Arial" w:cs="Arial"/>
          <w:bCs/>
          <w:sz w:val="24"/>
          <w:szCs w:val="24"/>
          <w:lang w:eastAsia="ru-RU"/>
        </w:rPr>
        <w:t xml:space="preserve"> находящихся в муниципальной собственности Усть-Кутского муниципального образования, а также государственная собственность на которые не разграничена,</w:t>
      </w:r>
      <w:r w:rsidRPr="00C56EF8">
        <w:rPr>
          <w:rFonts w:ascii="Arial" w:eastAsia="Times New Roman" w:hAnsi="Arial" w:cs="Arial"/>
          <w:sz w:val="24"/>
          <w:szCs w:val="24"/>
          <w:lang w:eastAsia="ru-RU"/>
        </w:rPr>
        <w:t xml:space="preserve"> расположенных на территории Усть-Кутского муниципального образования», утвержденному постановлением Администрации Усть-Кутского муниципального образования № 79-2 от 26.02.2020г., изложить в новой редакции согласно приложению № 2 к настоящему постановлению.</w:t>
      </w:r>
    </w:p>
    <w:p w:rsidR="00FA46F0" w:rsidRPr="00C56EF8" w:rsidRDefault="00FA46F0" w:rsidP="00C56EF8">
      <w:pPr>
        <w:widowControl w:val="0"/>
        <w:autoSpaceDE w:val="0"/>
        <w:autoSpaceDN w:val="0"/>
        <w:adjustRightInd w:val="0"/>
        <w:spacing w:after="0" w:line="240" w:lineRule="auto"/>
        <w:ind w:right="425" w:firstLine="708"/>
        <w:jc w:val="both"/>
        <w:rPr>
          <w:rFonts w:ascii="Arial" w:eastAsia="MS Mincho" w:hAnsi="Arial" w:cs="Arial"/>
          <w:sz w:val="24"/>
          <w:szCs w:val="24"/>
          <w:lang w:eastAsia="ru-RU"/>
        </w:rPr>
      </w:pPr>
      <w:r w:rsidRPr="00C56EF8">
        <w:rPr>
          <w:rFonts w:ascii="Arial" w:eastAsiaTheme="minorEastAsia" w:hAnsi="Arial" w:cs="Arial"/>
          <w:sz w:val="24"/>
          <w:szCs w:val="24"/>
          <w:lang w:eastAsia="ru-RU"/>
        </w:rPr>
        <w:t xml:space="preserve">2. Разместить настоящее постановление на официальном </w:t>
      </w:r>
      <w:r w:rsidRPr="00C56EF8">
        <w:rPr>
          <w:rFonts w:ascii="Arial" w:eastAsia="MS Mincho" w:hAnsi="Arial" w:cs="Arial"/>
          <w:sz w:val="24"/>
          <w:szCs w:val="24"/>
          <w:lang w:eastAsia="ru-RU"/>
        </w:rPr>
        <w:t>сайте Администрации Усть-Кутского муниципального образования в сети «Интернет» (</w:t>
      </w:r>
      <w:hyperlink r:id="rId7" w:history="1">
        <w:r w:rsidRPr="00C56EF8">
          <w:rPr>
            <w:rFonts w:ascii="Arial" w:eastAsia="MS Mincho" w:hAnsi="Arial" w:cs="Arial"/>
            <w:sz w:val="24"/>
            <w:szCs w:val="24"/>
            <w:u w:val="single"/>
            <w:lang w:val="en-US" w:eastAsia="ru-RU"/>
          </w:rPr>
          <w:t>www</w:t>
        </w:r>
        <w:r w:rsidRPr="00C56EF8">
          <w:rPr>
            <w:rFonts w:ascii="Arial" w:eastAsia="MS Mincho" w:hAnsi="Arial" w:cs="Arial"/>
            <w:sz w:val="24"/>
            <w:szCs w:val="24"/>
            <w:u w:val="single"/>
            <w:lang w:eastAsia="ru-RU"/>
          </w:rPr>
          <w:t>.</w:t>
        </w:r>
        <w:r w:rsidRPr="00C56EF8">
          <w:rPr>
            <w:rFonts w:ascii="Arial" w:eastAsia="MS Mincho" w:hAnsi="Arial" w:cs="Arial"/>
            <w:sz w:val="24"/>
            <w:szCs w:val="24"/>
            <w:u w:val="single"/>
            <w:lang w:val="en-US" w:eastAsia="ru-RU"/>
          </w:rPr>
          <w:t>admin</w:t>
        </w:r>
        <w:r w:rsidRPr="00C56EF8">
          <w:rPr>
            <w:rFonts w:ascii="Arial" w:eastAsia="MS Mincho" w:hAnsi="Arial" w:cs="Arial"/>
            <w:sz w:val="24"/>
            <w:szCs w:val="24"/>
            <w:u w:val="single"/>
            <w:lang w:eastAsia="ru-RU"/>
          </w:rPr>
          <w:t>-</w:t>
        </w:r>
        <w:r w:rsidRPr="00C56EF8">
          <w:rPr>
            <w:rFonts w:ascii="Arial" w:eastAsia="MS Mincho" w:hAnsi="Arial" w:cs="Arial"/>
            <w:sz w:val="24"/>
            <w:szCs w:val="24"/>
            <w:u w:val="single"/>
            <w:lang w:val="en-US" w:eastAsia="ru-RU"/>
          </w:rPr>
          <w:t>ukmo</w:t>
        </w:r>
        <w:r w:rsidRPr="00C56EF8">
          <w:rPr>
            <w:rFonts w:ascii="Arial" w:eastAsia="MS Mincho" w:hAnsi="Arial" w:cs="Arial"/>
            <w:sz w:val="24"/>
            <w:szCs w:val="24"/>
            <w:u w:val="single"/>
            <w:lang w:eastAsia="ru-RU"/>
          </w:rPr>
          <w:t>.</w:t>
        </w:r>
        <w:r w:rsidRPr="00C56EF8">
          <w:rPr>
            <w:rFonts w:ascii="Arial" w:eastAsia="MS Mincho" w:hAnsi="Arial" w:cs="Arial"/>
            <w:sz w:val="24"/>
            <w:szCs w:val="24"/>
            <w:u w:val="single"/>
            <w:lang w:val="en-US" w:eastAsia="ru-RU"/>
          </w:rPr>
          <w:t>ru</w:t>
        </w:r>
      </w:hyperlink>
      <w:r w:rsidRPr="00C56EF8">
        <w:rPr>
          <w:rFonts w:ascii="Arial" w:eastAsia="MS Mincho" w:hAnsi="Arial" w:cs="Arial"/>
          <w:sz w:val="24"/>
          <w:szCs w:val="24"/>
          <w:lang w:eastAsia="ru-RU"/>
        </w:rPr>
        <w:t>).</w:t>
      </w:r>
    </w:p>
    <w:p w:rsidR="00FA46F0" w:rsidRPr="00C56EF8" w:rsidRDefault="00FA46F0" w:rsidP="00C56EF8">
      <w:pPr>
        <w:widowControl w:val="0"/>
        <w:autoSpaceDE w:val="0"/>
        <w:autoSpaceDN w:val="0"/>
        <w:adjustRightInd w:val="0"/>
        <w:spacing w:after="0" w:line="240" w:lineRule="auto"/>
        <w:ind w:right="425" w:firstLine="708"/>
        <w:jc w:val="both"/>
        <w:rPr>
          <w:rFonts w:ascii="Arial" w:eastAsiaTheme="minorEastAsia" w:hAnsi="Arial" w:cs="Arial"/>
          <w:sz w:val="24"/>
          <w:szCs w:val="24"/>
        </w:rPr>
      </w:pPr>
      <w:r w:rsidRPr="00C56EF8">
        <w:rPr>
          <w:rFonts w:ascii="Arial" w:eastAsiaTheme="minorEastAsia" w:hAnsi="Arial" w:cs="Arial"/>
          <w:sz w:val="24"/>
          <w:szCs w:val="24"/>
        </w:rPr>
        <w:t>3. Контроль за исполнением настоящего постановления возложить на председателя Комитета по управлению муниципальным имуществом Усть-Кутского муниципального образования Маркова С.Э.</w:t>
      </w:r>
    </w:p>
    <w:p w:rsidR="00FA46F0" w:rsidRPr="00C56EF8" w:rsidRDefault="00FA46F0" w:rsidP="00C56EF8">
      <w:pPr>
        <w:widowControl w:val="0"/>
        <w:autoSpaceDE w:val="0"/>
        <w:autoSpaceDN w:val="0"/>
        <w:adjustRightInd w:val="0"/>
        <w:spacing w:after="0" w:line="240" w:lineRule="auto"/>
        <w:ind w:right="425"/>
        <w:jc w:val="both"/>
        <w:rPr>
          <w:rFonts w:ascii="Arial" w:eastAsiaTheme="minorEastAsia" w:hAnsi="Arial" w:cs="Arial"/>
          <w:sz w:val="24"/>
          <w:szCs w:val="24"/>
        </w:rPr>
      </w:pPr>
    </w:p>
    <w:p w:rsidR="00FA46F0" w:rsidRPr="00C56EF8" w:rsidRDefault="00FA46F0" w:rsidP="00C56EF8">
      <w:pPr>
        <w:widowControl w:val="0"/>
        <w:autoSpaceDE w:val="0"/>
        <w:autoSpaceDN w:val="0"/>
        <w:adjustRightInd w:val="0"/>
        <w:spacing w:after="0" w:line="240" w:lineRule="auto"/>
        <w:ind w:right="425"/>
        <w:jc w:val="both"/>
        <w:rPr>
          <w:rFonts w:ascii="Arial" w:eastAsiaTheme="minorEastAsia" w:hAnsi="Arial" w:cs="Arial"/>
          <w:sz w:val="24"/>
          <w:szCs w:val="24"/>
        </w:rPr>
      </w:pPr>
    </w:p>
    <w:p w:rsidR="00FA46F0" w:rsidRPr="00C56EF8" w:rsidRDefault="00FA46F0" w:rsidP="00C56EF8">
      <w:pPr>
        <w:spacing w:after="0" w:line="240" w:lineRule="auto"/>
        <w:ind w:right="425"/>
        <w:jc w:val="both"/>
        <w:rPr>
          <w:rFonts w:ascii="Arial" w:eastAsiaTheme="minorEastAsia" w:hAnsi="Arial" w:cs="Arial"/>
          <w:sz w:val="24"/>
          <w:szCs w:val="24"/>
        </w:rPr>
      </w:pPr>
      <w:r w:rsidRPr="00C56EF8">
        <w:rPr>
          <w:rFonts w:ascii="Arial" w:eastAsiaTheme="minorEastAsia" w:hAnsi="Arial" w:cs="Arial"/>
          <w:sz w:val="24"/>
          <w:szCs w:val="24"/>
        </w:rPr>
        <w:t xml:space="preserve">Мэр Усть-Кутского </w:t>
      </w:r>
    </w:p>
    <w:p w:rsidR="00C56EF8" w:rsidRDefault="00C56EF8" w:rsidP="00C56EF8">
      <w:pPr>
        <w:spacing w:after="0" w:line="240" w:lineRule="auto"/>
        <w:ind w:right="425"/>
        <w:jc w:val="both"/>
        <w:rPr>
          <w:rFonts w:ascii="Arial" w:eastAsiaTheme="minorEastAsia" w:hAnsi="Arial" w:cs="Arial"/>
          <w:sz w:val="24"/>
          <w:szCs w:val="24"/>
        </w:rPr>
      </w:pPr>
      <w:r>
        <w:rPr>
          <w:rFonts w:ascii="Arial" w:eastAsiaTheme="minorEastAsia" w:hAnsi="Arial" w:cs="Arial"/>
          <w:sz w:val="24"/>
          <w:szCs w:val="24"/>
        </w:rPr>
        <w:t>муниципального образования</w:t>
      </w:r>
    </w:p>
    <w:p w:rsidR="00FA46F0" w:rsidRDefault="00FA46F0" w:rsidP="00C56EF8">
      <w:pPr>
        <w:spacing w:after="0" w:line="240" w:lineRule="auto"/>
        <w:ind w:right="425"/>
        <w:jc w:val="both"/>
        <w:rPr>
          <w:rFonts w:ascii="Arial" w:eastAsiaTheme="minorEastAsia" w:hAnsi="Arial" w:cs="Arial"/>
          <w:sz w:val="24"/>
          <w:szCs w:val="24"/>
        </w:rPr>
      </w:pPr>
      <w:r w:rsidRPr="00C56EF8">
        <w:rPr>
          <w:rFonts w:ascii="Arial" w:eastAsiaTheme="minorEastAsia" w:hAnsi="Arial" w:cs="Arial"/>
          <w:sz w:val="24"/>
          <w:szCs w:val="24"/>
        </w:rPr>
        <w:t>Т.А. Климина</w:t>
      </w:r>
    </w:p>
    <w:p w:rsidR="00C56EF8" w:rsidRPr="00C56EF8" w:rsidRDefault="00C56EF8" w:rsidP="00C56EF8">
      <w:pPr>
        <w:spacing w:after="0" w:line="240" w:lineRule="auto"/>
        <w:ind w:right="425"/>
        <w:jc w:val="both"/>
        <w:rPr>
          <w:rFonts w:ascii="Arial" w:eastAsiaTheme="minorEastAsia" w:hAnsi="Arial" w:cs="Arial"/>
          <w:sz w:val="24"/>
          <w:szCs w:val="24"/>
        </w:rPr>
      </w:pPr>
    </w:p>
    <w:p w:rsidR="00C56EF8" w:rsidRPr="00C56EF8" w:rsidRDefault="00C56EF8" w:rsidP="00C56EF8">
      <w:pPr>
        <w:widowControl w:val="0"/>
        <w:autoSpaceDE w:val="0"/>
        <w:autoSpaceDN w:val="0"/>
        <w:spacing w:after="0" w:line="240" w:lineRule="auto"/>
        <w:ind w:left="4678" w:right="22"/>
        <w:jc w:val="both"/>
        <w:rPr>
          <w:rFonts w:ascii="Courier New" w:eastAsia="Times New Roman" w:hAnsi="Courier New" w:cs="Courier New"/>
          <w:lang w:eastAsia="ru-RU"/>
        </w:rPr>
      </w:pPr>
      <w:r w:rsidRPr="00C56EF8">
        <w:rPr>
          <w:rFonts w:ascii="Courier New" w:hAnsi="Courier New" w:cs="Courier New"/>
        </w:rPr>
        <w:t xml:space="preserve">Приложение № 1 </w:t>
      </w:r>
      <w:r w:rsidRPr="00C56EF8">
        <w:rPr>
          <w:rFonts w:ascii="Courier New" w:eastAsia="Times New Roman" w:hAnsi="Courier New" w:cs="Courier New"/>
          <w:lang w:eastAsia="ru-RU"/>
        </w:rPr>
        <w:t xml:space="preserve">к постановлению </w:t>
      </w:r>
    </w:p>
    <w:p w:rsidR="00C56EF8" w:rsidRPr="00C56EF8" w:rsidRDefault="00C56EF8" w:rsidP="00C56EF8">
      <w:pPr>
        <w:widowControl w:val="0"/>
        <w:autoSpaceDE w:val="0"/>
        <w:autoSpaceDN w:val="0"/>
        <w:spacing w:after="0" w:line="240" w:lineRule="auto"/>
        <w:ind w:left="4678" w:right="22"/>
        <w:jc w:val="both"/>
        <w:rPr>
          <w:rFonts w:ascii="Courier New" w:eastAsia="Times New Roman" w:hAnsi="Courier New" w:cs="Courier New"/>
          <w:lang w:eastAsia="ru-RU"/>
        </w:rPr>
      </w:pPr>
      <w:r w:rsidRPr="00C56EF8">
        <w:rPr>
          <w:rFonts w:ascii="Courier New" w:eastAsia="Times New Roman" w:hAnsi="Courier New" w:cs="Courier New"/>
          <w:lang w:eastAsia="ru-RU"/>
        </w:rPr>
        <w:t xml:space="preserve">Администрации Усть-Кутского </w:t>
      </w:r>
    </w:p>
    <w:p w:rsidR="00C56EF8" w:rsidRPr="00C56EF8" w:rsidRDefault="00C56EF8" w:rsidP="00C56EF8">
      <w:pPr>
        <w:widowControl w:val="0"/>
        <w:autoSpaceDE w:val="0"/>
        <w:autoSpaceDN w:val="0"/>
        <w:spacing w:after="0" w:line="240" w:lineRule="auto"/>
        <w:ind w:left="4678" w:right="22"/>
        <w:jc w:val="both"/>
        <w:rPr>
          <w:rFonts w:ascii="Courier New" w:eastAsia="Times New Roman" w:hAnsi="Courier New" w:cs="Courier New"/>
          <w:lang w:eastAsia="ru-RU"/>
        </w:rPr>
      </w:pPr>
      <w:r w:rsidRPr="00C56EF8">
        <w:rPr>
          <w:rFonts w:ascii="Courier New" w:eastAsia="Times New Roman" w:hAnsi="Courier New" w:cs="Courier New"/>
          <w:lang w:eastAsia="ru-RU"/>
        </w:rPr>
        <w:t>муниципального образования</w:t>
      </w:r>
    </w:p>
    <w:p w:rsidR="00C56EF8" w:rsidRPr="00C56EF8" w:rsidRDefault="00C56EF8" w:rsidP="00C56EF8">
      <w:pPr>
        <w:widowControl w:val="0"/>
        <w:autoSpaceDE w:val="0"/>
        <w:autoSpaceDN w:val="0"/>
        <w:spacing w:after="0" w:line="240" w:lineRule="auto"/>
        <w:ind w:left="4678" w:right="22"/>
        <w:jc w:val="both"/>
        <w:rPr>
          <w:rFonts w:ascii="Courier New" w:eastAsia="Times New Roman" w:hAnsi="Courier New" w:cs="Courier New"/>
          <w:lang w:eastAsia="ru-RU"/>
        </w:rPr>
      </w:pPr>
      <w:r w:rsidRPr="00C56EF8">
        <w:rPr>
          <w:rFonts w:ascii="Courier New" w:eastAsia="Times New Roman" w:hAnsi="Courier New" w:cs="Courier New"/>
          <w:lang w:eastAsia="ru-RU"/>
        </w:rPr>
        <w:t>от 25.06.2020г. № 295-П</w:t>
      </w:r>
    </w:p>
    <w:p w:rsidR="00C56EF8" w:rsidRPr="00C56EF8" w:rsidRDefault="00C56EF8" w:rsidP="00C56EF8">
      <w:pPr>
        <w:spacing w:after="0" w:line="240" w:lineRule="auto"/>
        <w:ind w:left="4678"/>
        <w:jc w:val="both"/>
        <w:rPr>
          <w:rFonts w:ascii="Courier New" w:hAnsi="Courier New" w:cs="Courier New"/>
        </w:rPr>
      </w:pPr>
      <w:r w:rsidRPr="00C56EF8">
        <w:rPr>
          <w:rFonts w:ascii="Courier New" w:hAnsi="Courier New" w:cs="Courier New"/>
        </w:rPr>
        <w:t>Приложение</w:t>
      </w:r>
    </w:p>
    <w:p w:rsidR="00C56EF8" w:rsidRPr="00C56EF8" w:rsidRDefault="00C56EF8" w:rsidP="00C56EF8">
      <w:pPr>
        <w:spacing w:after="0" w:line="240" w:lineRule="auto"/>
        <w:ind w:left="4678"/>
        <w:jc w:val="both"/>
        <w:rPr>
          <w:rFonts w:ascii="Courier New" w:hAnsi="Courier New" w:cs="Courier New"/>
        </w:rPr>
      </w:pPr>
      <w:r w:rsidRPr="00C56EF8">
        <w:rPr>
          <w:rFonts w:ascii="Courier New" w:hAnsi="Courier New" w:cs="Courier New"/>
        </w:rPr>
        <w:t xml:space="preserve">к Административному регламенту </w:t>
      </w:r>
    </w:p>
    <w:p w:rsidR="00C56EF8" w:rsidRPr="00C56EF8" w:rsidRDefault="00C56EF8" w:rsidP="00C56EF8">
      <w:pPr>
        <w:spacing w:after="0" w:line="240" w:lineRule="auto"/>
        <w:ind w:left="4678"/>
        <w:jc w:val="both"/>
        <w:rPr>
          <w:rFonts w:ascii="Courier New" w:hAnsi="Courier New" w:cs="Courier New"/>
        </w:rPr>
      </w:pPr>
      <w:r w:rsidRPr="00C56EF8">
        <w:rPr>
          <w:rFonts w:ascii="Courier New" w:hAnsi="Courier New" w:cs="Courier New"/>
        </w:rPr>
        <w:t xml:space="preserve">предоставления муниципальной услуги </w:t>
      </w:r>
    </w:p>
    <w:p w:rsidR="00C56EF8" w:rsidRPr="00C56EF8" w:rsidRDefault="00C56EF8" w:rsidP="00C56EF8">
      <w:pPr>
        <w:spacing w:after="0" w:line="240" w:lineRule="auto"/>
        <w:ind w:left="4678"/>
        <w:jc w:val="both"/>
        <w:rPr>
          <w:rFonts w:ascii="Courier New" w:hAnsi="Courier New" w:cs="Courier New"/>
        </w:rPr>
      </w:pPr>
      <w:r w:rsidRPr="00C56EF8">
        <w:rPr>
          <w:rFonts w:ascii="Courier New" w:hAnsi="Courier New" w:cs="Courier New"/>
        </w:rPr>
        <w:t xml:space="preserve">«Предварительное согласование </w:t>
      </w:r>
    </w:p>
    <w:p w:rsidR="00C56EF8" w:rsidRPr="00C56EF8" w:rsidRDefault="00C56EF8" w:rsidP="00C56EF8">
      <w:pPr>
        <w:spacing w:after="0" w:line="240" w:lineRule="auto"/>
        <w:ind w:left="4678"/>
        <w:jc w:val="both"/>
        <w:rPr>
          <w:rFonts w:ascii="Courier New" w:hAnsi="Courier New" w:cs="Courier New"/>
        </w:rPr>
      </w:pPr>
      <w:r w:rsidRPr="00C56EF8">
        <w:rPr>
          <w:rFonts w:ascii="Courier New" w:hAnsi="Courier New" w:cs="Courier New"/>
        </w:rPr>
        <w:t xml:space="preserve">предоставления земельных участков, </w:t>
      </w:r>
    </w:p>
    <w:p w:rsidR="00C56EF8" w:rsidRPr="00C56EF8" w:rsidRDefault="00C56EF8" w:rsidP="00C56EF8">
      <w:pPr>
        <w:spacing w:after="0" w:line="240" w:lineRule="auto"/>
        <w:ind w:left="4678"/>
        <w:jc w:val="both"/>
        <w:rPr>
          <w:rFonts w:ascii="Courier New" w:hAnsi="Courier New" w:cs="Courier New"/>
        </w:rPr>
      </w:pPr>
      <w:r w:rsidRPr="00C56EF8">
        <w:rPr>
          <w:rFonts w:ascii="Courier New" w:hAnsi="Courier New" w:cs="Courier New"/>
        </w:rPr>
        <w:t xml:space="preserve">находящихся в муниципальной </w:t>
      </w:r>
    </w:p>
    <w:p w:rsidR="00C56EF8" w:rsidRPr="00C56EF8" w:rsidRDefault="00C56EF8" w:rsidP="00C56EF8">
      <w:pPr>
        <w:spacing w:after="0" w:line="240" w:lineRule="auto"/>
        <w:ind w:left="4678"/>
        <w:jc w:val="both"/>
        <w:rPr>
          <w:rFonts w:ascii="Courier New" w:hAnsi="Courier New" w:cs="Courier New"/>
        </w:rPr>
      </w:pPr>
      <w:r w:rsidRPr="00C56EF8">
        <w:rPr>
          <w:rFonts w:ascii="Courier New" w:hAnsi="Courier New" w:cs="Courier New"/>
        </w:rPr>
        <w:t xml:space="preserve">собственности Усть-Кутского </w:t>
      </w:r>
    </w:p>
    <w:p w:rsidR="00C56EF8" w:rsidRPr="00C56EF8" w:rsidRDefault="00C56EF8" w:rsidP="00C56EF8">
      <w:pPr>
        <w:spacing w:after="0" w:line="240" w:lineRule="auto"/>
        <w:ind w:left="4678"/>
        <w:jc w:val="both"/>
        <w:rPr>
          <w:rFonts w:ascii="Courier New" w:hAnsi="Courier New" w:cs="Courier New"/>
        </w:rPr>
      </w:pPr>
      <w:r w:rsidRPr="00C56EF8">
        <w:rPr>
          <w:rFonts w:ascii="Courier New" w:hAnsi="Courier New" w:cs="Courier New"/>
        </w:rPr>
        <w:t xml:space="preserve">муниципального образования, </w:t>
      </w:r>
    </w:p>
    <w:p w:rsidR="00C56EF8" w:rsidRPr="00C56EF8" w:rsidRDefault="00C56EF8" w:rsidP="00C56EF8">
      <w:pPr>
        <w:spacing w:after="0" w:line="240" w:lineRule="auto"/>
        <w:ind w:left="4678"/>
        <w:jc w:val="both"/>
        <w:rPr>
          <w:rFonts w:ascii="Courier New" w:hAnsi="Courier New" w:cs="Courier New"/>
        </w:rPr>
      </w:pPr>
      <w:r w:rsidRPr="00C56EF8">
        <w:rPr>
          <w:rFonts w:ascii="Courier New" w:hAnsi="Courier New" w:cs="Courier New"/>
        </w:rPr>
        <w:t xml:space="preserve">а также государственная собственность </w:t>
      </w:r>
    </w:p>
    <w:p w:rsidR="00C56EF8" w:rsidRPr="00C56EF8" w:rsidRDefault="00C56EF8" w:rsidP="00C56EF8">
      <w:pPr>
        <w:spacing w:after="0" w:line="240" w:lineRule="auto"/>
        <w:ind w:left="4678"/>
        <w:jc w:val="both"/>
        <w:rPr>
          <w:rFonts w:ascii="Courier New" w:hAnsi="Courier New" w:cs="Courier New"/>
        </w:rPr>
      </w:pPr>
      <w:r w:rsidRPr="00C56EF8">
        <w:rPr>
          <w:rFonts w:ascii="Courier New" w:hAnsi="Courier New" w:cs="Courier New"/>
        </w:rPr>
        <w:t xml:space="preserve">на которые не разграничена, </w:t>
      </w:r>
    </w:p>
    <w:p w:rsidR="00C56EF8" w:rsidRPr="00C56EF8" w:rsidRDefault="00C56EF8" w:rsidP="00C56EF8">
      <w:pPr>
        <w:spacing w:after="0" w:line="240" w:lineRule="auto"/>
        <w:ind w:left="4678"/>
        <w:jc w:val="both"/>
        <w:rPr>
          <w:rFonts w:ascii="Courier New" w:hAnsi="Courier New" w:cs="Courier New"/>
        </w:rPr>
      </w:pPr>
      <w:r w:rsidRPr="00C56EF8">
        <w:rPr>
          <w:rFonts w:ascii="Courier New" w:hAnsi="Courier New" w:cs="Courier New"/>
        </w:rPr>
        <w:t xml:space="preserve">расположенных на территории </w:t>
      </w:r>
    </w:p>
    <w:p w:rsidR="00FA46F0" w:rsidRDefault="00C56EF8" w:rsidP="00A56A3F">
      <w:pPr>
        <w:spacing w:after="0" w:line="240" w:lineRule="auto"/>
        <w:ind w:left="4678"/>
        <w:jc w:val="both"/>
        <w:rPr>
          <w:rFonts w:ascii="Courier New" w:hAnsi="Courier New" w:cs="Courier New"/>
        </w:rPr>
      </w:pPr>
      <w:r w:rsidRPr="00C56EF8">
        <w:rPr>
          <w:rFonts w:ascii="Courier New" w:hAnsi="Courier New" w:cs="Courier New"/>
        </w:rPr>
        <w:lastRenderedPageBreak/>
        <w:t>Усть-Кутск</w:t>
      </w:r>
      <w:r w:rsidR="00A56A3F">
        <w:rPr>
          <w:rFonts w:ascii="Courier New" w:hAnsi="Courier New" w:cs="Courier New"/>
        </w:rPr>
        <w:t>ого муниципального образования»</w:t>
      </w:r>
    </w:p>
    <w:p w:rsidR="00A56A3F" w:rsidRPr="00A56A3F" w:rsidRDefault="00A56A3F" w:rsidP="00A56A3F">
      <w:pPr>
        <w:spacing w:after="0" w:line="240" w:lineRule="auto"/>
        <w:ind w:left="4678"/>
        <w:jc w:val="both"/>
        <w:rPr>
          <w:rFonts w:ascii="Courier New" w:hAnsi="Courier New" w:cs="Courier New"/>
        </w:rPr>
      </w:pPr>
    </w:p>
    <w:p w:rsidR="00A56A3F" w:rsidRPr="00A56A3F" w:rsidRDefault="00A56A3F" w:rsidP="00A56A3F">
      <w:pPr>
        <w:spacing w:after="0" w:line="240" w:lineRule="auto"/>
        <w:ind w:left="4678"/>
        <w:jc w:val="both"/>
        <w:rPr>
          <w:rFonts w:ascii="Arial" w:hAnsi="Arial" w:cs="Arial"/>
          <w:sz w:val="24"/>
          <w:szCs w:val="24"/>
        </w:rPr>
      </w:pPr>
      <w:r w:rsidRPr="00A56A3F">
        <w:rPr>
          <w:rFonts w:ascii="Arial" w:hAnsi="Arial" w:cs="Arial"/>
          <w:sz w:val="24"/>
          <w:szCs w:val="24"/>
        </w:rPr>
        <w:t>В _________________________________</w:t>
      </w:r>
    </w:p>
    <w:p w:rsidR="00A56A3F" w:rsidRPr="00A56A3F" w:rsidRDefault="00A56A3F" w:rsidP="00A56A3F">
      <w:pPr>
        <w:spacing w:after="0" w:line="240" w:lineRule="auto"/>
        <w:ind w:left="4678" w:right="425"/>
        <w:jc w:val="both"/>
        <w:rPr>
          <w:rFonts w:ascii="Arial" w:hAnsi="Arial" w:cs="Arial"/>
          <w:sz w:val="24"/>
          <w:szCs w:val="24"/>
        </w:rPr>
      </w:pPr>
      <w:r w:rsidRPr="00A56A3F">
        <w:rPr>
          <w:rFonts w:ascii="Arial" w:hAnsi="Arial" w:cs="Arial"/>
          <w:sz w:val="24"/>
          <w:szCs w:val="24"/>
        </w:rPr>
        <w:t xml:space="preserve">(указывается наименование </w:t>
      </w:r>
    </w:p>
    <w:p w:rsidR="00A56A3F" w:rsidRPr="00A56A3F" w:rsidRDefault="00A56A3F" w:rsidP="00A56A3F">
      <w:pPr>
        <w:spacing w:after="0" w:line="240" w:lineRule="auto"/>
        <w:ind w:left="4678" w:right="425"/>
        <w:jc w:val="both"/>
        <w:rPr>
          <w:rFonts w:ascii="Arial" w:hAnsi="Arial" w:cs="Arial"/>
          <w:sz w:val="24"/>
          <w:szCs w:val="24"/>
        </w:rPr>
      </w:pPr>
      <w:r w:rsidRPr="00A56A3F">
        <w:rPr>
          <w:rFonts w:ascii="Arial" w:hAnsi="Arial" w:cs="Arial"/>
          <w:sz w:val="24"/>
          <w:szCs w:val="24"/>
        </w:rPr>
        <w:t xml:space="preserve">администрации муниципального </w:t>
      </w:r>
    </w:p>
    <w:p w:rsidR="00C56EF8" w:rsidRPr="00A56A3F" w:rsidRDefault="00A56A3F" w:rsidP="00A56A3F">
      <w:pPr>
        <w:spacing w:after="0" w:line="240" w:lineRule="auto"/>
        <w:ind w:left="4678" w:right="425"/>
        <w:jc w:val="both"/>
        <w:rPr>
          <w:rFonts w:ascii="Arial" w:eastAsiaTheme="minorEastAsia" w:hAnsi="Arial" w:cs="Arial"/>
          <w:b/>
          <w:sz w:val="24"/>
          <w:szCs w:val="24"/>
        </w:rPr>
      </w:pPr>
      <w:r w:rsidRPr="00A56A3F">
        <w:rPr>
          <w:rFonts w:ascii="Arial" w:hAnsi="Arial" w:cs="Arial"/>
          <w:sz w:val="24"/>
          <w:szCs w:val="24"/>
        </w:rPr>
        <w:t>образования)</w:t>
      </w:r>
    </w:p>
    <w:p w:rsidR="00C56EF8" w:rsidRPr="00A56A3F" w:rsidRDefault="00C56EF8" w:rsidP="00A56A3F">
      <w:pPr>
        <w:spacing w:after="0" w:line="240" w:lineRule="auto"/>
        <w:ind w:left="4678" w:right="425"/>
        <w:jc w:val="both"/>
        <w:rPr>
          <w:rFonts w:ascii="Arial" w:eastAsiaTheme="minorEastAsia" w:hAnsi="Arial" w:cs="Arial"/>
          <w:b/>
          <w:sz w:val="24"/>
          <w:szCs w:val="24"/>
        </w:rPr>
      </w:pPr>
    </w:p>
    <w:p w:rsidR="00A56A3F" w:rsidRPr="00A56A3F" w:rsidRDefault="00A56A3F" w:rsidP="00A56A3F">
      <w:pPr>
        <w:spacing w:after="0" w:line="240" w:lineRule="auto"/>
        <w:ind w:left="4678"/>
        <w:jc w:val="both"/>
        <w:rPr>
          <w:rFonts w:ascii="Arial" w:hAnsi="Arial" w:cs="Arial"/>
          <w:sz w:val="24"/>
          <w:szCs w:val="24"/>
        </w:rPr>
      </w:pPr>
      <w:r w:rsidRPr="00A56A3F">
        <w:rPr>
          <w:rFonts w:ascii="Arial" w:hAnsi="Arial" w:cs="Arial"/>
          <w:sz w:val="24"/>
          <w:szCs w:val="24"/>
        </w:rPr>
        <w:t>от _______________________________</w:t>
      </w:r>
    </w:p>
    <w:p w:rsidR="00C56EF8" w:rsidRPr="00A56A3F" w:rsidRDefault="00A56A3F" w:rsidP="00A56A3F">
      <w:pPr>
        <w:spacing w:after="0" w:line="240" w:lineRule="auto"/>
        <w:ind w:left="4678" w:right="425"/>
        <w:jc w:val="both"/>
        <w:rPr>
          <w:rFonts w:ascii="Arial" w:eastAsiaTheme="minorEastAsia" w:hAnsi="Arial" w:cs="Arial"/>
          <w:b/>
          <w:sz w:val="24"/>
          <w:szCs w:val="24"/>
        </w:rPr>
      </w:pPr>
      <w:r w:rsidRPr="00A56A3F">
        <w:rPr>
          <w:rFonts w:ascii="Arial" w:hAnsi="Arial" w:cs="Arial"/>
          <w:sz w:val="24"/>
          <w:szCs w:val="24"/>
        </w:rPr>
        <w:t>(указываются сведения о заявителе) 1</w:t>
      </w:r>
    </w:p>
    <w:p w:rsidR="00FA46F0" w:rsidRPr="00A56A3F" w:rsidRDefault="00FA46F0" w:rsidP="00A56A3F">
      <w:pPr>
        <w:spacing w:after="0" w:line="240" w:lineRule="auto"/>
        <w:ind w:left="4678"/>
        <w:jc w:val="both"/>
        <w:rPr>
          <w:rFonts w:ascii="Arial" w:hAnsi="Arial" w:cs="Arial"/>
          <w:sz w:val="24"/>
          <w:szCs w:val="24"/>
        </w:rPr>
      </w:pPr>
    </w:p>
    <w:p w:rsidR="00FA46F0" w:rsidRDefault="00FA46F0" w:rsidP="00C56EF8">
      <w:pPr>
        <w:spacing w:after="0" w:line="240" w:lineRule="auto"/>
        <w:jc w:val="center"/>
        <w:rPr>
          <w:rFonts w:ascii="Arial" w:hAnsi="Arial" w:cs="Arial"/>
          <w:sz w:val="24"/>
          <w:szCs w:val="24"/>
        </w:rPr>
      </w:pPr>
      <w:r w:rsidRPr="00A56A3F">
        <w:rPr>
          <w:rFonts w:ascii="Arial" w:hAnsi="Arial" w:cs="Arial"/>
          <w:sz w:val="24"/>
          <w:szCs w:val="24"/>
        </w:rPr>
        <w:t>ЗАЯВЛЕНИЕ</w:t>
      </w:r>
    </w:p>
    <w:p w:rsidR="00A56A3F" w:rsidRPr="00A56A3F" w:rsidRDefault="00A56A3F" w:rsidP="00C56EF8">
      <w:pPr>
        <w:spacing w:after="0" w:line="240" w:lineRule="auto"/>
        <w:jc w:val="center"/>
        <w:rPr>
          <w:rFonts w:ascii="Arial" w:hAnsi="Arial" w:cs="Arial"/>
          <w:sz w:val="24"/>
          <w:szCs w:val="24"/>
        </w:rPr>
      </w:pPr>
    </w:p>
    <w:p w:rsidR="00FA46F0" w:rsidRPr="00A56A3F" w:rsidRDefault="00FA46F0" w:rsidP="00A56A3F">
      <w:pPr>
        <w:spacing w:after="0" w:line="240" w:lineRule="auto"/>
        <w:ind w:firstLine="708"/>
        <w:jc w:val="both"/>
        <w:rPr>
          <w:rFonts w:ascii="Arial" w:hAnsi="Arial" w:cs="Arial"/>
          <w:sz w:val="24"/>
          <w:szCs w:val="24"/>
        </w:rPr>
      </w:pPr>
      <w:r w:rsidRPr="00A56A3F">
        <w:rPr>
          <w:rFonts w:ascii="Arial" w:hAnsi="Arial" w:cs="Arial"/>
          <w:sz w:val="24"/>
          <w:szCs w:val="24"/>
        </w:rPr>
        <w:t>Прошу предварительно согласовать предоставление земельного участка, находящегося в муниципальной собственности Усть-Кутского муниципального образования (земельного участка, государственная собственность на который не разграничена), с кадастровым номером _______________________ (в случае, если границы земельного участка подлежат уточнению в соответствии с Федеральным законом от13 июля 2015 года № 218-ФЗ «О государственной регистрации недвижимости»), площадью ______ кв. м., расположенного по адресу ________________________________</w:t>
      </w:r>
      <w:r w:rsidR="00A56A3F">
        <w:rPr>
          <w:rFonts w:ascii="Arial" w:hAnsi="Arial" w:cs="Arial"/>
          <w:sz w:val="24"/>
          <w:szCs w:val="24"/>
        </w:rPr>
        <w:t>________________________________________</w:t>
      </w:r>
    </w:p>
    <w:p w:rsidR="00FA46F0" w:rsidRPr="00A56A3F" w:rsidRDefault="00FA46F0" w:rsidP="00C56EF8">
      <w:pPr>
        <w:spacing w:after="0" w:line="240" w:lineRule="auto"/>
        <w:jc w:val="both"/>
        <w:rPr>
          <w:rFonts w:ascii="Arial" w:hAnsi="Arial" w:cs="Arial"/>
          <w:sz w:val="24"/>
          <w:szCs w:val="24"/>
        </w:rPr>
      </w:pPr>
      <w:r w:rsidRPr="00A56A3F">
        <w:rPr>
          <w:rFonts w:ascii="Arial" w:hAnsi="Arial" w:cs="Arial"/>
          <w:sz w:val="24"/>
          <w:szCs w:val="24"/>
        </w:rPr>
        <w:t>для __________________________________________</w:t>
      </w:r>
      <w:r w:rsidR="00A56A3F">
        <w:rPr>
          <w:rFonts w:ascii="Arial" w:hAnsi="Arial" w:cs="Arial"/>
          <w:sz w:val="24"/>
          <w:szCs w:val="24"/>
        </w:rPr>
        <w:t>__________________________</w:t>
      </w:r>
    </w:p>
    <w:p w:rsidR="00FA46F0" w:rsidRPr="00A56A3F" w:rsidRDefault="00FA46F0" w:rsidP="00C56EF8">
      <w:pPr>
        <w:spacing w:after="0" w:line="240" w:lineRule="auto"/>
        <w:jc w:val="both"/>
        <w:rPr>
          <w:rFonts w:ascii="Arial" w:hAnsi="Arial" w:cs="Arial"/>
          <w:sz w:val="24"/>
          <w:szCs w:val="24"/>
        </w:rPr>
      </w:pPr>
      <w:r w:rsidRPr="00A56A3F">
        <w:rPr>
          <w:rFonts w:ascii="Arial" w:hAnsi="Arial" w:cs="Arial"/>
          <w:sz w:val="24"/>
          <w:szCs w:val="24"/>
        </w:rPr>
        <w:t xml:space="preserve">(предполагаемое целевое использование запрашиваемого земельного участка) </w:t>
      </w:r>
    </w:p>
    <w:p w:rsidR="00FA46F0" w:rsidRPr="00A56A3F" w:rsidRDefault="00FA46F0" w:rsidP="00C56EF8">
      <w:pPr>
        <w:spacing w:after="0" w:line="240" w:lineRule="auto"/>
        <w:jc w:val="both"/>
        <w:rPr>
          <w:rFonts w:ascii="Arial" w:hAnsi="Arial" w:cs="Arial"/>
          <w:sz w:val="24"/>
          <w:szCs w:val="24"/>
        </w:rPr>
      </w:pPr>
    </w:p>
    <w:p w:rsidR="00FA46F0" w:rsidRPr="00A56A3F" w:rsidRDefault="00FA46F0" w:rsidP="00C56EF8">
      <w:pPr>
        <w:spacing w:after="0" w:line="240" w:lineRule="auto"/>
        <w:jc w:val="both"/>
        <w:rPr>
          <w:rFonts w:ascii="Arial" w:hAnsi="Arial" w:cs="Arial"/>
          <w:sz w:val="24"/>
          <w:szCs w:val="24"/>
        </w:rPr>
      </w:pPr>
      <w:r w:rsidRPr="00A56A3F">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w:t>
      </w:r>
      <w:r w:rsidR="00A56A3F">
        <w:rPr>
          <w:rFonts w:ascii="Arial" w:hAnsi="Arial" w:cs="Arial"/>
          <w:sz w:val="24"/>
          <w:szCs w:val="24"/>
        </w:rPr>
        <w:t>_________________________</w:t>
      </w:r>
    </w:p>
    <w:p w:rsidR="00FA46F0" w:rsidRPr="00A56A3F" w:rsidRDefault="00FA46F0" w:rsidP="00C56EF8">
      <w:pPr>
        <w:spacing w:after="0" w:line="240" w:lineRule="auto"/>
        <w:jc w:val="both"/>
        <w:rPr>
          <w:rFonts w:ascii="Arial" w:hAnsi="Arial" w:cs="Arial"/>
          <w:sz w:val="24"/>
          <w:szCs w:val="24"/>
        </w:rPr>
      </w:pPr>
    </w:p>
    <w:p w:rsidR="00FA46F0" w:rsidRPr="00A56A3F" w:rsidRDefault="00FA46F0" w:rsidP="00C56EF8">
      <w:pPr>
        <w:spacing w:after="0" w:line="240" w:lineRule="auto"/>
        <w:jc w:val="both"/>
        <w:rPr>
          <w:rFonts w:ascii="Arial" w:hAnsi="Arial" w:cs="Arial"/>
          <w:sz w:val="24"/>
          <w:szCs w:val="24"/>
        </w:rPr>
      </w:pPr>
      <w:r w:rsidRPr="00A56A3F">
        <w:rPr>
          <w:rFonts w:ascii="Arial" w:hAnsi="Arial" w:cs="Arial"/>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w:t>
      </w:r>
      <w:r w:rsidR="00A56A3F">
        <w:rPr>
          <w:rFonts w:ascii="Arial" w:hAnsi="Arial" w:cs="Arial"/>
          <w:sz w:val="24"/>
          <w:szCs w:val="24"/>
        </w:rPr>
        <w:t>___________________________</w:t>
      </w:r>
      <w:r w:rsidRPr="00A56A3F">
        <w:rPr>
          <w:rFonts w:ascii="Arial" w:hAnsi="Arial" w:cs="Arial"/>
          <w:sz w:val="24"/>
          <w:szCs w:val="24"/>
        </w:rPr>
        <w:t xml:space="preserve"> </w:t>
      </w:r>
    </w:p>
    <w:p w:rsidR="00FA46F0" w:rsidRPr="00A56A3F" w:rsidRDefault="00FA46F0" w:rsidP="00C56EF8">
      <w:pPr>
        <w:spacing w:after="0" w:line="240" w:lineRule="auto"/>
        <w:jc w:val="both"/>
        <w:rPr>
          <w:rFonts w:ascii="Arial" w:hAnsi="Arial" w:cs="Arial"/>
          <w:sz w:val="24"/>
          <w:szCs w:val="24"/>
        </w:rPr>
      </w:pPr>
    </w:p>
    <w:p w:rsidR="00FA46F0" w:rsidRDefault="00FA46F0" w:rsidP="00C56EF8">
      <w:pPr>
        <w:spacing w:after="0" w:line="240" w:lineRule="auto"/>
        <w:jc w:val="both"/>
        <w:rPr>
          <w:rFonts w:ascii="Arial" w:hAnsi="Arial" w:cs="Arial"/>
          <w:sz w:val="24"/>
          <w:szCs w:val="24"/>
        </w:rPr>
      </w:pPr>
      <w:r w:rsidRPr="00A56A3F">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r w:rsidR="00A56A3F">
        <w:rPr>
          <w:rFonts w:ascii="Arial" w:hAnsi="Arial" w:cs="Arial"/>
          <w:sz w:val="24"/>
          <w:szCs w:val="24"/>
        </w:rPr>
        <w:t xml:space="preserve"> ________________________________________________________________________</w:t>
      </w:r>
    </w:p>
    <w:p w:rsidR="00A56A3F" w:rsidRPr="00A56A3F" w:rsidRDefault="00A56A3F" w:rsidP="00C56EF8">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w:t>
      </w:r>
    </w:p>
    <w:p w:rsidR="00FA46F0" w:rsidRPr="00A56A3F" w:rsidRDefault="00FA46F0" w:rsidP="00C56EF8">
      <w:pPr>
        <w:spacing w:after="0" w:line="240" w:lineRule="auto"/>
        <w:jc w:val="both"/>
        <w:rPr>
          <w:rFonts w:ascii="Arial" w:hAnsi="Arial" w:cs="Arial"/>
          <w:sz w:val="24"/>
          <w:szCs w:val="24"/>
        </w:rPr>
      </w:pPr>
    </w:p>
    <w:p w:rsidR="00FA46F0" w:rsidRPr="00A56A3F" w:rsidRDefault="00FA46F0" w:rsidP="00C56EF8">
      <w:pPr>
        <w:spacing w:after="0" w:line="240" w:lineRule="auto"/>
        <w:jc w:val="both"/>
        <w:rPr>
          <w:rFonts w:ascii="Arial" w:hAnsi="Arial" w:cs="Arial"/>
          <w:sz w:val="24"/>
          <w:szCs w:val="24"/>
        </w:rPr>
      </w:pPr>
      <w:r w:rsidRPr="00A56A3F">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w:t>
      </w:r>
      <w:r w:rsidR="00A56A3F">
        <w:rPr>
          <w:rFonts w:ascii="Arial" w:hAnsi="Arial" w:cs="Arial"/>
          <w:sz w:val="24"/>
          <w:szCs w:val="24"/>
        </w:rPr>
        <w:t>___________________________</w:t>
      </w:r>
      <w:r w:rsidRPr="00A56A3F">
        <w:rPr>
          <w:rFonts w:ascii="Arial" w:hAnsi="Arial" w:cs="Arial"/>
          <w:sz w:val="24"/>
          <w:szCs w:val="24"/>
        </w:rPr>
        <w:t xml:space="preserve"> </w:t>
      </w:r>
    </w:p>
    <w:p w:rsidR="00FA46F0" w:rsidRPr="00A56A3F" w:rsidRDefault="00FA46F0" w:rsidP="00C56EF8">
      <w:pPr>
        <w:spacing w:after="0" w:line="240" w:lineRule="auto"/>
        <w:jc w:val="both"/>
        <w:rPr>
          <w:rFonts w:ascii="Arial" w:hAnsi="Arial" w:cs="Arial"/>
          <w:sz w:val="24"/>
          <w:szCs w:val="24"/>
        </w:rPr>
      </w:pPr>
    </w:p>
    <w:p w:rsidR="00FA46F0" w:rsidRPr="00A56A3F" w:rsidRDefault="00FA46F0" w:rsidP="00C56EF8">
      <w:pPr>
        <w:spacing w:after="0" w:line="240" w:lineRule="auto"/>
        <w:jc w:val="both"/>
        <w:rPr>
          <w:rFonts w:ascii="Arial" w:hAnsi="Arial" w:cs="Arial"/>
          <w:sz w:val="24"/>
          <w:szCs w:val="24"/>
        </w:rPr>
      </w:pPr>
      <w:r w:rsidRPr="00A56A3F">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w:t>
      </w:r>
      <w:r w:rsidR="00A56A3F">
        <w:rPr>
          <w:rFonts w:ascii="Arial" w:hAnsi="Arial" w:cs="Arial"/>
          <w:sz w:val="24"/>
          <w:szCs w:val="24"/>
        </w:rPr>
        <w:t>_________</w:t>
      </w:r>
    </w:p>
    <w:p w:rsidR="00FA46F0" w:rsidRPr="00A56A3F" w:rsidRDefault="00FA46F0" w:rsidP="00C56EF8">
      <w:pPr>
        <w:spacing w:after="0" w:line="240" w:lineRule="auto"/>
        <w:jc w:val="both"/>
        <w:rPr>
          <w:rFonts w:ascii="Arial" w:hAnsi="Arial" w:cs="Arial"/>
          <w:sz w:val="24"/>
          <w:szCs w:val="24"/>
        </w:rPr>
      </w:pPr>
    </w:p>
    <w:p w:rsidR="00FA46F0" w:rsidRPr="00A56A3F" w:rsidRDefault="00FA46F0" w:rsidP="00C56EF8">
      <w:pPr>
        <w:spacing w:after="0" w:line="240" w:lineRule="auto"/>
        <w:jc w:val="both"/>
        <w:rPr>
          <w:rFonts w:ascii="Arial" w:hAnsi="Arial" w:cs="Arial"/>
          <w:sz w:val="24"/>
          <w:szCs w:val="24"/>
        </w:rPr>
      </w:pPr>
      <w:r w:rsidRPr="00A56A3F">
        <w:rPr>
          <w:rFonts w:ascii="Arial" w:hAnsi="Arial" w:cs="Arial"/>
          <w:sz w:val="24"/>
          <w:szCs w:val="24"/>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w:t>
      </w:r>
      <w:r w:rsidR="00A56A3F">
        <w:rPr>
          <w:rFonts w:ascii="Arial" w:hAnsi="Arial" w:cs="Arial"/>
          <w:sz w:val="24"/>
          <w:szCs w:val="24"/>
        </w:rPr>
        <w:t>__________________________</w:t>
      </w:r>
    </w:p>
    <w:p w:rsidR="00FA46F0" w:rsidRPr="00A56A3F" w:rsidRDefault="00FA46F0" w:rsidP="00C56EF8">
      <w:pPr>
        <w:spacing w:after="0" w:line="240" w:lineRule="auto"/>
        <w:jc w:val="both"/>
        <w:rPr>
          <w:rFonts w:ascii="Arial" w:hAnsi="Arial" w:cs="Arial"/>
          <w:sz w:val="24"/>
          <w:szCs w:val="24"/>
        </w:rPr>
      </w:pPr>
    </w:p>
    <w:p w:rsidR="00FA46F0" w:rsidRDefault="00FA46F0" w:rsidP="00C56EF8">
      <w:pPr>
        <w:spacing w:after="0" w:line="240" w:lineRule="auto"/>
        <w:jc w:val="both"/>
        <w:rPr>
          <w:rFonts w:ascii="Arial" w:hAnsi="Arial" w:cs="Arial"/>
          <w:sz w:val="24"/>
          <w:szCs w:val="24"/>
        </w:rPr>
      </w:pPr>
      <w:r w:rsidRPr="00A56A3F">
        <w:rPr>
          <w:rFonts w:ascii="Arial" w:hAnsi="Arial" w:cs="Arial"/>
          <w:sz w:val="24"/>
          <w:szCs w:val="24"/>
        </w:rPr>
        <w:t>К заявлению прилагаются:</w:t>
      </w:r>
    </w:p>
    <w:p w:rsidR="00A56A3F" w:rsidRDefault="00A56A3F" w:rsidP="00C56EF8">
      <w:pPr>
        <w:spacing w:after="0" w:line="240" w:lineRule="auto"/>
        <w:jc w:val="both"/>
        <w:rPr>
          <w:rFonts w:ascii="Arial" w:hAnsi="Arial" w:cs="Arial"/>
          <w:sz w:val="24"/>
          <w:szCs w:val="24"/>
        </w:rPr>
      </w:pPr>
      <w:r>
        <w:rPr>
          <w:rFonts w:ascii="Arial" w:hAnsi="Arial" w:cs="Arial"/>
          <w:sz w:val="24"/>
          <w:szCs w:val="24"/>
        </w:rPr>
        <w:t>1) _______________________________________________________________;</w:t>
      </w:r>
    </w:p>
    <w:p w:rsidR="00A56A3F" w:rsidRDefault="00A56A3F" w:rsidP="00C56EF8">
      <w:pPr>
        <w:spacing w:after="0" w:line="240" w:lineRule="auto"/>
        <w:jc w:val="both"/>
        <w:rPr>
          <w:rFonts w:ascii="Arial" w:hAnsi="Arial" w:cs="Arial"/>
          <w:sz w:val="24"/>
          <w:szCs w:val="24"/>
        </w:rPr>
      </w:pPr>
      <w:r>
        <w:rPr>
          <w:rFonts w:ascii="Arial" w:hAnsi="Arial" w:cs="Arial"/>
          <w:sz w:val="24"/>
          <w:szCs w:val="24"/>
        </w:rPr>
        <w:t>2) _______________________________________________________________;</w:t>
      </w:r>
    </w:p>
    <w:p w:rsidR="00FA46F0" w:rsidRDefault="00A56A3F" w:rsidP="00C56EF8">
      <w:pPr>
        <w:spacing w:after="0" w:line="240" w:lineRule="auto"/>
        <w:jc w:val="both"/>
        <w:rPr>
          <w:rFonts w:ascii="Arial" w:hAnsi="Arial" w:cs="Arial"/>
          <w:sz w:val="24"/>
          <w:szCs w:val="24"/>
        </w:rPr>
      </w:pPr>
      <w:r>
        <w:rPr>
          <w:rFonts w:ascii="Arial" w:hAnsi="Arial" w:cs="Arial"/>
          <w:sz w:val="24"/>
          <w:szCs w:val="24"/>
        </w:rPr>
        <w:t>3) _______________________________________________________________.</w:t>
      </w:r>
    </w:p>
    <w:p w:rsidR="00A56A3F" w:rsidRDefault="00A56A3F" w:rsidP="00C56EF8">
      <w:pPr>
        <w:spacing w:after="0" w:line="240" w:lineRule="auto"/>
        <w:jc w:val="both"/>
        <w:rPr>
          <w:rFonts w:ascii="Arial" w:hAnsi="Arial" w:cs="Arial"/>
          <w:sz w:val="24"/>
          <w:szCs w:val="24"/>
        </w:rPr>
      </w:pPr>
    </w:p>
    <w:p w:rsidR="00A56A3F" w:rsidRDefault="00A56A3F" w:rsidP="00C56EF8">
      <w:pPr>
        <w:spacing w:after="0" w:line="240" w:lineRule="auto"/>
        <w:jc w:val="both"/>
        <w:rPr>
          <w:rFonts w:ascii="Arial" w:hAnsi="Arial" w:cs="Arial"/>
          <w:sz w:val="24"/>
          <w:szCs w:val="24"/>
        </w:rPr>
      </w:pPr>
      <w:r>
        <w:rPr>
          <w:rFonts w:ascii="Arial" w:hAnsi="Arial" w:cs="Arial"/>
          <w:sz w:val="24"/>
          <w:szCs w:val="24"/>
        </w:rPr>
        <w:t>«___»_____________</w:t>
      </w:r>
      <w:r>
        <w:rPr>
          <w:rFonts w:ascii="Arial" w:hAnsi="Arial" w:cs="Arial"/>
          <w:sz w:val="24"/>
          <w:szCs w:val="24"/>
        </w:rPr>
        <w:tab/>
        <w:t>______г.</w:t>
      </w:r>
      <w:r>
        <w:rPr>
          <w:rFonts w:ascii="Arial" w:hAnsi="Arial" w:cs="Arial"/>
          <w:sz w:val="24"/>
          <w:szCs w:val="24"/>
        </w:rPr>
        <w:tab/>
      </w:r>
      <w:r>
        <w:rPr>
          <w:rFonts w:ascii="Arial" w:hAnsi="Arial" w:cs="Arial"/>
          <w:sz w:val="24"/>
          <w:szCs w:val="24"/>
        </w:rPr>
        <w:tab/>
        <w:t>_____________________________</w:t>
      </w:r>
    </w:p>
    <w:p w:rsidR="003C47D2" w:rsidRDefault="00A56A3F" w:rsidP="003C47D2">
      <w:pPr>
        <w:spacing w:after="0" w:line="240" w:lineRule="auto"/>
        <w:ind w:left="4956" w:firstLine="708"/>
        <w:jc w:val="both"/>
        <w:rPr>
          <w:rFonts w:ascii="Arial" w:hAnsi="Arial" w:cs="Arial"/>
          <w:sz w:val="24"/>
          <w:szCs w:val="24"/>
        </w:rPr>
      </w:pPr>
      <w:r w:rsidRPr="003C47D2">
        <w:rPr>
          <w:rFonts w:ascii="Arial" w:hAnsi="Arial" w:cs="Arial"/>
          <w:sz w:val="24"/>
          <w:szCs w:val="24"/>
        </w:rPr>
        <w:t xml:space="preserve">(подпись заявителя или </w:t>
      </w:r>
    </w:p>
    <w:p w:rsidR="00FA46F0" w:rsidRDefault="00A56A3F" w:rsidP="003C47D2">
      <w:pPr>
        <w:spacing w:after="0" w:line="240" w:lineRule="auto"/>
        <w:ind w:left="4956" w:firstLine="708"/>
        <w:jc w:val="both"/>
        <w:rPr>
          <w:rFonts w:ascii="Arial" w:hAnsi="Arial" w:cs="Arial"/>
          <w:sz w:val="24"/>
          <w:szCs w:val="24"/>
        </w:rPr>
      </w:pPr>
      <w:r w:rsidRPr="003C47D2">
        <w:rPr>
          <w:rFonts w:ascii="Arial" w:hAnsi="Arial" w:cs="Arial"/>
          <w:sz w:val="24"/>
          <w:szCs w:val="24"/>
        </w:rPr>
        <w:t>представителя заявителя)</w:t>
      </w:r>
    </w:p>
    <w:p w:rsidR="003C47D2" w:rsidRDefault="003C47D2" w:rsidP="003C47D2">
      <w:pPr>
        <w:spacing w:after="0" w:line="240" w:lineRule="auto"/>
        <w:ind w:left="4956" w:firstLine="708"/>
        <w:jc w:val="both"/>
        <w:rPr>
          <w:rFonts w:ascii="Arial" w:hAnsi="Arial" w:cs="Arial"/>
          <w:sz w:val="24"/>
          <w:szCs w:val="24"/>
        </w:rPr>
      </w:pPr>
    </w:p>
    <w:p w:rsidR="003C47D2" w:rsidRPr="003C47D2" w:rsidRDefault="003C47D2" w:rsidP="003C47D2">
      <w:pPr>
        <w:widowControl w:val="0"/>
        <w:autoSpaceDE w:val="0"/>
        <w:autoSpaceDN w:val="0"/>
        <w:spacing w:after="0" w:line="240" w:lineRule="auto"/>
        <w:ind w:left="5387" w:right="22"/>
        <w:jc w:val="both"/>
        <w:rPr>
          <w:rFonts w:ascii="Courier New" w:eastAsia="Times New Roman" w:hAnsi="Courier New" w:cs="Courier New"/>
          <w:lang w:eastAsia="ru-RU"/>
        </w:rPr>
      </w:pPr>
      <w:r w:rsidRPr="003C47D2">
        <w:rPr>
          <w:rFonts w:ascii="Courier New" w:hAnsi="Courier New" w:cs="Courier New"/>
        </w:rPr>
        <w:t xml:space="preserve">Приложение № 2 </w:t>
      </w:r>
      <w:r w:rsidRPr="003C47D2">
        <w:rPr>
          <w:rFonts w:ascii="Courier New" w:eastAsia="Times New Roman" w:hAnsi="Courier New" w:cs="Courier New"/>
          <w:lang w:eastAsia="ru-RU"/>
        </w:rPr>
        <w:t xml:space="preserve">к постановлению </w:t>
      </w:r>
    </w:p>
    <w:p w:rsidR="003C47D2" w:rsidRPr="003C47D2" w:rsidRDefault="003C47D2" w:rsidP="003C47D2">
      <w:pPr>
        <w:widowControl w:val="0"/>
        <w:autoSpaceDE w:val="0"/>
        <w:autoSpaceDN w:val="0"/>
        <w:spacing w:after="0" w:line="240" w:lineRule="auto"/>
        <w:ind w:left="5387" w:right="22"/>
        <w:jc w:val="both"/>
        <w:rPr>
          <w:rFonts w:ascii="Courier New" w:eastAsia="Times New Roman" w:hAnsi="Courier New" w:cs="Courier New"/>
          <w:lang w:eastAsia="ru-RU"/>
        </w:rPr>
      </w:pPr>
      <w:r w:rsidRPr="003C47D2">
        <w:rPr>
          <w:rFonts w:ascii="Courier New" w:eastAsia="Times New Roman" w:hAnsi="Courier New" w:cs="Courier New"/>
          <w:lang w:eastAsia="ru-RU"/>
        </w:rPr>
        <w:t xml:space="preserve">Администрации Усть-Кутского </w:t>
      </w:r>
    </w:p>
    <w:p w:rsidR="003C47D2" w:rsidRPr="003C47D2" w:rsidRDefault="003C47D2" w:rsidP="003C47D2">
      <w:pPr>
        <w:widowControl w:val="0"/>
        <w:autoSpaceDE w:val="0"/>
        <w:autoSpaceDN w:val="0"/>
        <w:spacing w:after="0" w:line="240" w:lineRule="auto"/>
        <w:ind w:left="5387" w:right="22"/>
        <w:jc w:val="both"/>
        <w:rPr>
          <w:rFonts w:ascii="Courier New" w:eastAsia="Times New Roman" w:hAnsi="Courier New" w:cs="Courier New"/>
          <w:lang w:eastAsia="ru-RU"/>
        </w:rPr>
      </w:pPr>
      <w:r w:rsidRPr="003C47D2">
        <w:rPr>
          <w:rFonts w:ascii="Courier New" w:eastAsia="Times New Roman" w:hAnsi="Courier New" w:cs="Courier New"/>
          <w:lang w:eastAsia="ru-RU"/>
        </w:rPr>
        <w:t>муниципального образования</w:t>
      </w:r>
    </w:p>
    <w:p w:rsidR="003C47D2" w:rsidRPr="003C47D2" w:rsidRDefault="003C47D2" w:rsidP="003C47D2">
      <w:pPr>
        <w:widowControl w:val="0"/>
        <w:autoSpaceDE w:val="0"/>
        <w:autoSpaceDN w:val="0"/>
        <w:spacing w:after="0" w:line="240" w:lineRule="auto"/>
        <w:ind w:left="5387" w:right="22"/>
        <w:jc w:val="both"/>
        <w:rPr>
          <w:rFonts w:ascii="Courier New" w:eastAsia="Times New Roman" w:hAnsi="Courier New" w:cs="Courier New"/>
          <w:lang w:eastAsia="ru-RU"/>
        </w:rPr>
      </w:pPr>
      <w:r w:rsidRPr="003C47D2">
        <w:rPr>
          <w:rFonts w:ascii="Courier New" w:eastAsia="Times New Roman" w:hAnsi="Courier New" w:cs="Courier New"/>
          <w:lang w:eastAsia="ru-RU"/>
        </w:rPr>
        <w:t>от 25.06.2020г. № 295-п</w:t>
      </w:r>
    </w:p>
    <w:p w:rsidR="003C47D2" w:rsidRPr="003C47D2" w:rsidRDefault="003C47D2" w:rsidP="003C47D2">
      <w:pPr>
        <w:spacing w:after="0" w:line="240" w:lineRule="auto"/>
        <w:ind w:left="5387"/>
        <w:jc w:val="both"/>
        <w:rPr>
          <w:rFonts w:ascii="Courier New" w:hAnsi="Courier New" w:cs="Courier New"/>
        </w:rPr>
      </w:pPr>
      <w:r w:rsidRPr="003C47D2">
        <w:rPr>
          <w:rFonts w:ascii="Courier New" w:hAnsi="Courier New" w:cs="Courier New"/>
        </w:rPr>
        <w:t xml:space="preserve">Приложение </w:t>
      </w:r>
    </w:p>
    <w:p w:rsidR="00FA46F0" w:rsidRDefault="003C47D2" w:rsidP="003C47D2">
      <w:pPr>
        <w:spacing w:after="0" w:line="240" w:lineRule="auto"/>
        <w:ind w:left="5387"/>
        <w:jc w:val="both"/>
        <w:rPr>
          <w:rFonts w:ascii="Courier New" w:hAnsi="Courier New" w:cs="Courier New"/>
          <w:sz w:val="24"/>
          <w:szCs w:val="24"/>
        </w:rPr>
      </w:pPr>
      <w:r w:rsidRPr="003C47D2">
        <w:rPr>
          <w:rFonts w:ascii="Courier New" w:hAnsi="Courier New" w:cs="Courier New"/>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Усть-Кутского муниципального образования, а также государственная собственность на которые не разграничена, расположенных на территории Усть-Кутского муниципального образования»</w:t>
      </w:r>
    </w:p>
    <w:p w:rsidR="003C47D2" w:rsidRPr="003C47D2" w:rsidRDefault="003C47D2" w:rsidP="003C47D2">
      <w:pPr>
        <w:spacing w:after="0" w:line="240" w:lineRule="auto"/>
        <w:ind w:left="5812"/>
        <w:jc w:val="both"/>
        <w:rPr>
          <w:rFonts w:ascii="Courier New" w:hAnsi="Courier New" w:cs="Courier New"/>
          <w:sz w:val="24"/>
          <w:szCs w:val="24"/>
        </w:rPr>
      </w:pPr>
    </w:p>
    <w:p w:rsidR="00FA46F0" w:rsidRPr="003C47D2" w:rsidRDefault="00FA46F0" w:rsidP="00C56EF8">
      <w:pPr>
        <w:widowControl w:val="0"/>
        <w:spacing w:after="0" w:line="240" w:lineRule="auto"/>
        <w:jc w:val="center"/>
        <w:rPr>
          <w:rFonts w:ascii="Arial" w:eastAsia="Times New Roman" w:hAnsi="Arial" w:cs="Arial"/>
          <w:b/>
          <w:bCs/>
          <w:spacing w:val="2"/>
          <w:sz w:val="24"/>
          <w:szCs w:val="24"/>
        </w:rPr>
      </w:pPr>
      <w:r w:rsidRPr="003C47D2">
        <w:rPr>
          <w:rFonts w:ascii="Arial" w:eastAsia="Times New Roman" w:hAnsi="Arial" w:cs="Arial"/>
          <w:b/>
          <w:bCs/>
          <w:spacing w:val="2"/>
          <w:sz w:val="24"/>
          <w:szCs w:val="24"/>
        </w:rPr>
        <w:t>ПЕРЕЧЕНЬ</w:t>
      </w:r>
    </w:p>
    <w:p w:rsidR="00FA46F0" w:rsidRPr="003C47D2" w:rsidRDefault="00FA46F0" w:rsidP="00C56EF8">
      <w:pPr>
        <w:widowControl w:val="0"/>
        <w:spacing w:after="0" w:line="240" w:lineRule="auto"/>
        <w:ind w:right="60"/>
        <w:jc w:val="center"/>
        <w:rPr>
          <w:rFonts w:ascii="Arial" w:eastAsia="Times New Roman" w:hAnsi="Arial" w:cs="Arial"/>
          <w:b/>
          <w:bCs/>
          <w:spacing w:val="2"/>
          <w:sz w:val="24"/>
          <w:szCs w:val="24"/>
        </w:rPr>
      </w:pPr>
      <w:r w:rsidRPr="003C47D2">
        <w:rPr>
          <w:rFonts w:ascii="Arial" w:eastAsia="Times New Roman" w:hAnsi="Arial" w:cs="Arial"/>
          <w:b/>
          <w:bCs/>
          <w:spacing w:val="2"/>
          <w:sz w:val="24"/>
          <w:szCs w:val="24"/>
        </w:rPr>
        <w:t>ДОКУМЕНТОВ, ПОДТВЕРЖДАЮЩИХ ПРАВО ЗАЯВИТЕЛЯ НА ПРИОБРЕТЕНИЕ ЗЕМЕЛЬНОГО УЧАСТКА БЕЗ ПРОВЕДЕНИЯ ТОРГОВ</w:t>
      </w:r>
    </w:p>
    <w:p w:rsidR="00FA46F0" w:rsidRPr="003C47D2" w:rsidRDefault="00FA46F0" w:rsidP="00C56EF8">
      <w:pPr>
        <w:widowControl w:val="0"/>
        <w:autoSpaceDE w:val="0"/>
        <w:autoSpaceDN w:val="0"/>
        <w:spacing w:after="0" w:line="240" w:lineRule="auto"/>
        <w:jc w:val="both"/>
        <w:rPr>
          <w:rFonts w:ascii="Arial" w:eastAsia="Times New Roman" w:hAnsi="Arial" w:cs="Arial"/>
          <w:sz w:val="24"/>
          <w:szCs w:val="24"/>
          <w:lang w:eastAsia="ru-RU"/>
        </w:rPr>
      </w:pPr>
    </w:p>
    <w:tbl>
      <w:tblPr>
        <w:tblW w:w="96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559"/>
        <w:gridCol w:w="1559"/>
        <w:gridCol w:w="1701"/>
        <w:gridCol w:w="1843"/>
        <w:gridCol w:w="2551"/>
      </w:tblGrid>
      <w:tr w:rsidR="00FA46F0" w:rsidRPr="003C47D2" w:rsidTr="003C47D2">
        <w:tc>
          <w:tcPr>
            <w:tcW w:w="421" w:type="dxa"/>
          </w:tcPr>
          <w:p w:rsidR="00FA46F0" w:rsidRPr="003C47D2" w:rsidRDefault="00FA46F0" w:rsidP="003C47D2">
            <w:pPr>
              <w:rPr>
                <w:rFonts w:ascii="Courier New" w:hAnsi="Courier New" w:cs="Courier New"/>
              </w:rPr>
            </w:pPr>
            <w:r w:rsidRPr="003C47D2">
              <w:rPr>
                <w:rFonts w:ascii="Courier New" w:hAnsi="Courier New" w:cs="Courier New"/>
              </w:rPr>
              <w:t>N п/п</w:t>
            </w:r>
          </w:p>
        </w:tc>
        <w:tc>
          <w:tcPr>
            <w:tcW w:w="1559" w:type="dxa"/>
          </w:tcPr>
          <w:p w:rsidR="00FA46F0" w:rsidRPr="003C47D2" w:rsidRDefault="00FA46F0" w:rsidP="003C47D2">
            <w:pPr>
              <w:rPr>
                <w:rFonts w:ascii="Courier New" w:hAnsi="Courier New" w:cs="Courier New"/>
              </w:rPr>
            </w:pPr>
            <w:r w:rsidRPr="003C47D2">
              <w:rPr>
                <w:rFonts w:ascii="Courier New" w:hAnsi="Courier New" w:cs="Courier New"/>
              </w:rPr>
              <w:t>Основание предоставления земельного участка без проведения торгов</w:t>
            </w:r>
          </w:p>
        </w:tc>
        <w:tc>
          <w:tcPr>
            <w:tcW w:w="1559" w:type="dxa"/>
          </w:tcPr>
          <w:p w:rsidR="00FA46F0" w:rsidRPr="003C47D2" w:rsidRDefault="00FA46F0" w:rsidP="003C47D2">
            <w:pPr>
              <w:rPr>
                <w:rFonts w:ascii="Courier New" w:hAnsi="Courier New" w:cs="Courier New"/>
              </w:rPr>
            </w:pPr>
            <w:r w:rsidRPr="003C47D2">
              <w:rPr>
                <w:rFonts w:ascii="Courier New" w:hAnsi="Courier New" w:cs="Courier New"/>
              </w:rPr>
              <w:t>Вид права, на котором осуществляется предоставление земельного участка бесплатно или за плату</w:t>
            </w:r>
          </w:p>
        </w:tc>
        <w:tc>
          <w:tcPr>
            <w:tcW w:w="1701" w:type="dxa"/>
          </w:tcPr>
          <w:p w:rsidR="00FA46F0" w:rsidRPr="003C47D2" w:rsidRDefault="00FA46F0" w:rsidP="003C47D2">
            <w:pPr>
              <w:rPr>
                <w:rFonts w:ascii="Courier New" w:hAnsi="Courier New" w:cs="Courier New"/>
              </w:rPr>
            </w:pPr>
            <w:r w:rsidRPr="003C47D2">
              <w:rPr>
                <w:rFonts w:ascii="Courier New" w:hAnsi="Courier New" w:cs="Courier New"/>
              </w:rPr>
              <w:t>Заявитель</w:t>
            </w:r>
          </w:p>
        </w:tc>
        <w:tc>
          <w:tcPr>
            <w:tcW w:w="1843" w:type="dxa"/>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1.</w:t>
            </w:r>
          </w:p>
        </w:tc>
        <w:tc>
          <w:tcPr>
            <w:tcW w:w="1559" w:type="dxa"/>
            <w:vMerge w:val="restart"/>
          </w:tcPr>
          <w:p w:rsidR="00FA46F0" w:rsidRPr="003C47D2" w:rsidRDefault="00C56EF8" w:rsidP="003C47D2">
            <w:pPr>
              <w:rPr>
                <w:rFonts w:ascii="Courier New" w:hAnsi="Courier New" w:cs="Courier New"/>
              </w:rPr>
            </w:pPr>
            <w:hyperlink r:id="rId8" w:history="1">
              <w:r w:rsidR="00FA46F0" w:rsidRPr="003C47D2">
                <w:rPr>
                  <w:rStyle w:val="a3"/>
                  <w:rFonts w:ascii="Courier New" w:hAnsi="Courier New" w:cs="Courier New"/>
                </w:rPr>
                <w:t xml:space="preserve">Подпункт 1 пункта 2 </w:t>
              </w:r>
              <w:r w:rsidR="00FA46F0" w:rsidRPr="003C47D2">
                <w:rPr>
                  <w:rStyle w:val="a3"/>
                  <w:rFonts w:ascii="Courier New" w:hAnsi="Courier New" w:cs="Courier New"/>
                </w:rPr>
                <w:lastRenderedPageBreak/>
                <w:t>статьи 39.3</w:t>
              </w:r>
            </w:hyperlink>
            <w:r w:rsidR="00FA46F0" w:rsidRPr="003C47D2">
              <w:rPr>
                <w:rFonts w:ascii="Courier New" w:hAnsi="Courier New" w:cs="Courier New"/>
              </w:rPr>
              <w:t xml:space="preserve"> Земельного кодекса Российской Федерации</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В собственно</w:t>
            </w:r>
            <w:r w:rsidRPr="003C47D2">
              <w:rPr>
                <w:rFonts w:ascii="Courier New" w:hAnsi="Courier New" w:cs="Courier New"/>
              </w:rPr>
              <w:lastRenderedPageBreak/>
              <w:t>сть за плату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Лицо, с которым </w:t>
            </w:r>
            <w:r w:rsidRPr="003C47D2">
              <w:rPr>
                <w:rFonts w:ascii="Courier New" w:hAnsi="Courier New" w:cs="Courier New"/>
              </w:rPr>
              <w:lastRenderedPageBreak/>
              <w:t>заключен договор о комплексном освоении территории</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Земельный участок, </w:t>
            </w:r>
            <w:r w:rsidRPr="003C47D2">
              <w:rPr>
                <w:rFonts w:ascii="Courier New" w:hAnsi="Courier New" w:cs="Courier New"/>
              </w:rPr>
              <w:lastRenderedPageBreak/>
              <w:t>образованный из земельного участка, предоставленного в аренду для комплексного освоения территории</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Договор о комплексном </w:t>
            </w:r>
            <w:r w:rsidRPr="003C47D2">
              <w:rPr>
                <w:rFonts w:ascii="Courier New" w:hAnsi="Courier New" w:cs="Courier New"/>
              </w:rPr>
              <w:lastRenderedPageBreak/>
              <w:t>освоении территории</w:t>
            </w:r>
          </w:p>
        </w:tc>
      </w:tr>
      <w:tr w:rsidR="003C47D2" w:rsidRPr="003C47D2" w:rsidTr="003C47D2">
        <w:trPr>
          <w:trHeight w:val="2239"/>
        </w:trPr>
        <w:tc>
          <w:tcPr>
            <w:tcW w:w="421" w:type="dxa"/>
            <w:vMerge/>
          </w:tcPr>
          <w:p w:rsidR="003C47D2" w:rsidRPr="003C47D2" w:rsidRDefault="003C47D2" w:rsidP="003C47D2">
            <w:pPr>
              <w:rPr>
                <w:rFonts w:ascii="Courier New" w:hAnsi="Courier New" w:cs="Courier New"/>
              </w:rPr>
            </w:pPr>
          </w:p>
        </w:tc>
        <w:tc>
          <w:tcPr>
            <w:tcW w:w="1559" w:type="dxa"/>
            <w:vMerge/>
          </w:tcPr>
          <w:p w:rsidR="003C47D2" w:rsidRPr="003C47D2" w:rsidRDefault="003C47D2" w:rsidP="003C47D2">
            <w:pPr>
              <w:rPr>
                <w:rFonts w:ascii="Courier New" w:hAnsi="Courier New" w:cs="Courier New"/>
              </w:rPr>
            </w:pPr>
          </w:p>
        </w:tc>
        <w:tc>
          <w:tcPr>
            <w:tcW w:w="1559" w:type="dxa"/>
            <w:vMerge/>
          </w:tcPr>
          <w:p w:rsidR="003C47D2" w:rsidRPr="003C47D2" w:rsidRDefault="003C47D2" w:rsidP="003C47D2">
            <w:pPr>
              <w:rPr>
                <w:rFonts w:ascii="Courier New" w:hAnsi="Courier New" w:cs="Courier New"/>
              </w:rPr>
            </w:pPr>
          </w:p>
        </w:tc>
        <w:tc>
          <w:tcPr>
            <w:tcW w:w="1701" w:type="dxa"/>
            <w:vMerge/>
          </w:tcPr>
          <w:p w:rsidR="003C47D2" w:rsidRPr="003C47D2" w:rsidRDefault="003C47D2" w:rsidP="003C47D2">
            <w:pPr>
              <w:rPr>
                <w:rFonts w:ascii="Courier New" w:hAnsi="Courier New" w:cs="Courier New"/>
              </w:rPr>
            </w:pPr>
          </w:p>
        </w:tc>
        <w:tc>
          <w:tcPr>
            <w:tcW w:w="1843" w:type="dxa"/>
            <w:vMerge/>
          </w:tcPr>
          <w:p w:rsidR="003C47D2" w:rsidRPr="003C47D2" w:rsidRDefault="003C47D2" w:rsidP="003C47D2">
            <w:pPr>
              <w:rPr>
                <w:rFonts w:ascii="Courier New" w:hAnsi="Courier New" w:cs="Courier New"/>
              </w:rPr>
            </w:pPr>
          </w:p>
        </w:tc>
        <w:tc>
          <w:tcPr>
            <w:tcW w:w="2551" w:type="dxa"/>
          </w:tcPr>
          <w:p w:rsidR="003C47D2" w:rsidRPr="003C47D2" w:rsidRDefault="003C47D2" w:rsidP="003C47D2">
            <w:pPr>
              <w:rPr>
                <w:rFonts w:ascii="Courier New" w:hAnsi="Courier New" w:cs="Courier New"/>
              </w:rPr>
            </w:pPr>
            <w:r w:rsidRPr="003C47D2">
              <w:rPr>
                <w:rFonts w:ascii="Courier New" w:hAnsi="Courier New" w:cs="Courier New"/>
              </w:rPr>
              <w:t xml:space="preserve">* Выписка из Единого государственного реестра недвижимости (ЕГРН) об объекте недвижимости (об испрашиваемом земельном участке) </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Утвержденный проект планировки и утвержденный проект межевания территории</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Единого государственного реестра юридических лиц (ЕГРЮЛ) о юридическом лице, являющемся заявителем</w:t>
            </w:r>
          </w:p>
        </w:tc>
      </w:tr>
      <w:tr w:rsidR="00FA46F0" w:rsidRPr="003C47D2" w:rsidTr="003C47D2">
        <w:trPr>
          <w:trHeight w:val="1034"/>
        </w:trPr>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2.</w:t>
            </w:r>
          </w:p>
        </w:tc>
        <w:tc>
          <w:tcPr>
            <w:tcW w:w="1559" w:type="dxa"/>
            <w:vMerge w:val="restart"/>
          </w:tcPr>
          <w:p w:rsidR="00FA46F0" w:rsidRPr="003C47D2" w:rsidRDefault="00C56EF8" w:rsidP="003C47D2">
            <w:pPr>
              <w:rPr>
                <w:rFonts w:ascii="Courier New" w:hAnsi="Courier New" w:cs="Courier New"/>
              </w:rPr>
            </w:pPr>
            <w:hyperlink r:id="rId9" w:history="1">
              <w:r w:rsidR="00FA46F0" w:rsidRPr="003C47D2">
                <w:rPr>
                  <w:rStyle w:val="a3"/>
                  <w:rFonts w:ascii="Courier New" w:hAnsi="Courier New" w:cs="Courier New"/>
                </w:rPr>
                <w:t>Подпункт 2 пункта 2 статьи 39.3</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собственность за плату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w:t>
            </w:r>
            <w:r w:rsidRPr="003C47D2">
              <w:rPr>
                <w:rFonts w:ascii="Courier New" w:hAnsi="Courier New" w:cs="Courier New"/>
              </w:rPr>
              <w:lastRenderedPageBreak/>
              <w:t>целях индивидуального жилищного строительства</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Документ, подтверждающий членство заявителя в некоммерческой организации</w:t>
            </w:r>
          </w:p>
        </w:tc>
      </w:tr>
      <w:tr w:rsidR="00FA46F0" w:rsidRPr="003C47D2" w:rsidTr="003C47D2">
        <w:trPr>
          <w:trHeight w:val="1587"/>
        </w:trPr>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Решение органа некоммерческой организации о распределении испрашиваемого земельного участка заявителю</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Договор о комплексном освоении территории</w:t>
            </w:r>
          </w:p>
        </w:tc>
      </w:tr>
      <w:tr w:rsidR="003C47D2" w:rsidRPr="003C47D2" w:rsidTr="003C47D2">
        <w:trPr>
          <w:trHeight w:val="2148"/>
        </w:trPr>
        <w:tc>
          <w:tcPr>
            <w:tcW w:w="421" w:type="dxa"/>
            <w:vMerge/>
          </w:tcPr>
          <w:p w:rsidR="003C47D2" w:rsidRPr="003C47D2" w:rsidRDefault="003C47D2" w:rsidP="003C47D2">
            <w:pPr>
              <w:rPr>
                <w:rFonts w:ascii="Courier New" w:hAnsi="Courier New" w:cs="Courier New"/>
              </w:rPr>
            </w:pPr>
          </w:p>
        </w:tc>
        <w:tc>
          <w:tcPr>
            <w:tcW w:w="1559" w:type="dxa"/>
            <w:vMerge/>
          </w:tcPr>
          <w:p w:rsidR="003C47D2" w:rsidRPr="003C47D2" w:rsidRDefault="003C47D2" w:rsidP="003C47D2">
            <w:pPr>
              <w:rPr>
                <w:rFonts w:ascii="Courier New" w:hAnsi="Courier New" w:cs="Courier New"/>
              </w:rPr>
            </w:pPr>
          </w:p>
        </w:tc>
        <w:tc>
          <w:tcPr>
            <w:tcW w:w="1559" w:type="dxa"/>
            <w:vMerge/>
          </w:tcPr>
          <w:p w:rsidR="003C47D2" w:rsidRPr="003C47D2" w:rsidRDefault="003C47D2" w:rsidP="003C47D2">
            <w:pPr>
              <w:rPr>
                <w:rFonts w:ascii="Courier New" w:hAnsi="Courier New" w:cs="Courier New"/>
              </w:rPr>
            </w:pPr>
          </w:p>
        </w:tc>
        <w:tc>
          <w:tcPr>
            <w:tcW w:w="1701" w:type="dxa"/>
            <w:vMerge/>
          </w:tcPr>
          <w:p w:rsidR="003C47D2" w:rsidRPr="003C47D2" w:rsidRDefault="003C47D2" w:rsidP="003C47D2">
            <w:pPr>
              <w:rPr>
                <w:rFonts w:ascii="Courier New" w:hAnsi="Courier New" w:cs="Courier New"/>
              </w:rPr>
            </w:pPr>
          </w:p>
        </w:tc>
        <w:tc>
          <w:tcPr>
            <w:tcW w:w="1843" w:type="dxa"/>
            <w:vMerge/>
          </w:tcPr>
          <w:p w:rsidR="003C47D2" w:rsidRPr="003C47D2" w:rsidRDefault="003C47D2" w:rsidP="003C47D2">
            <w:pPr>
              <w:rPr>
                <w:rFonts w:ascii="Courier New" w:hAnsi="Courier New" w:cs="Courier New"/>
              </w:rPr>
            </w:pPr>
          </w:p>
        </w:tc>
        <w:tc>
          <w:tcPr>
            <w:tcW w:w="2551" w:type="dxa"/>
          </w:tcPr>
          <w:p w:rsidR="003C47D2" w:rsidRPr="003C47D2" w:rsidRDefault="003C47D2"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Утвержденный проект планировки и утвержденный проект межевания территории</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2.1</w:t>
            </w:r>
          </w:p>
        </w:tc>
        <w:tc>
          <w:tcPr>
            <w:tcW w:w="1559" w:type="dxa"/>
            <w:vMerge w:val="restart"/>
          </w:tcPr>
          <w:p w:rsidR="00FA46F0" w:rsidRPr="003C47D2" w:rsidRDefault="00C56EF8" w:rsidP="003C47D2">
            <w:pPr>
              <w:rPr>
                <w:rFonts w:ascii="Courier New" w:hAnsi="Courier New" w:cs="Courier New"/>
              </w:rPr>
            </w:pPr>
            <w:hyperlink r:id="rId10" w:history="1">
              <w:r w:rsidR="00FA46F0" w:rsidRPr="003C47D2">
                <w:rPr>
                  <w:rStyle w:val="a3"/>
                  <w:rFonts w:ascii="Courier New" w:hAnsi="Courier New" w:cs="Courier New"/>
                </w:rPr>
                <w:t>Подпункт 2 пункта 2 статьи 39.3</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собственность за плату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Решение органа некоммерческой организации о приобретении земельного участка</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Договор о комплексном освоении территории</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Утвержденный проект планировки и утвержденный проект межевания территории</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3.</w:t>
            </w:r>
          </w:p>
        </w:tc>
        <w:tc>
          <w:tcPr>
            <w:tcW w:w="1559" w:type="dxa"/>
            <w:vMerge w:val="restart"/>
          </w:tcPr>
          <w:p w:rsidR="00FA46F0" w:rsidRPr="003C47D2" w:rsidRDefault="00C56EF8" w:rsidP="003C47D2">
            <w:pPr>
              <w:rPr>
                <w:rFonts w:ascii="Courier New" w:hAnsi="Courier New" w:cs="Courier New"/>
              </w:rPr>
            </w:pPr>
            <w:hyperlink r:id="rId11" w:history="1">
              <w:r w:rsidR="00FA46F0" w:rsidRPr="003C47D2">
                <w:rPr>
                  <w:rStyle w:val="a3"/>
                  <w:rFonts w:ascii="Courier New" w:hAnsi="Courier New" w:cs="Courier New"/>
                </w:rPr>
                <w:t xml:space="preserve">Подпункт 3 пункта 2 </w:t>
              </w:r>
              <w:r w:rsidR="00FA46F0" w:rsidRPr="003C47D2">
                <w:rPr>
                  <w:rStyle w:val="a3"/>
                  <w:rFonts w:ascii="Courier New" w:hAnsi="Courier New" w:cs="Courier New"/>
                </w:rPr>
                <w:lastRenderedPageBreak/>
                <w:t>статьи 39.3</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В собственно</w:t>
            </w:r>
            <w:r w:rsidRPr="003C47D2">
              <w:rPr>
                <w:rFonts w:ascii="Courier New" w:hAnsi="Courier New" w:cs="Courier New"/>
              </w:rPr>
              <w:lastRenderedPageBreak/>
              <w:t>сть за плату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Член садоводческ</w:t>
            </w:r>
            <w:r w:rsidRPr="003C47D2">
              <w:rPr>
                <w:rFonts w:ascii="Courier New" w:hAnsi="Courier New" w:cs="Courier New"/>
              </w:rPr>
              <w:lastRenderedPageBreak/>
              <w:t>ого некоммерческого товарищества (СНТ) или огороднического некоммерческого товарищества (ОНТ)</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Садовый земельный </w:t>
            </w:r>
            <w:r w:rsidRPr="003C47D2">
              <w:rPr>
                <w:rFonts w:ascii="Courier New" w:hAnsi="Courier New" w:cs="Courier New"/>
              </w:rPr>
              <w:lastRenderedPageBreak/>
              <w:t>участок или огородный земельный участок, образованный из земельного участка, предоставленного СНТ или ОНТ</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 Документ о предоставлении </w:t>
            </w:r>
            <w:r w:rsidRPr="003C47D2">
              <w:rPr>
                <w:rFonts w:ascii="Courier New" w:hAnsi="Courier New" w:cs="Courier New"/>
              </w:rPr>
              <w:lastRenderedPageBreak/>
              <w:t>исходного земельного участка СНТ или ОНТ, за исключением случаев, если право на исходный земельный участок зарегистрировано в ЕГРН</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 подтверждающий членство заявителя в СНТ или ОНТ</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Решение общего собрания членов СНТ или ОНТ о распределении садового или огородного земельного участка заявителю</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xml:space="preserve">* Утвержденный проект межевания территории </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в отношении СНТ или ОНТ</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4.</w:t>
            </w:r>
          </w:p>
        </w:tc>
        <w:tc>
          <w:tcPr>
            <w:tcW w:w="1559" w:type="dxa"/>
            <w:vMerge w:val="restart"/>
          </w:tcPr>
          <w:p w:rsidR="00FA46F0" w:rsidRPr="003C47D2" w:rsidRDefault="00C56EF8" w:rsidP="003C47D2">
            <w:pPr>
              <w:rPr>
                <w:rFonts w:ascii="Courier New" w:hAnsi="Courier New" w:cs="Courier New"/>
              </w:rPr>
            </w:pPr>
            <w:hyperlink r:id="rId12" w:history="1">
              <w:r w:rsidR="00FA46F0" w:rsidRPr="003C47D2">
                <w:rPr>
                  <w:rStyle w:val="a3"/>
                  <w:rFonts w:ascii="Courier New" w:hAnsi="Courier New" w:cs="Courier New"/>
                </w:rPr>
                <w:t>Подпункт 4 пункта 2 статьи 39.3</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собственность за плату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 xml:space="preserve">Некоммерческая организация, созданная гражданами, которой предоставлен земельный участок для комплексного освоения в целях </w:t>
            </w:r>
            <w:r w:rsidRPr="003C47D2">
              <w:rPr>
                <w:rFonts w:ascii="Courier New" w:hAnsi="Courier New" w:cs="Courier New"/>
              </w:rPr>
              <w:lastRenderedPageBreak/>
              <w:t>индивидуального жилищного строительства</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Земельный участок, образованный в результате раздела земельного участка, предоставленного некоммерческой организации, </w:t>
            </w:r>
            <w:r w:rsidRPr="003C47D2">
              <w:rPr>
                <w:rFonts w:ascii="Courier New" w:hAnsi="Courier New" w:cs="Courier New"/>
              </w:rPr>
              <w:lastRenderedPageBreak/>
              <w:t>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xml:space="preserve">* Договор о комплексном </w:t>
            </w:r>
            <w:r w:rsidRPr="003C47D2">
              <w:rPr>
                <w:rFonts w:ascii="Courier New" w:hAnsi="Courier New" w:cs="Courier New"/>
              </w:rPr>
              <w:lastRenderedPageBreak/>
              <w:t>освоении территории</w:t>
            </w:r>
          </w:p>
        </w:tc>
      </w:tr>
      <w:tr w:rsidR="003C47D2" w:rsidRPr="003C47D2" w:rsidTr="003C47D2">
        <w:trPr>
          <w:trHeight w:val="1105"/>
        </w:trPr>
        <w:tc>
          <w:tcPr>
            <w:tcW w:w="421" w:type="dxa"/>
            <w:vMerge/>
          </w:tcPr>
          <w:p w:rsidR="003C47D2" w:rsidRPr="003C47D2" w:rsidRDefault="003C47D2" w:rsidP="003C47D2">
            <w:pPr>
              <w:rPr>
                <w:rFonts w:ascii="Courier New" w:hAnsi="Courier New" w:cs="Courier New"/>
              </w:rPr>
            </w:pPr>
          </w:p>
        </w:tc>
        <w:tc>
          <w:tcPr>
            <w:tcW w:w="1559" w:type="dxa"/>
            <w:vMerge/>
          </w:tcPr>
          <w:p w:rsidR="003C47D2" w:rsidRPr="003C47D2" w:rsidRDefault="003C47D2" w:rsidP="003C47D2">
            <w:pPr>
              <w:rPr>
                <w:rFonts w:ascii="Courier New" w:hAnsi="Courier New" w:cs="Courier New"/>
              </w:rPr>
            </w:pPr>
          </w:p>
        </w:tc>
        <w:tc>
          <w:tcPr>
            <w:tcW w:w="1559" w:type="dxa"/>
            <w:vMerge/>
          </w:tcPr>
          <w:p w:rsidR="003C47D2" w:rsidRPr="003C47D2" w:rsidRDefault="003C47D2" w:rsidP="003C47D2">
            <w:pPr>
              <w:rPr>
                <w:rFonts w:ascii="Courier New" w:hAnsi="Courier New" w:cs="Courier New"/>
              </w:rPr>
            </w:pPr>
          </w:p>
        </w:tc>
        <w:tc>
          <w:tcPr>
            <w:tcW w:w="1701" w:type="dxa"/>
            <w:vMerge/>
          </w:tcPr>
          <w:p w:rsidR="003C47D2" w:rsidRPr="003C47D2" w:rsidRDefault="003C47D2" w:rsidP="003C47D2">
            <w:pPr>
              <w:rPr>
                <w:rFonts w:ascii="Courier New" w:hAnsi="Courier New" w:cs="Courier New"/>
              </w:rPr>
            </w:pPr>
          </w:p>
        </w:tc>
        <w:tc>
          <w:tcPr>
            <w:tcW w:w="1843" w:type="dxa"/>
            <w:vMerge/>
          </w:tcPr>
          <w:p w:rsidR="003C47D2" w:rsidRPr="003C47D2" w:rsidRDefault="003C47D2" w:rsidP="003C47D2">
            <w:pPr>
              <w:rPr>
                <w:rFonts w:ascii="Courier New" w:hAnsi="Courier New" w:cs="Courier New"/>
              </w:rPr>
            </w:pPr>
          </w:p>
        </w:tc>
        <w:tc>
          <w:tcPr>
            <w:tcW w:w="2551" w:type="dxa"/>
          </w:tcPr>
          <w:p w:rsidR="003C47D2" w:rsidRPr="003C47D2" w:rsidRDefault="003C47D2"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5.</w:t>
            </w:r>
          </w:p>
        </w:tc>
        <w:tc>
          <w:tcPr>
            <w:tcW w:w="1559" w:type="dxa"/>
            <w:vMerge w:val="restart"/>
          </w:tcPr>
          <w:p w:rsidR="00FA46F0" w:rsidRPr="003C47D2" w:rsidRDefault="00C56EF8" w:rsidP="003C47D2">
            <w:pPr>
              <w:rPr>
                <w:rFonts w:ascii="Courier New" w:hAnsi="Courier New" w:cs="Courier New"/>
              </w:rPr>
            </w:pPr>
            <w:hyperlink r:id="rId13" w:history="1">
              <w:r w:rsidR="00FA46F0" w:rsidRPr="003C47D2">
                <w:rPr>
                  <w:rStyle w:val="a3"/>
                  <w:rFonts w:ascii="Courier New" w:hAnsi="Courier New" w:cs="Courier New"/>
                </w:rPr>
                <w:t>Подпункт 6 пункта 2 статьи 39.3</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собственность за плату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Собственник здания, сооружения либо помещения в здании, сооружении</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на котором расположено здание, сооружение</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xml:space="preserve">Сообщение заявителя (заявителей), содержащее перечень всех зданий, сооружений, расположенных на </w:t>
            </w:r>
            <w:r w:rsidRPr="003C47D2">
              <w:rPr>
                <w:rFonts w:ascii="Courier New" w:hAnsi="Courier New" w:cs="Courier New"/>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ЕГРН об объекте недвижимости (о здании и (или) сооружении, расположенном(ых) на испрашиваемом земельном участке)</w:t>
            </w:r>
          </w:p>
        </w:tc>
      </w:tr>
      <w:tr w:rsidR="003C47D2" w:rsidRPr="003C47D2" w:rsidTr="003C47D2">
        <w:trPr>
          <w:trHeight w:val="2960"/>
        </w:trPr>
        <w:tc>
          <w:tcPr>
            <w:tcW w:w="421" w:type="dxa"/>
            <w:vMerge/>
          </w:tcPr>
          <w:p w:rsidR="003C47D2" w:rsidRPr="003C47D2" w:rsidRDefault="003C47D2" w:rsidP="003C47D2">
            <w:pPr>
              <w:rPr>
                <w:rFonts w:ascii="Courier New" w:hAnsi="Courier New" w:cs="Courier New"/>
              </w:rPr>
            </w:pPr>
          </w:p>
        </w:tc>
        <w:tc>
          <w:tcPr>
            <w:tcW w:w="1559" w:type="dxa"/>
            <w:vMerge/>
          </w:tcPr>
          <w:p w:rsidR="003C47D2" w:rsidRPr="003C47D2" w:rsidRDefault="003C47D2" w:rsidP="003C47D2">
            <w:pPr>
              <w:rPr>
                <w:rFonts w:ascii="Courier New" w:hAnsi="Courier New" w:cs="Courier New"/>
              </w:rPr>
            </w:pPr>
          </w:p>
        </w:tc>
        <w:tc>
          <w:tcPr>
            <w:tcW w:w="1559" w:type="dxa"/>
            <w:vMerge/>
          </w:tcPr>
          <w:p w:rsidR="003C47D2" w:rsidRPr="003C47D2" w:rsidRDefault="003C47D2" w:rsidP="003C47D2">
            <w:pPr>
              <w:rPr>
                <w:rFonts w:ascii="Courier New" w:hAnsi="Courier New" w:cs="Courier New"/>
              </w:rPr>
            </w:pPr>
          </w:p>
        </w:tc>
        <w:tc>
          <w:tcPr>
            <w:tcW w:w="1701" w:type="dxa"/>
            <w:vMerge/>
          </w:tcPr>
          <w:p w:rsidR="003C47D2" w:rsidRPr="003C47D2" w:rsidRDefault="003C47D2" w:rsidP="003C47D2">
            <w:pPr>
              <w:rPr>
                <w:rFonts w:ascii="Courier New" w:hAnsi="Courier New" w:cs="Courier New"/>
              </w:rPr>
            </w:pPr>
          </w:p>
        </w:tc>
        <w:tc>
          <w:tcPr>
            <w:tcW w:w="1843" w:type="dxa"/>
            <w:vMerge/>
          </w:tcPr>
          <w:p w:rsidR="003C47D2" w:rsidRPr="003C47D2" w:rsidRDefault="003C47D2" w:rsidP="003C47D2">
            <w:pPr>
              <w:rPr>
                <w:rFonts w:ascii="Courier New" w:hAnsi="Courier New" w:cs="Courier New"/>
              </w:rPr>
            </w:pPr>
          </w:p>
        </w:tc>
        <w:tc>
          <w:tcPr>
            <w:tcW w:w="2551" w:type="dxa"/>
          </w:tcPr>
          <w:p w:rsidR="003C47D2" w:rsidRPr="003C47D2" w:rsidRDefault="003C47D2" w:rsidP="003C47D2">
            <w:pPr>
              <w:rPr>
                <w:rFonts w:ascii="Courier New" w:hAnsi="Courier New" w:cs="Courier New"/>
              </w:rPr>
            </w:pPr>
            <w:r w:rsidRPr="003C47D2">
              <w:rPr>
                <w:rFonts w:ascii="Courier New" w:hAnsi="Courier New" w:cs="Courier New"/>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xml:space="preserve">* Выписка из Единого государственного реестра индивидуальных </w:t>
            </w:r>
            <w:r w:rsidRPr="003C47D2">
              <w:rPr>
                <w:rFonts w:ascii="Courier New" w:hAnsi="Courier New" w:cs="Courier New"/>
              </w:rPr>
              <w:lastRenderedPageBreak/>
              <w:t>предпринимателей (ЕГРИП) об индивидуальном предпринимателе,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6.</w:t>
            </w:r>
          </w:p>
        </w:tc>
        <w:tc>
          <w:tcPr>
            <w:tcW w:w="1559" w:type="dxa"/>
            <w:vMerge w:val="restart"/>
          </w:tcPr>
          <w:p w:rsidR="00FA46F0" w:rsidRPr="003C47D2" w:rsidRDefault="00C56EF8" w:rsidP="003C47D2">
            <w:pPr>
              <w:rPr>
                <w:rFonts w:ascii="Courier New" w:hAnsi="Courier New" w:cs="Courier New"/>
              </w:rPr>
            </w:pPr>
            <w:hyperlink r:id="rId14" w:history="1">
              <w:r w:rsidR="00FA46F0" w:rsidRPr="003C47D2">
                <w:rPr>
                  <w:rStyle w:val="a3"/>
                  <w:rFonts w:ascii="Courier New" w:hAnsi="Courier New" w:cs="Courier New"/>
                </w:rPr>
                <w:t>Подпункт 7 пункта 2 статьи 39.3</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собственность за плату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Юридическое лицо, использующее земельный участок на праве постоянного (бессрочного) пользования</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принадлежащий юридическому лицу на праве постоянного (бессрочного) пользования</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C47D2" w:rsidRPr="003C47D2" w:rsidTr="003C47D2">
        <w:trPr>
          <w:trHeight w:val="812"/>
        </w:trPr>
        <w:tc>
          <w:tcPr>
            <w:tcW w:w="421" w:type="dxa"/>
            <w:vMerge/>
          </w:tcPr>
          <w:p w:rsidR="003C47D2" w:rsidRPr="003C47D2" w:rsidRDefault="003C47D2" w:rsidP="003C47D2">
            <w:pPr>
              <w:rPr>
                <w:rFonts w:ascii="Courier New" w:hAnsi="Courier New" w:cs="Courier New"/>
              </w:rPr>
            </w:pPr>
          </w:p>
        </w:tc>
        <w:tc>
          <w:tcPr>
            <w:tcW w:w="1559" w:type="dxa"/>
            <w:vMerge/>
          </w:tcPr>
          <w:p w:rsidR="003C47D2" w:rsidRPr="003C47D2" w:rsidRDefault="003C47D2" w:rsidP="003C47D2">
            <w:pPr>
              <w:rPr>
                <w:rFonts w:ascii="Courier New" w:hAnsi="Courier New" w:cs="Courier New"/>
              </w:rPr>
            </w:pPr>
          </w:p>
        </w:tc>
        <w:tc>
          <w:tcPr>
            <w:tcW w:w="1559" w:type="dxa"/>
            <w:vMerge/>
          </w:tcPr>
          <w:p w:rsidR="003C47D2" w:rsidRPr="003C47D2" w:rsidRDefault="003C47D2" w:rsidP="003C47D2">
            <w:pPr>
              <w:rPr>
                <w:rFonts w:ascii="Courier New" w:hAnsi="Courier New" w:cs="Courier New"/>
              </w:rPr>
            </w:pPr>
          </w:p>
        </w:tc>
        <w:tc>
          <w:tcPr>
            <w:tcW w:w="1701" w:type="dxa"/>
            <w:vMerge/>
          </w:tcPr>
          <w:p w:rsidR="003C47D2" w:rsidRPr="003C47D2" w:rsidRDefault="003C47D2" w:rsidP="003C47D2">
            <w:pPr>
              <w:rPr>
                <w:rFonts w:ascii="Courier New" w:hAnsi="Courier New" w:cs="Courier New"/>
              </w:rPr>
            </w:pPr>
          </w:p>
        </w:tc>
        <w:tc>
          <w:tcPr>
            <w:tcW w:w="1843" w:type="dxa"/>
            <w:vMerge/>
          </w:tcPr>
          <w:p w:rsidR="003C47D2" w:rsidRPr="003C47D2" w:rsidRDefault="003C47D2" w:rsidP="003C47D2">
            <w:pPr>
              <w:rPr>
                <w:rFonts w:ascii="Courier New" w:hAnsi="Courier New" w:cs="Courier New"/>
              </w:rPr>
            </w:pPr>
          </w:p>
        </w:tc>
        <w:tc>
          <w:tcPr>
            <w:tcW w:w="2551" w:type="dxa"/>
          </w:tcPr>
          <w:p w:rsidR="003C47D2" w:rsidRPr="003C47D2" w:rsidRDefault="003C47D2"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3C47D2" w:rsidRPr="003C47D2" w:rsidTr="003C47D2">
        <w:trPr>
          <w:trHeight w:val="1339"/>
        </w:trPr>
        <w:tc>
          <w:tcPr>
            <w:tcW w:w="421" w:type="dxa"/>
            <w:vMerge w:val="restart"/>
          </w:tcPr>
          <w:p w:rsidR="003C47D2" w:rsidRPr="003C47D2" w:rsidRDefault="003C47D2" w:rsidP="003C47D2">
            <w:pPr>
              <w:rPr>
                <w:rFonts w:ascii="Courier New" w:hAnsi="Courier New" w:cs="Courier New"/>
              </w:rPr>
            </w:pPr>
            <w:r w:rsidRPr="003C47D2">
              <w:rPr>
                <w:rFonts w:ascii="Courier New" w:hAnsi="Courier New" w:cs="Courier New"/>
              </w:rPr>
              <w:t>7.</w:t>
            </w:r>
          </w:p>
        </w:tc>
        <w:tc>
          <w:tcPr>
            <w:tcW w:w="1559" w:type="dxa"/>
            <w:vMerge w:val="restart"/>
          </w:tcPr>
          <w:p w:rsidR="003C47D2" w:rsidRPr="003C47D2" w:rsidRDefault="003C47D2" w:rsidP="003C47D2">
            <w:pPr>
              <w:rPr>
                <w:rFonts w:ascii="Courier New" w:hAnsi="Courier New" w:cs="Courier New"/>
              </w:rPr>
            </w:pPr>
            <w:hyperlink r:id="rId15" w:history="1">
              <w:r w:rsidRPr="003C47D2">
                <w:rPr>
                  <w:rStyle w:val="a3"/>
                  <w:rFonts w:ascii="Courier New" w:hAnsi="Courier New" w:cs="Courier New"/>
                </w:rPr>
                <w:t>Подпункт 8 пункта 2 статьи 39.3</w:t>
              </w:r>
            </w:hyperlink>
            <w:r w:rsidRPr="003C47D2">
              <w:rPr>
                <w:rFonts w:ascii="Courier New" w:hAnsi="Courier New" w:cs="Courier New"/>
              </w:rPr>
              <w:t xml:space="preserve"> Земельного кодекса</w:t>
            </w:r>
          </w:p>
        </w:tc>
        <w:tc>
          <w:tcPr>
            <w:tcW w:w="1559" w:type="dxa"/>
            <w:vMerge w:val="restart"/>
          </w:tcPr>
          <w:p w:rsidR="003C47D2" w:rsidRPr="003C47D2" w:rsidRDefault="003C47D2" w:rsidP="003C47D2">
            <w:pPr>
              <w:rPr>
                <w:rFonts w:ascii="Courier New" w:hAnsi="Courier New" w:cs="Courier New"/>
              </w:rPr>
            </w:pPr>
            <w:r w:rsidRPr="003C47D2">
              <w:rPr>
                <w:rFonts w:ascii="Courier New" w:hAnsi="Courier New" w:cs="Courier New"/>
              </w:rPr>
              <w:t>В собственность за плату</w:t>
            </w:r>
          </w:p>
        </w:tc>
        <w:tc>
          <w:tcPr>
            <w:tcW w:w="1701" w:type="dxa"/>
            <w:vMerge w:val="restart"/>
          </w:tcPr>
          <w:p w:rsidR="003C47D2" w:rsidRPr="003C47D2" w:rsidRDefault="003C47D2" w:rsidP="003C47D2">
            <w:pPr>
              <w:rPr>
                <w:rFonts w:ascii="Courier New" w:hAnsi="Courier New" w:cs="Courier New"/>
              </w:rPr>
            </w:pPr>
            <w:r w:rsidRPr="003C47D2">
              <w:rPr>
                <w:rFonts w:ascii="Courier New" w:hAnsi="Courier New" w:cs="Courier New"/>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w:t>
            </w:r>
            <w:r w:rsidRPr="003C47D2">
              <w:rPr>
                <w:rFonts w:ascii="Courier New" w:hAnsi="Courier New" w:cs="Courier New"/>
              </w:rPr>
              <w:lastRenderedPageBreak/>
              <w:t>долей, находящихся в муниципальной собственности</w:t>
            </w:r>
          </w:p>
        </w:tc>
        <w:tc>
          <w:tcPr>
            <w:tcW w:w="1843" w:type="dxa"/>
            <w:vMerge w:val="restart"/>
          </w:tcPr>
          <w:p w:rsidR="003C47D2" w:rsidRPr="003C47D2" w:rsidRDefault="003C47D2" w:rsidP="003C47D2">
            <w:pPr>
              <w:rPr>
                <w:rFonts w:ascii="Courier New" w:hAnsi="Courier New" w:cs="Courier New"/>
              </w:rPr>
            </w:pPr>
            <w:r w:rsidRPr="003C47D2">
              <w:rPr>
                <w:rFonts w:ascii="Courier New" w:hAnsi="Courier New" w:cs="Courier New"/>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Pr>
          <w:p w:rsidR="003C47D2" w:rsidRPr="003C47D2" w:rsidRDefault="003C47D2"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ЕГРИП об индивидуальном предпринимателе, являющемся заявителем</w:t>
            </w:r>
          </w:p>
        </w:tc>
      </w:tr>
      <w:tr w:rsidR="003C47D2" w:rsidRPr="003C47D2" w:rsidTr="003C47D2">
        <w:trPr>
          <w:trHeight w:val="1321"/>
        </w:trPr>
        <w:tc>
          <w:tcPr>
            <w:tcW w:w="421" w:type="dxa"/>
            <w:vMerge w:val="restart"/>
          </w:tcPr>
          <w:p w:rsidR="003C47D2" w:rsidRPr="003C47D2" w:rsidRDefault="003C47D2" w:rsidP="003C47D2">
            <w:pPr>
              <w:rPr>
                <w:rFonts w:ascii="Courier New" w:hAnsi="Courier New" w:cs="Courier New"/>
              </w:rPr>
            </w:pPr>
            <w:r w:rsidRPr="003C47D2">
              <w:rPr>
                <w:rFonts w:ascii="Courier New" w:hAnsi="Courier New" w:cs="Courier New"/>
              </w:rPr>
              <w:lastRenderedPageBreak/>
              <w:t>8.</w:t>
            </w:r>
          </w:p>
        </w:tc>
        <w:tc>
          <w:tcPr>
            <w:tcW w:w="1559" w:type="dxa"/>
            <w:vMerge w:val="restart"/>
          </w:tcPr>
          <w:p w:rsidR="003C47D2" w:rsidRPr="003C47D2" w:rsidRDefault="003C47D2" w:rsidP="003C47D2">
            <w:pPr>
              <w:rPr>
                <w:rFonts w:ascii="Courier New" w:hAnsi="Courier New" w:cs="Courier New"/>
              </w:rPr>
            </w:pPr>
            <w:hyperlink r:id="rId16" w:history="1">
              <w:r w:rsidRPr="003C47D2">
                <w:rPr>
                  <w:rStyle w:val="a3"/>
                  <w:rFonts w:ascii="Courier New" w:hAnsi="Courier New" w:cs="Courier New"/>
                </w:rPr>
                <w:t>Подпункт 9 пункта 2 статьи 39.3</w:t>
              </w:r>
            </w:hyperlink>
            <w:r w:rsidRPr="003C47D2">
              <w:rPr>
                <w:rFonts w:ascii="Courier New" w:hAnsi="Courier New" w:cs="Courier New"/>
              </w:rPr>
              <w:t xml:space="preserve"> Земельного кодекса</w:t>
            </w:r>
          </w:p>
        </w:tc>
        <w:tc>
          <w:tcPr>
            <w:tcW w:w="1559" w:type="dxa"/>
            <w:vMerge w:val="restart"/>
          </w:tcPr>
          <w:p w:rsidR="003C47D2" w:rsidRPr="003C47D2" w:rsidRDefault="003C47D2" w:rsidP="003C47D2">
            <w:pPr>
              <w:rPr>
                <w:rFonts w:ascii="Courier New" w:hAnsi="Courier New" w:cs="Courier New"/>
              </w:rPr>
            </w:pPr>
            <w:r w:rsidRPr="003C47D2">
              <w:rPr>
                <w:rFonts w:ascii="Courier New" w:hAnsi="Courier New" w:cs="Courier New"/>
              </w:rPr>
              <w:t>В собственность за плату</w:t>
            </w:r>
          </w:p>
        </w:tc>
        <w:tc>
          <w:tcPr>
            <w:tcW w:w="1701" w:type="dxa"/>
            <w:vMerge w:val="restart"/>
          </w:tcPr>
          <w:p w:rsidR="003C47D2" w:rsidRPr="003C47D2" w:rsidRDefault="003C47D2" w:rsidP="003C47D2">
            <w:pPr>
              <w:rPr>
                <w:rFonts w:ascii="Courier New" w:hAnsi="Courier New" w:cs="Courier New"/>
              </w:rPr>
            </w:pPr>
            <w:r w:rsidRPr="003C47D2">
              <w:rPr>
                <w:rFonts w:ascii="Courier New" w:hAnsi="Courier New" w:cs="Courier New"/>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vMerge w:val="restart"/>
          </w:tcPr>
          <w:p w:rsidR="003C47D2" w:rsidRPr="003C47D2" w:rsidRDefault="003C47D2" w:rsidP="003C47D2">
            <w:pPr>
              <w:rPr>
                <w:rFonts w:ascii="Courier New" w:hAnsi="Courier New" w:cs="Courier New"/>
              </w:rPr>
            </w:pPr>
            <w:r w:rsidRPr="003C47D2">
              <w:rPr>
                <w:rFonts w:ascii="Courier New" w:hAnsi="Courier New" w:cs="Courier New"/>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551" w:type="dxa"/>
          </w:tcPr>
          <w:p w:rsidR="003C47D2" w:rsidRPr="003C47D2" w:rsidRDefault="003C47D2"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ЕГРИП об индивидуальном предпринимателе, являющемся заявителем</w:t>
            </w:r>
          </w:p>
        </w:tc>
      </w:tr>
      <w:tr w:rsidR="003C47D2" w:rsidRPr="003C47D2" w:rsidTr="00C02C90">
        <w:trPr>
          <w:trHeight w:val="16"/>
        </w:trPr>
        <w:tc>
          <w:tcPr>
            <w:tcW w:w="421" w:type="dxa"/>
          </w:tcPr>
          <w:p w:rsidR="003C47D2" w:rsidRPr="003C47D2" w:rsidRDefault="003C47D2" w:rsidP="003C47D2">
            <w:pPr>
              <w:rPr>
                <w:rFonts w:ascii="Courier New" w:hAnsi="Courier New" w:cs="Courier New"/>
              </w:rPr>
            </w:pPr>
            <w:r w:rsidRPr="003C47D2">
              <w:rPr>
                <w:rFonts w:ascii="Courier New" w:hAnsi="Courier New" w:cs="Courier New"/>
              </w:rPr>
              <w:t>9.</w:t>
            </w:r>
          </w:p>
        </w:tc>
        <w:tc>
          <w:tcPr>
            <w:tcW w:w="1559" w:type="dxa"/>
          </w:tcPr>
          <w:p w:rsidR="003C47D2" w:rsidRPr="003C47D2" w:rsidRDefault="003C47D2" w:rsidP="003C47D2">
            <w:pPr>
              <w:rPr>
                <w:rFonts w:ascii="Courier New" w:hAnsi="Courier New" w:cs="Courier New"/>
              </w:rPr>
            </w:pPr>
            <w:hyperlink r:id="rId17" w:history="1">
              <w:r w:rsidRPr="003C47D2">
                <w:rPr>
                  <w:rStyle w:val="a3"/>
                  <w:rFonts w:ascii="Courier New" w:hAnsi="Courier New" w:cs="Courier New"/>
                </w:rPr>
                <w:t>Подпункт 10 пункта 2 статьи 39.3</w:t>
              </w:r>
            </w:hyperlink>
            <w:r w:rsidRPr="003C47D2">
              <w:rPr>
                <w:rFonts w:ascii="Courier New" w:hAnsi="Courier New" w:cs="Courier New"/>
              </w:rPr>
              <w:t xml:space="preserve"> Земельного кодекса</w:t>
            </w:r>
          </w:p>
        </w:tc>
        <w:tc>
          <w:tcPr>
            <w:tcW w:w="1559" w:type="dxa"/>
          </w:tcPr>
          <w:p w:rsidR="003C47D2" w:rsidRPr="003C47D2" w:rsidRDefault="003C47D2" w:rsidP="003C47D2">
            <w:pPr>
              <w:rPr>
                <w:rFonts w:ascii="Courier New" w:hAnsi="Courier New" w:cs="Courier New"/>
              </w:rPr>
            </w:pPr>
            <w:r w:rsidRPr="003C47D2">
              <w:rPr>
                <w:rFonts w:ascii="Courier New" w:hAnsi="Courier New" w:cs="Courier New"/>
              </w:rPr>
              <w:t>В собственность за плату</w:t>
            </w:r>
          </w:p>
        </w:tc>
        <w:tc>
          <w:tcPr>
            <w:tcW w:w="1701" w:type="dxa"/>
          </w:tcPr>
          <w:p w:rsidR="003C47D2" w:rsidRPr="003C47D2" w:rsidRDefault="003C47D2" w:rsidP="003C47D2">
            <w:pPr>
              <w:rPr>
                <w:rFonts w:ascii="Courier New" w:hAnsi="Courier New" w:cs="Courier New"/>
              </w:rPr>
            </w:pPr>
            <w:r w:rsidRPr="003C47D2">
              <w:rPr>
                <w:rFonts w:ascii="Courier New" w:hAnsi="Courier New" w:cs="Courier New"/>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w:t>
            </w:r>
            <w:r w:rsidRPr="003C47D2">
              <w:rPr>
                <w:rFonts w:ascii="Courier New" w:hAnsi="Courier New" w:cs="Courier New"/>
              </w:rPr>
              <w:lastRenderedPageBreak/>
              <w:t>пункта, садоводства</w:t>
            </w:r>
          </w:p>
        </w:tc>
        <w:tc>
          <w:tcPr>
            <w:tcW w:w="1843" w:type="dxa"/>
          </w:tcPr>
          <w:p w:rsidR="003C47D2" w:rsidRPr="003C47D2" w:rsidRDefault="003C47D2" w:rsidP="003C47D2">
            <w:pPr>
              <w:rPr>
                <w:rFonts w:ascii="Courier New" w:hAnsi="Courier New" w:cs="Courier New"/>
              </w:rPr>
            </w:pPr>
            <w:r w:rsidRPr="003C47D2">
              <w:rPr>
                <w:rFonts w:ascii="Courier New" w:hAnsi="Courier New" w:cs="Courier New"/>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551" w:type="dxa"/>
          </w:tcPr>
          <w:p w:rsidR="003C47D2" w:rsidRPr="003C47D2" w:rsidRDefault="003C47D2"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10.</w:t>
            </w:r>
          </w:p>
        </w:tc>
        <w:tc>
          <w:tcPr>
            <w:tcW w:w="1559" w:type="dxa"/>
            <w:vMerge w:val="restart"/>
          </w:tcPr>
          <w:p w:rsidR="00FA46F0" w:rsidRPr="003C47D2" w:rsidRDefault="00C56EF8" w:rsidP="003C47D2">
            <w:pPr>
              <w:rPr>
                <w:rFonts w:ascii="Courier New" w:hAnsi="Courier New" w:cs="Courier New"/>
              </w:rPr>
            </w:pPr>
            <w:hyperlink r:id="rId18" w:history="1">
              <w:r w:rsidR="00FA46F0" w:rsidRPr="003C47D2">
                <w:rPr>
                  <w:rStyle w:val="a3"/>
                  <w:rFonts w:ascii="Courier New" w:hAnsi="Courier New" w:cs="Courier New"/>
                </w:rPr>
                <w:t>Подпункт 1 статьи 39.5</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собственность бесплатно</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Лицо, с которым заключен договор о развитии застроенной территории</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образованный в границах застроенной территории, в отношении которой заключен договор о ее развитии</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Договор о развитии застроенной территории</w:t>
            </w:r>
          </w:p>
        </w:tc>
      </w:tr>
      <w:tr w:rsidR="00C02C90" w:rsidRPr="003C47D2" w:rsidTr="00C02C90">
        <w:trPr>
          <w:trHeight w:val="1347"/>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Утвержденный проект планировки и утвержденный проект межевания территории</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11.</w:t>
            </w:r>
          </w:p>
        </w:tc>
        <w:tc>
          <w:tcPr>
            <w:tcW w:w="1559" w:type="dxa"/>
            <w:vMerge w:val="restart"/>
          </w:tcPr>
          <w:p w:rsidR="00FA46F0" w:rsidRPr="003C47D2" w:rsidRDefault="00C56EF8" w:rsidP="003C47D2">
            <w:pPr>
              <w:rPr>
                <w:rFonts w:ascii="Courier New" w:hAnsi="Courier New" w:cs="Courier New"/>
              </w:rPr>
            </w:pPr>
            <w:hyperlink r:id="rId19" w:history="1">
              <w:r w:rsidR="00FA46F0" w:rsidRPr="003C47D2">
                <w:rPr>
                  <w:rStyle w:val="a3"/>
                  <w:rFonts w:ascii="Courier New" w:hAnsi="Courier New" w:cs="Courier New"/>
                </w:rPr>
                <w:t>Подпункт 2 статьи 39.5</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собственность бесплатно</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Религиозная организация, имеющая в собственности здания или сооружения религиозного или благотворительного назначения</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на котором расположены здания или сооружения религиозного или благотворительного назначения</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C02C90" w:rsidRPr="003C47D2" w:rsidTr="00C02C90">
        <w:trPr>
          <w:trHeight w:val="1354"/>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 здании и (или) сооружении, расположенном(ых) на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12.</w:t>
            </w:r>
          </w:p>
        </w:tc>
        <w:tc>
          <w:tcPr>
            <w:tcW w:w="1559" w:type="dxa"/>
            <w:vMerge w:val="restart"/>
          </w:tcPr>
          <w:p w:rsidR="00FA46F0" w:rsidRPr="003C47D2" w:rsidRDefault="00C56EF8" w:rsidP="003C47D2">
            <w:pPr>
              <w:rPr>
                <w:rFonts w:ascii="Courier New" w:hAnsi="Courier New" w:cs="Courier New"/>
              </w:rPr>
            </w:pPr>
            <w:hyperlink r:id="rId20" w:history="1">
              <w:r w:rsidR="00FA46F0" w:rsidRPr="003C47D2">
                <w:rPr>
                  <w:rStyle w:val="a3"/>
                  <w:rFonts w:ascii="Courier New" w:hAnsi="Courier New" w:cs="Courier New"/>
                </w:rPr>
                <w:t>Подпункт 3 статьи 39.5</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общую долевую собственность бесплатно</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 xml:space="preserve">Лицо, уполномоченное на подачу заявления решением общего собрания </w:t>
            </w:r>
            <w:r w:rsidRPr="003C47D2">
              <w:rPr>
                <w:rFonts w:ascii="Courier New" w:hAnsi="Courier New" w:cs="Courier New"/>
              </w:rPr>
              <w:lastRenderedPageBreak/>
              <w:t>членов СНТ или ОНТ</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Земельный участок общего назначения, расположенный в границах территории ведения гражданами </w:t>
            </w:r>
            <w:r w:rsidRPr="003C47D2">
              <w:rPr>
                <w:rFonts w:ascii="Courier New" w:hAnsi="Courier New" w:cs="Courier New"/>
              </w:rPr>
              <w:lastRenderedPageBreak/>
              <w:t>садоводства или огородничества для собственных нужд (далее - территория садоводства или огородничества)</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 Документ о предоставлении исходного земельного участка СНТ или ОНТ, за исключением случаев, если право на исходный земельный участок </w:t>
            </w:r>
            <w:r w:rsidRPr="003C47D2">
              <w:rPr>
                <w:rFonts w:ascii="Courier New" w:hAnsi="Courier New" w:cs="Courier New"/>
              </w:rPr>
              <w:lastRenderedPageBreak/>
              <w:t>зарегистрировано в ЕГРН</w:t>
            </w:r>
          </w:p>
        </w:tc>
      </w:tr>
      <w:tr w:rsidR="00FA46F0" w:rsidRPr="003C47D2" w:rsidTr="00C02C90">
        <w:trPr>
          <w:trHeight w:val="3940"/>
        </w:trPr>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xml:space="preserve">* Утвержденный проект межевания территории </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в отношении СНТ или ОНТ</w:t>
            </w:r>
          </w:p>
        </w:tc>
      </w:tr>
      <w:tr w:rsidR="00C02C90" w:rsidRPr="003C47D2" w:rsidTr="007068E1">
        <w:trPr>
          <w:trHeight w:val="10111"/>
        </w:trPr>
        <w:tc>
          <w:tcPr>
            <w:tcW w:w="421" w:type="dxa"/>
          </w:tcPr>
          <w:p w:rsidR="00C02C90" w:rsidRPr="003C47D2" w:rsidRDefault="00C02C90" w:rsidP="003C47D2">
            <w:pPr>
              <w:rPr>
                <w:rFonts w:ascii="Courier New" w:hAnsi="Courier New" w:cs="Courier New"/>
              </w:rPr>
            </w:pPr>
            <w:r w:rsidRPr="003C47D2">
              <w:rPr>
                <w:rFonts w:ascii="Courier New" w:hAnsi="Courier New" w:cs="Courier New"/>
              </w:rPr>
              <w:lastRenderedPageBreak/>
              <w:t>13.</w:t>
            </w:r>
          </w:p>
        </w:tc>
        <w:tc>
          <w:tcPr>
            <w:tcW w:w="1559" w:type="dxa"/>
          </w:tcPr>
          <w:p w:rsidR="00C02C90" w:rsidRPr="003C47D2" w:rsidRDefault="00C02C90" w:rsidP="003C47D2">
            <w:pPr>
              <w:rPr>
                <w:rFonts w:ascii="Courier New" w:hAnsi="Courier New" w:cs="Courier New"/>
              </w:rPr>
            </w:pPr>
            <w:hyperlink r:id="rId21" w:history="1">
              <w:r w:rsidRPr="003C47D2">
                <w:rPr>
                  <w:rStyle w:val="a3"/>
                  <w:rFonts w:ascii="Courier New" w:hAnsi="Courier New" w:cs="Courier New"/>
                </w:rPr>
                <w:t>Подпункт 4 статьи 39.5</w:t>
              </w:r>
            </w:hyperlink>
            <w:r w:rsidRPr="003C47D2">
              <w:rPr>
                <w:rFonts w:ascii="Courier New" w:hAnsi="Courier New" w:cs="Courier New"/>
              </w:rPr>
              <w:t xml:space="preserve"> Земельного кодекса</w:t>
            </w:r>
          </w:p>
        </w:tc>
        <w:tc>
          <w:tcPr>
            <w:tcW w:w="1559" w:type="dxa"/>
          </w:tcPr>
          <w:p w:rsidR="00C02C90" w:rsidRPr="003C47D2" w:rsidRDefault="00C02C90" w:rsidP="003C47D2">
            <w:pPr>
              <w:rPr>
                <w:rFonts w:ascii="Courier New" w:hAnsi="Courier New" w:cs="Courier New"/>
              </w:rPr>
            </w:pPr>
            <w:r w:rsidRPr="003C47D2">
              <w:rPr>
                <w:rFonts w:ascii="Courier New" w:hAnsi="Courier New" w:cs="Courier New"/>
              </w:rPr>
              <w:t>В собственность бесплатно</w:t>
            </w:r>
          </w:p>
        </w:tc>
        <w:tc>
          <w:tcPr>
            <w:tcW w:w="1701" w:type="dxa"/>
          </w:tcPr>
          <w:p w:rsidR="00C02C90" w:rsidRPr="003C47D2" w:rsidRDefault="00C02C90" w:rsidP="003C47D2">
            <w:pPr>
              <w:rPr>
                <w:rFonts w:ascii="Courier New" w:hAnsi="Courier New" w:cs="Courier New"/>
              </w:rPr>
            </w:pPr>
            <w:r w:rsidRPr="003C47D2">
              <w:rPr>
                <w:rFonts w:ascii="Courier New" w:hAnsi="Courier New" w:cs="Courier New"/>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843" w:type="dxa"/>
          </w:tcPr>
          <w:p w:rsidR="00C02C90" w:rsidRPr="003C47D2" w:rsidRDefault="00C02C90" w:rsidP="003C47D2">
            <w:pPr>
              <w:rPr>
                <w:rFonts w:ascii="Courier New" w:hAnsi="Courier New" w:cs="Courier New"/>
              </w:rPr>
            </w:pPr>
            <w:r w:rsidRPr="003C47D2">
              <w:rPr>
                <w:rFonts w:ascii="Courier New" w:hAnsi="Courier New" w:cs="Courier New"/>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C02C90">
        <w:trPr>
          <w:trHeight w:val="1460"/>
        </w:trPr>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14.</w:t>
            </w:r>
          </w:p>
        </w:tc>
        <w:tc>
          <w:tcPr>
            <w:tcW w:w="1559" w:type="dxa"/>
            <w:vMerge w:val="restart"/>
          </w:tcPr>
          <w:p w:rsidR="00FA46F0" w:rsidRPr="003C47D2" w:rsidRDefault="00C56EF8" w:rsidP="003C47D2">
            <w:pPr>
              <w:rPr>
                <w:rFonts w:ascii="Courier New" w:hAnsi="Courier New" w:cs="Courier New"/>
              </w:rPr>
            </w:pPr>
            <w:hyperlink r:id="rId22" w:history="1">
              <w:r w:rsidR="00FA46F0" w:rsidRPr="003C47D2">
                <w:rPr>
                  <w:rStyle w:val="a3"/>
                  <w:rFonts w:ascii="Courier New" w:hAnsi="Courier New" w:cs="Courier New"/>
                </w:rPr>
                <w:t>Подпункт 5 статьи 39.5</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собственность бесплатно</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 xml:space="preserve">Гражданин, работающий по основному месту работы в муниципальных образованиях по специальности, которые установлены законом </w:t>
            </w:r>
            <w:r w:rsidRPr="003C47D2">
              <w:rPr>
                <w:rFonts w:ascii="Courier New" w:hAnsi="Courier New" w:cs="Courier New"/>
              </w:rPr>
              <w:lastRenderedPageBreak/>
              <w:t>субъекта Российской Федерации</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w:t>
            </w:r>
            <w:r w:rsidRPr="003C47D2">
              <w:rPr>
                <w:rFonts w:ascii="Courier New" w:hAnsi="Courier New" w:cs="Courier New"/>
              </w:rPr>
              <w:lastRenderedPageBreak/>
              <w:t>образовании, определенном законом субъекта Российской Федерации</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Приказ о приеме на работу, выписка из трудовой книжки или трудовой договор (контракт)</w:t>
            </w:r>
          </w:p>
        </w:tc>
      </w:tr>
      <w:tr w:rsidR="00C02C90" w:rsidRPr="003C47D2" w:rsidTr="00E30CB8">
        <w:trPr>
          <w:trHeight w:val="214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15.</w:t>
            </w:r>
          </w:p>
        </w:tc>
        <w:tc>
          <w:tcPr>
            <w:tcW w:w="1559" w:type="dxa"/>
            <w:vMerge w:val="restart"/>
          </w:tcPr>
          <w:p w:rsidR="00FA46F0" w:rsidRPr="003C47D2" w:rsidRDefault="00C56EF8" w:rsidP="003C47D2">
            <w:pPr>
              <w:rPr>
                <w:rFonts w:ascii="Courier New" w:hAnsi="Courier New" w:cs="Courier New"/>
              </w:rPr>
            </w:pPr>
            <w:hyperlink r:id="rId23" w:history="1">
              <w:r w:rsidR="00FA46F0" w:rsidRPr="003C47D2">
                <w:rPr>
                  <w:rStyle w:val="a3"/>
                  <w:rFonts w:ascii="Courier New" w:hAnsi="Courier New" w:cs="Courier New"/>
                </w:rPr>
                <w:t>Подпункт 6 статьи 39.5</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собственность бесплатно</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Граждане, имеющие трех и более детей</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Случаи предоставления земельных участков устанавливаются законом субъекта Российской Федерации</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C02C90" w:rsidRPr="003C47D2" w:rsidTr="00C02C90">
        <w:trPr>
          <w:trHeight w:val="700"/>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16.</w:t>
            </w:r>
          </w:p>
        </w:tc>
        <w:tc>
          <w:tcPr>
            <w:tcW w:w="1559" w:type="dxa"/>
            <w:vMerge w:val="restart"/>
          </w:tcPr>
          <w:p w:rsidR="00FA46F0" w:rsidRPr="003C47D2" w:rsidRDefault="00C56EF8" w:rsidP="003C47D2">
            <w:pPr>
              <w:rPr>
                <w:rFonts w:ascii="Courier New" w:hAnsi="Courier New" w:cs="Courier New"/>
              </w:rPr>
            </w:pPr>
            <w:hyperlink r:id="rId24" w:history="1">
              <w:r w:rsidR="00FA46F0" w:rsidRPr="003C47D2">
                <w:rPr>
                  <w:rStyle w:val="a3"/>
                  <w:rFonts w:ascii="Courier New" w:hAnsi="Courier New" w:cs="Courier New"/>
                </w:rPr>
                <w:t>Подпункт 7 статьи 39.5</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собственность бесплатно</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Отдельные категории граждан и (или) некоммерческие организации, созданные гражданами, устанавливаемые федеральным законом</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Случаи предоставления земельных участков устанавливаются федеральным законом</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Документы, подтверждающие право на приобретение земельного участка, установленные законодательством Российской Федерации</w:t>
            </w:r>
          </w:p>
        </w:tc>
      </w:tr>
      <w:tr w:rsidR="00C02C90" w:rsidRPr="003C47D2" w:rsidTr="00C02C90">
        <w:trPr>
          <w:trHeight w:val="741"/>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tcPr>
          <w:p w:rsidR="00FA46F0" w:rsidRPr="003C47D2" w:rsidRDefault="00FA46F0" w:rsidP="003C47D2">
            <w:pPr>
              <w:rPr>
                <w:rFonts w:ascii="Courier New" w:hAnsi="Courier New" w:cs="Courier New"/>
              </w:rPr>
            </w:pPr>
            <w:r w:rsidRPr="003C47D2">
              <w:rPr>
                <w:rFonts w:ascii="Courier New" w:hAnsi="Courier New" w:cs="Courier New"/>
              </w:rPr>
              <w:t>17.</w:t>
            </w:r>
          </w:p>
        </w:tc>
        <w:tc>
          <w:tcPr>
            <w:tcW w:w="1559" w:type="dxa"/>
          </w:tcPr>
          <w:p w:rsidR="00FA46F0" w:rsidRPr="003C47D2" w:rsidRDefault="00C56EF8" w:rsidP="003C47D2">
            <w:pPr>
              <w:rPr>
                <w:rFonts w:ascii="Courier New" w:hAnsi="Courier New" w:cs="Courier New"/>
              </w:rPr>
            </w:pPr>
            <w:hyperlink r:id="rId25" w:history="1">
              <w:r w:rsidR="00FA46F0" w:rsidRPr="003C47D2">
                <w:rPr>
                  <w:rStyle w:val="a3"/>
                  <w:rFonts w:ascii="Courier New" w:hAnsi="Courier New" w:cs="Courier New"/>
                </w:rPr>
                <w:t>Подпункт 7 статьи 39.5</w:t>
              </w:r>
            </w:hyperlink>
            <w:r w:rsidR="00FA46F0" w:rsidRPr="003C47D2">
              <w:rPr>
                <w:rFonts w:ascii="Courier New" w:hAnsi="Courier New" w:cs="Courier New"/>
              </w:rPr>
              <w:t xml:space="preserve"> Земельного кодекса</w:t>
            </w:r>
          </w:p>
        </w:tc>
        <w:tc>
          <w:tcPr>
            <w:tcW w:w="1559" w:type="dxa"/>
          </w:tcPr>
          <w:p w:rsidR="00FA46F0" w:rsidRPr="003C47D2" w:rsidRDefault="00FA46F0" w:rsidP="003C47D2">
            <w:pPr>
              <w:rPr>
                <w:rFonts w:ascii="Courier New" w:hAnsi="Courier New" w:cs="Courier New"/>
              </w:rPr>
            </w:pPr>
            <w:r w:rsidRPr="003C47D2">
              <w:rPr>
                <w:rFonts w:ascii="Courier New" w:hAnsi="Courier New" w:cs="Courier New"/>
              </w:rPr>
              <w:t>В собственность бесплатно</w:t>
            </w:r>
          </w:p>
        </w:tc>
        <w:tc>
          <w:tcPr>
            <w:tcW w:w="1701" w:type="dxa"/>
          </w:tcPr>
          <w:p w:rsidR="00FA46F0" w:rsidRPr="003C47D2" w:rsidRDefault="00FA46F0" w:rsidP="003C47D2">
            <w:pPr>
              <w:rPr>
                <w:rFonts w:ascii="Courier New" w:hAnsi="Courier New" w:cs="Courier New"/>
              </w:rPr>
            </w:pPr>
            <w:r w:rsidRPr="003C47D2">
              <w:rPr>
                <w:rFonts w:ascii="Courier New" w:hAnsi="Courier New" w:cs="Courier New"/>
              </w:rPr>
              <w:t xml:space="preserve">Отдельные категории граждан, устанавливаемые законом субъекта </w:t>
            </w:r>
            <w:r w:rsidRPr="003C47D2">
              <w:rPr>
                <w:rFonts w:ascii="Courier New" w:hAnsi="Courier New" w:cs="Courier New"/>
              </w:rPr>
              <w:lastRenderedPageBreak/>
              <w:t>Российской Федерации</w:t>
            </w:r>
          </w:p>
        </w:tc>
        <w:tc>
          <w:tcPr>
            <w:tcW w:w="1843"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Случаи предоставления земельных участков устанавливаются законом субъекта </w:t>
            </w:r>
            <w:r w:rsidRPr="003C47D2">
              <w:rPr>
                <w:rFonts w:ascii="Courier New" w:hAnsi="Courier New" w:cs="Courier New"/>
              </w:rPr>
              <w:lastRenderedPageBreak/>
              <w:t>Российской Федерации</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Документы, подтверждающие право на приобретение земельного участка, установленные законом субъекта </w:t>
            </w:r>
            <w:r w:rsidRPr="003C47D2">
              <w:rPr>
                <w:rFonts w:ascii="Courier New" w:hAnsi="Courier New" w:cs="Courier New"/>
              </w:rPr>
              <w:lastRenderedPageBreak/>
              <w:t>Российской Федерации</w:t>
            </w:r>
          </w:p>
        </w:tc>
      </w:tr>
      <w:tr w:rsidR="00FA46F0" w:rsidRPr="003C47D2" w:rsidTr="003C47D2">
        <w:tc>
          <w:tcPr>
            <w:tcW w:w="42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18.</w:t>
            </w:r>
          </w:p>
        </w:tc>
        <w:tc>
          <w:tcPr>
            <w:tcW w:w="1559" w:type="dxa"/>
          </w:tcPr>
          <w:p w:rsidR="00FA46F0" w:rsidRPr="003C47D2" w:rsidRDefault="00C56EF8" w:rsidP="003C47D2">
            <w:pPr>
              <w:rPr>
                <w:rFonts w:ascii="Courier New" w:hAnsi="Courier New" w:cs="Courier New"/>
              </w:rPr>
            </w:pPr>
            <w:hyperlink r:id="rId26" w:history="1">
              <w:r w:rsidR="00FA46F0" w:rsidRPr="003C47D2">
                <w:rPr>
                  <w:rStyle w:val="a3"/>
                  <w:rFonts w:ascii="Courier New" w:hAnsi="Courier New" w:cs="Courier New"/>
                </w:rPr>
                <w:t>Подпункт 8 статьи 39.5</w:t>
              </w:r>
            </w:hyperlink>
            <w:r w:rsidR="00FA46F0" w:rsidRPr="003C47D2">
              <w:rPr>
                <w:rFonts w:ascii="Courier New" w:hAnsi="Courier New" w:cs="Courier New"/>
              </w:rPr>
              <w:t xml:space="preserve"> Земельного кодекса</w:t>
            </w:r>
          </w:p>
        </w:tc>
        <w:tc>
          <w:tcPr>
            <w:tcW w:w="1559" w:type="dxa"/>
          </w:tcPr>
          <w:p w:rsidR="00FA46F0" w:rsidRPr="003C47D2" w:rsidRDefault="00FA46F0" w:rsidP="003C47D2">
            <w:pPr>
              <w:rPr>
                <w:rFonts w:ascii="Courier New" w:hAnsi="Courier New" w:cs="Courier New"/>
              </w:rPr>
            </w:pPr>
            <w:r w:rsidRPr="003C47D2">
              <w:rPr>
                <w:rFonts w:ascii="Courier New" w:hAnsi="Courier New" w:cs="Courier New"/>
              </w:rPr>
              <w:t>В собственность бесплатно</w:t>
            </w:r>
          </w:p>
        </w:tc>
        <w:tc>
          <w:tcPr>
            <w:tcW w:w="1701" w:type="dxa"/>
          </w:tcPr>
          <w:p w:rsidR="00FA46F0" w:rsidRPr="003C47D2" w:rsidRDefault="00FA46F0" w:rsidP="003C47D2">
            <w:pPr>
              <w:rPr>
                <w:rFonts w:ascii="Courier New" w:hAnsi="Courier New" w:cs="Courier New"/>
              </w:rPr>
            </w:pPr>
            <w:r w:rsidRPr="003C47D2">
              <w:rPr>
                <w:rFonts w:ascii="Courier New" w:hAnsi="Courier New" w:cs="Courier New"/>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843" w:type="dxa"/>
          </w:tcPr>
          <w:p w:rsidR="00FA46F0" w:rsidRPr="003C47D2" w:rsidRDefault="00FA46F0" w:rsidP="003C47D2">
            <w:pPr>
              <w:rPr>
                <w:rFonts w:ascii="Courier New" w:hAnsi="Courier New" w:cs="Courier New"/>
              </w:rPr>
            </w:pPr>
            <w:r w:rsidRPr="003C47D2">
              <w:rPr>
                <w:rFonts w:ascii="Courier New" w:hAnsi="Courier New" w:cs="Courier New"/>
              </w:rPr>
              <w:t>Случаи предоставления земельных участков устанавливаются законом субъекта Российской Федерации</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Документы, подтверждающие право на приобретение земельного участка, установленные законом субъекта Российской Федерации</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19.</w:t>
            </w:r>
          </w:p>
        </w:tc>
        <w:tc>
          <w:tcPr>
            <w:tcW w:w="1559" w:type="dxa"/>
            <w:vMerge w:val="restart"/>
          </w:tcPr>
          <w:p w:rsidR="00FA46F0" w:rsidRPr="003C47D2" w:rsidRDefault="00C56EF8" w:rsidP="003C47D2">
            <w:pPr>
              <w:rPr>
                <w:rFonts w:ascii="Courier New" w:hAnsi="Courier New" w:cs="Courier New"/>
              </w:rPr>
            </w:pPr>
            <w:hyperlink r:id="rId27" w:history="1">
              <w:r w:rsidR="00FA46F0" w:rsidRPr="003C47D2">
                <w:rPr>
                  <w:rStyle w:val="a3"/>
                  <w:rFonts w:ascii="Courier New" w:hAnsi="Courier New" w:cs="Courier New"/>
                </w:rPr>
                <w:t>Подпункт 1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Юридическое лицо</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Определяется в соответствии с указом или распоряжением Президента Российской Федерации</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Указ или распоряжение Президента Российской Федерации</w:t>
            </w:r>
          </w:p>
        </w:tc>
      </w:tr>
      <w:tr w:rsidR="00C02C90" w:rsidRPr="003C47D2" w:rsidTr="00C02C90">
        <w:trPr>
          <w:trHeight w:val="972"/>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C02C90">
        <w:trPr>
          <w:trHeight w:val="20"/>
        </w:trPr>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20.</w:t>
            </w:r>
          </w:p>
        </w:tc>
        <w:tc>
          <w:tcPr>
            <w:tcW w:w="1559" w:type="dxa"/>
            <w:vMerge w:val="restart"/>
          </w:tcPr>
          <w:p w:rsidR="00FA46F0" w:rsidRPr="003C47D2" w:rsidRDefault="00C56EF8" w:rsidP="003C47D2">
            <w:pPr>
              <w:rPr>
                <w:rFonts w:ascii="Courier New" w:hAnsi="Courier New" w:cs="Courier New"/>
              </w:rPr>
            </w:pPr>
            <w:hyperlink r:id="rId28" w:history="1">
              <w:r w:rsidR="00FA46F0" w:rsidRPr="003C47D2">
                <w:rPr>
                  <w:rStyle w:val="a3"/>
                  <w:rFonts w:ascii="Courier New" w:hAnsi="Courier New" w:cs="Courier New"/>
                </w:rPr>
                <w:t>Подпункт 2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Юридическое лицо</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 xml:space="preserve">Земельный участок, предназначенный для размещения объектов социально-культурного назначения, реализации масштабных </w:t>
            </w:r>
            <w:r w:rsidRPr="003C47D2">
              <w:rPr>
                <w:rFonts w:ascii="Courier New" w:hAnsi="Courier New" w:cs="Courier New"/>
              </w:rPr>
              <w:lastRenderedPageBreak/>
              <w:t>инвестиционных проектов</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 Распоряжение Правительства Российской Федерации</w:t>
            </w:r>
          </w:p>
        </w:tc>
      </w:tr>
      <w:tr w:rsidR="00C02C90" w:rsidRPr="003C47D2" w:rsidTr="00FD7CB6">
        <w:trPr>
          <w:trHeight w:val="214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21.</w:t>
            </w:r>
          </w:p>
        </w:tc>
        <w:tc>
          <w:tcPr>
            <w:tcW w:w="1559" w:type="dxa"/>
            <w:vMerge w:val="restart"/>
          </w:tcPr>
          <w:p w:rsidR="00FA46F0" w:rsidRPr="003C47D2" w:rsidRDefault="00C56EF8" w:rsidP="003C47D2">
            <w:pPr>
              <w:rPr>
                <w:rFonts w:ascii="Courier New" w:hAnsi="Courier New" w:cs="Courier New"/>
              </w:rPr>
            </w:pPr>
            <w:hyperlink r:id="rId29" w:history="1">
              <w:r w:rsidR="00FA46F0" w:rsidRPr="003C47D2">
                <w:rPr>
                  <w:rStyle w:val="a3"/>
                  <w:rFonts w:ascii="Courier New" w:hAnsi="Courier New" w:cs="Courier New"/>
                </w:rPr>
                <w:t>Подпункт 3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Юридическое лицо</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Распоряжение высшего должностного лица субъекта Российской Федерации</w:t>
            </w:r>
          </w:p>
        </w:tc>
      </w:tr>
      <w:tr w:rsidR="00C02C90" w:rsidRPr="003C47D2" w:rsidTr="00C02C90">
        <w:trPr>
          <w:trHeight w:val="857"/>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tcPr>
          <w:p w:rsidR="00FA46F0" w:rsidRPr="003C47D2" w:rsidRDefault="00FA46F0" w:rsidP="003C47D2">
            <w:pPr>
              <w:rPr>
                <w:rFonts w:ascii="Courier New" w:hAnsi="Courier New" w:cs="Courier New"/>
              </w:rPr>
            </w:pPr>
            <w:r w:rsidRPr="003C47D2">
              <w:rPr>
                <w:rFonts w:ascii="Courier New" w:hAnsi="Courier New" w:cs="Courier New"/>
              </w:rPr>
              <w:t>22.</w:t>
            </w:r>
          </w:p>
        </w:tc>
        <w:tc>
          <w:tcPr>
            <w:tcW w:w="1559" w:type="dxa"/>
          </w:tcPr>
          <w:p w:rsidR="00FA46F0" w:rsidRPr="003C47D2" w:rsidRDefault="00C56EF8" w:rsidP="003C47D2">
            <w:pPr>
              <w:rPr>
                <w:rFonts w:ascii="Courier New" w:hAnsi="Courier New" w:cs="Courier New"/>
              </w:rPr>
            </w:pPr>
            <w:hyperlink r:id="rId30" w:history="1">
              <w:r w:rsidR="00FA46F0" w:rsidRPr="003C47D2">
                <w:rPr>
                  <w:rStyle w:val="a3"/>
                  <w:rFonts w:ascii="Courier New" w:hAnsi="Courier New" w:cs="Courier New"/>
                </w:rPr>
                <w:t>Подпункт 4 пункта 2 статьи 39.6</w:t>
              </w:r>
            </w:hyperlink>
            <w:r w:rsidR="00FA46F0" w:rsidRPr="003C47D2">
              <w:rPr>
                <w:rFonts w:ascii="Courier New" w:hAnsi="Courier New" w:cs="Courier New"/>
              </w:rPr>
              <w:t xml:space="preserve"> Земельного кодекса</w:t>
            </w:r>
          </w:p>
        </w:tc>
        <w:tc>
          <w:tcPr>
            <w:tcW w:w="1559" w:type="dxa"/>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tcPr>
          <w:p w:rsidR="00FA46F0" w:rsidRPr="003C47D2" w:rsidRDefault="00FA46F0" w:rsidP="003C47D2">
            <w:pPr>
              <w:rPr>
                <w:rFonts w:ascii="Courier New" w:hAnsi="Courier New" w:cs="Courier New"/>
              </w:rPr>
            </w:pPr>
            <w:r w:rsidRPr="003C47D2">
              <w:rPr>
                <w:rFonts w:ascii="Courier New" w:hAnsi="Courier New" w:cs="Courier New"/>
              </w:rPr>
              <w:t>Юридическое лицо</w:t>
            </w:r>
          </w:p>
        </w:tc>
        <w:tc>
          <w:tcPr>
            <w:tcW w:w="1843" w:type="dxa"/>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предназначенный для выполнения международных обязательств</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Договор, соглашение или иной документ, предусматривающий выполнение международных обязательств</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23.</w:t>
            </w:r>
          </w:p>
        </w:tc>
        <w:tc>
          <w:tcPr>
            <w:tcW w:w="1559" w:type="dxa"/>
            <w:vMerge w:val="restart"/>
          </w:tcPr>
          <w:p w:rsidR="00FA46F0" w:rsidRPr="003C47D2" w:rsidRDefault="00C56EF8" w:rsidP="003C47D2">
            <w:pPr>
              <w:rPr>
                <w:rFonts w:ascii="Courier New" w:hAnsi="Courier New" w:cs="Courier New"/>
              </w:rPr>
            </w:pPr>
            <w:hyperlink r:id="rId31" w:history="1">
              <w:r w:rsidR="00FA46F0" w:rsidRPr="003C47D2">
                <w:rPr>
                  <w:rStyle w:val="a3"/>
                  <w:rFonts w:ascii="Courier New" w:hAnsi="Courier New" w:cs="Courier New"/>
                </w:rPr>
                <w:t>Подпункт 4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Юридическое лицо</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w:t>
            </w:r>
            <w:r w:rsidRPr="003C47D2">
              <w:rPr>
                <w:rFonts w:ascii="Courier New" w:hAnsi="Courier New" w:cs="Courier New"/>
              </w:rPr>
              <w:lastRenderedPageBreak/>
              <w:t>или местного значения</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w:t>
            </w:r>
            <w:r w:rsidRPr="003C47D2">
              <w:rPr>
                <w:rFonts w:ascii="Courier New" w:hAnsi="Courier New" w:cs="Courier New"/>
              </w:rPr>
              <w:lastRenderedPageBreak/>
              <w:t>водоснабжения, водоотведения, связи, нефтепроводов, не относящихся к объектам регионального или местного значения)</w:t>
            </w:r>
          </w:p>
        </w:tc>
      </w:tr>
      <w:tr w:rsidR="00C02C90" w:rsidRPr="003C47D2" w:rsidTr="00C02C90">
        <w:trPr>
          <w:trHeight w:val="119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24.</w:t>
            </w:r>
          </w:p>
        </w:tc>
        <w:tc>
          <w:tcPr>
            <w:tcW w:w="1559" w:type="dxa"/>
            <w:vMerge w:val="restart"/>
          </w:tcPr>
          <w:p w:rsidR="00FA46F0" w:rsidRPr="003C47D2" w:rsidRDefault="00C56EF8" w:rsidP="003C47D2">
            <w:pPr>
              <w:rPr>
                <w:rFonts w:ascii="Courier New" w:hAnsi="Courier New" w:cs="Courier New"/>
              </w:rPr>
            </w:pPr>
            <w:hyperlink r:id="rId32" w:history="1">
              <w:r w:rsidR="00FA46F0" w:rsidRPr="003C47D2">
                <w:rPr>
                  <w:rStyle w:val="a3"/>
                  <w:rFonts w:ascii="Courier New" w:hAnsi="Courier New" w:cs="Courier New"/>
                </w:rPr>
                <w:t>Подпункт 5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образованный из земельного участка, находящегося в государственной или муниципальной собственности</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33" w:history="1">
              <w:r w:rsidRPr="003C47D2">
                <w:rPr>
                  <w:rStyle w:val="a3"/>
                  <w:rFonts w:ascii="Courier New" w:hAnsi="Courier New" w:cs="Courier New"/>
                </w:rPr>
                <w:t>закона</w:t>
              </w:r>
            </w:hyperlink>
            <w:r w:rsidRPr="003C47D2">
              <w:rPr>
                <w:rFonts w:ascii="Courier New" w:hAnsi="Courier New" w:cs="Courier New"/>
              </w:rPr>
              <w:t xml:space="preserve"> от 21 июля 1997 года N 122-ФЗ "О государственной регистрации прав на недвижимое имущество и сделок с ним" </w:t>
            </w:r>
            <w:hyperlink r:id="rId34" w:history="1">
              <w:r w:rsidRPr="003C47D2">
                <w:rPr>
                  <w:rStyle w:val="a3"/>
                  <w:rFonts w:ascii="Courier New" w:hAnsi="Courier New" w:cs="Courier New"/>
                </w:rPr>
                <w:t>&lt;5&gt;</w:t>
              </w:r>
            </w:hyperlink>
          </w:p>
        </w:tc>
      </w:tr>
      <w:tr w:rsidR="00C02C90" w:rsidRPr="003C47D2" w:rsidTr="00E617B5">
        <w:trPr>
          <w:trHeight w:val="214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25.</w:t>
            </w:r>
          </w:p>
        </w:tc>
        <w:tc>
          <w:tcPr>
            <w:tcW w:w="1559" w:type="dxa"/>
            <w:vMerge w:val="restart"/>
          </w:tcPr>
          <w:p w:rsidR="00FA46F0" w:rsidRPr="003C47D2" w:rsidRDefault="00C56EF8" w:rsidP="003C47D2">
            <w:pPr>
              <w:rPr>
                <w:rFonts w:ascii="Courier New" w:hAnsi="Courier New" w:cs="Courier New"/>
              </w:rPr>
            </w:pPr>
            <w:hyperlink r:id="rId35" w:history="1">
              <w:r w:rsidR="00FA46F0" w:rsidRPr="003C47D2">
                <w:rPr>
                  <w:rStyle w:val="a3"/>
                  <w:rFonts w:ascii="Courier New" w:hAnsi="Courier New" w:cs="Courier New"/>
                </w:rPr>
                <w:t>Подпункт 5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Договор о комплексном освоении территории</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Утвержденный проект планировки и утвержденный проект межевания территории</w:t>
            </w:r>
          </w:p>
        </w:tc>
      </w:tr>
      <w:tr w:rsidR="00C02C90" w:rsidRPr="003C47D2" w:rsidTr="00C02C90">
        <w:trPr>
          <w:trHeight w:val="803"/>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26.</w:t>
            </w:r>
          </w:p>
        </w:tc>
        <w:tc>
          <w:tcPr>
            <w:tcW w:w="1559" w:type="dxa"/>
            <w:vMerge w:val="restart"/>
          </w:tcPr>
          <w:p w:rsidR="00FA46F0" w:rsidRPr="003C47D2" w:rsidRDefault="00C56EF8" w:rsidP="003C47D2">
            <w:pPr>
              <w:rPr>
                <w:rFonts w:ascii="Courier New" w:hAnsi="Courier New" w:cs="Courier New"/>
              </w:rPr>
            </w:pPr>
            <w:hyperlink r:id="rId36" w:history="1">
              <w:r w:rsidR="00FA46F0" w:rsidRPr="003C47D2">
                <w:rPr>
                  <w:rStyle w:val="a3"/>
                  <w:rFonts w:ascii="Courier New" w:hAnsi="Courier New" w:cs="Courier New"/>
                </w:rPr>
                <w:t>Подпункт 6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w:t>
            </w:r>
            <w:r w:rsidRPr="003C47D2">
              <w:rPr>
                <w:rFonts w:ascii="Courier New" w:hAnsi="Courier New" w:cs="Courier New"/>
              </w:rPr>
              <w:lastRenderedPageBreak/>
              <w:t>для комплексного освоения территории в целях индивидуального жилищного строительства</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Договор о комплексном освоении территории</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 подтверждающий членство заявителя в некоммерческой организации</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Решение общего собрания членов некоммерческой организации о распределении испрашиваемого земельного участка заявителю</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Утвержденный проект планировки и утвержденный проект межевания территории</w:t>
            </w:r>
          </w:p>
        </w:tc>
      </w:tr>
      <w:tr w:rsidR="00C02C90" w:rsidRPr="003C47D2" w:rsidTr="00C02C90">
        <w:trPr>
          <w:trHeight w:val="1017"/>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27.</w:t>
            </w:r>
          </w:p>
        </w:tc>
        <w:tc>
          <w:tcPr>
            <w:tcW w:w="1559" w:type="dxa"/>
            <w:vMerge w:val="restart"/>
          </w:tcPr>
          <w:p w:rsidR="00FA46F0" w:rsidRPr="003C47D2" w:rsidRDefault="00C56EF8" w:rsidP="003C47D2">
            <w:pPr>
              <w:rPr>
                <w:rFonts w:ascii="Courier New" w:hAnsi="Courier New" w:cs="Courier New"/>
              </w:rPr>
            </w:pPr>
            <w:hyperlink r:id="rId37" w:history="1">
              <w:r w:rsidR="00FA46F0" w:rsidRPr="003C47D2">
                <w:rPr>
                  <w:rStyle w:val="a3"/>
                  <w:rFonts w:ascii="Courier New" w:hAnsi="Courier New" w:cs="Courier New"/>
                </w:rPr>
                <w:t>Подпункт 6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Договор о комплексном освоении территории</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Решение органа некоммерческой организации о приобретении земельного участка</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Утвержденный проект планировки и утвержденный проект межевания территории</w:t>
            </w:r>
          </w:p>
        </w:tc>
      </w:tr>
      <w:tr w:rsidR="00C02C90" w:rsidRPr="003C47D2" w:rsidTr="00C02C90">
        <w:trPr>
          <w:trHeight w:val="1316"/>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28.</w:t>
            </w:r>
          </w:p>
        </w:tc>
        <w:tc>
          <w:tcPr>
            <w:tcW w:w="1559" w:type="dxa"/>
            <w:vMerge w:val="restart"/>
          </w:tcPr>
          <w:p w:rsidR="00FA46F0" w:rsidRPr="003C47D2" w:rsidRDefault="00C56EF8" w:rsidP="003C47D2">
            <w:pPr>
              <w:rPr>
                <w:rFonts w:ascii="Courier New" w:hAnsi="Courier New" w:cs="Courier New"/>
              </w:rPr>
            </w:pPr>
            <w:hyperlink r:id="rId38" w:history="1">
              <w:r w:rsidR="00FA46F0" w:rsidRPr="003C47D2">
                <w:rPr>
                  <w:rStyle w:val="a3"/>
                  <w:rFonts w:ascii="Courier New" w:hAnsi="Courier New" w:cs="Courier New"/>
                </w:rPr>
                <w:t>Подпункт 7 пункта 2 статьи 39.6</w:t>
              </w:r>
            </w:hyperlink>
            <w:r w:rsidR="00FA46F0" w:rsidRPr="003C47D2">
              <w:rPr>
                <w:rFonts w:ascii="Courier New" w:hAnsi="Courier New" w:cs="Courier New"/>
              </w:rPr>
              <w:t xml:space="preserve"> </w:t>
            </w:r>
            <w:r w:rsidR="00FA46F0" w:rsidRPr="003C47D2">
              <w:rPr>
                <w:rFonts w:ascii="Courier New" w:hAnsi="Courier New" w:cs="Courier New"/>
              </w:rPr>
              <w:lastRenderedPageBreak/>
              <w:t>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Член СНТ или ОНТ</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 xml:space="preserve">Садовый земельный участок или огородный земельный </w:t>
            </w:r>
            <w:r w:rsidRPr="003C47D2">
              <w:rPr>
                <w:rFonts w:ascii="Courier New" w:hAnsi="Courier New" w:cs="Courier New"/>
              </w:rPr>
              <w:lastRenderedPageBreak/>
              <w:t>участок, образованный из земельного участка, предоставленного СНТ или ОНТ</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 Документ о предоставлении исходного земельного участка СНТ или ОНТ, за </w:t>
            </w:r>
            <w:r w:rsidRPr="003C47D2">
              <w:rPr>
                <w:rFonts w:ascii="Courier New" w:hAnsi="Courier New" w:cs="Courier New"/>
              </w:rPr>
              <w:lastRenderedPageBreak/>
              <w:t>исключением случаев, если право на исходный земельный участок зарегистрировано в ЕГРН</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 подтверждающий членство заявителя в СНТ или ОНТ</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Решение общего собрания членов СНТ или ОНТ о распределении садового или огородного земельного участка заявителю</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Утвержденный проект межевания территории</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в отношении СНТ или ОНТ</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29.</w:t>
            </w:r>
          </w:p>
        </w:tc>
        <w:tc>
          <w:tcPr>
            <w:tcW w:w="1559" w:type="dxa"/>
            <w:vMerge w:val="restart"/>
          </w:tcPr>
          <w:p w:rsidR="00FA46F0" w:rsidRPr="003C47D2" w:rsidRDefault="00C56EF8" w:rsidP="003C47D2">
            <w:pPr>
              <w:rPr>
                <w:rFonts w:ascii="Courier New" w:hAnsi="Courier New" w:cs="Courier New"/>
              </w:rPr>
            </w:pPr>
            <w:hyperlink r:id="rId39" w:history="1">
              <w:r w:rsidR="00FA46F0" w:rsidRPr="003C47D2">
                <w:rPr>
                  <w:rStyle w:val="a3"/>
                  <w:rFonts w:ascii="Courier New" w:hAnsi="Courier New" w:cs="Courier New"/>
                </w:rPr>
                <w:t>Подпункт 8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 со множественностью лиц на стороне арендатора</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Лицо, уполномоченное на подачу заявления решением общего собрания членов СНТ или ОНТ</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Ограниченный в обороте земельный участок общего назначения, расположенный в границах территории садоводства или огородничества</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xml:space="preserve">Решение общего собрания членов СНТ или ОНТ о </w:t>
            </w:r>
            <w:r w:rsidRPr="003C47D2">
              <w:rPr>
                <w:rFonts w:ascii="Courier New" w:hAnsi="Courier New" w:cs="Courier New"/>
              </w:rPr>
              <w:lastRenderedPageBreak/>
              <w:t>приобретении права аренды земельного участка общего назначения, расположенного в границах территории садоводства или огородничества</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xml:space="preserve">* Утвержденный проект межевания территории </w:t>
            </w:r>
            <w:hyperlink r:id="rId40" w:history="1">
              <w:r w:rsidRPr="003C47D2">
                <w:rPr>
                  <w:rStyle w:val="a3"/>
                  <w:rFonts w:ascii="Courier New" w:hAnsi="Courier New" w:cs="Courier New"/>
                </w:rPr>
                <w:t>&lt;4&gt;</w:t>
              </w:r>
            </w:hyperlink>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в отношении СНТ или ОНТ</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30.</w:t>
            </w:r>
          </w:p>
        </w:tc>
        <w:tc>
          <w:tcPr>
            <w:tcW w:w="1559" w:type="dxa"/>
            <w:vMerge w:val="restart"/>
          </w:tcPr>
          <w:p w:rsidR="00FA46F0" w:rsidRPr="003C47D2" w:rsidRDefault="00C56EF8" w:rsidP="003C47D2">
            <w:pPr>
              <w:rPr>
                <w:rFonts w:ascii="Courier New" w:hAnsi="Courier New" w:cs="Courier New"/>
              </w:rPr>
            </w:pPr>
            <w:hyperlink r:id="rId41" w:history="1">
              <w:r w:rsidR="00FA46F0" w:rsidRPr="003C47D2">
                <w:rPr>
                  <w:rStyle w:val="a3"/>
                  <w:rFonts w:ascii="Courier New" w:hAnsi="Courier New" w:cs="Courier New"/>
                </w:rPr>
                <w:t>Подпункт 9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2" w:history="1">
              <w:r w:rsidRPr="003C47D2">
                <w:rPr>
                  <w:rStyle w:val="a3"/>
                  <w:rFonts w:ascii="Courier New" w:hAnsi="Courier New" w:cs="Courier New"/>
                </w:rPr>
                <w:t>статьей 39.20</w:t>
              </w:r>
            </w:hyperlink>
            <w:r w:rsidRPr="003C47D2">
              <w:rPr>
                <w:rFonts w:ascii="Courier New" w:hAnsi="Courier New" w:cs="Courier New"/>
              </w:rPr>
              <w:t xml:space="preserve"> Земельного кодекса, на праве оперативного управления</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на котором расположены здания, сооружения</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ЕГРН об объекте недвижимости (о здании и (или) сооружении, расположенном(ых) на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w:t>
            </w:r>
            <w:r w:rsidRPr="003C47D2">
              <w:rPr>
                <w:rFonts w:ascii="Courier New" w:hAnsi="Courier New" w:cs="Courier New"/>
              </w:rPr>
              <w:lastRenderedPageBreak/>
              <w:t>собственника помещения)</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31.</w:t>
            </w:r>
          </w:p>
        </w:tc>
        <w:tc>
          <w:tcPr>
            <w:tcW w:w="1559" w:type="dxa"/>
            <w:vMerge w:val="restart"/>
          </w:tcPr>
          <w:p w:rsidR="00FA46F0" w:rsidRPr="003C47D2" w:rsidRDefault="00C56EF8" w:rsidP="003C47D2">
            <w:pPr>
              <w:rPr>
                <w:rFonts w:ascii="Courier New" w:hAnsi="Courier New" w:cs="Courier New"/>
              </w:rPr>
            </w:pPr>
            <w:hyperlink r:id="rId43" w:history="1">
              <w:r w:rsidR="00FA46F0" w:rsidRPr="003C47D2">
                <w:rPr>
                  <w:rStyle w:val="a3"/>
                  <w:rFonts w:ascii="Courier New" w:hAnsi="Courier New" w:cs="Courier New"/>
                </w:rPr>
                <w:t>Подпункт 10 пункта 2 статьи 39.6</w:t>
              </w:r>
            </w:hyperlink>
            <w:r w:rsidR="00FA46F0" w:rsidRPr="003C47D2">
              <w:rPr>
                <w:rFonts w:ascii="Courier New" w:hAnsi="Courier New" w:cs="Courier New"/>
              </w:rPr>
              <w:t xml:space="preserve"> Земельного кодекса, </w:t>
            </w:r>
            <w:hyperlink r:id="rId44" w:history="1">
              <w:r w:rsidR="00FA46F0" w:rsidRPr="003C47D2">
                <w:rPr>
                  <w:rStyle w:val="a3"/>
                  <w:rFonts w:ascii="Courier New" w:hAnsi="Courier New" w:cs="Courier New"/>
                </w:rPr>
                <w:t>пункт 21 статьи 3</w:t>
              </w:r>
            </w:hyperlink>
            <w:r w:rsidR="00FA46F0" w:rsidRPr="003C47D2">
              <w:rPr>
                <w:rFonts w:ascii="Courier New" w:hAnsi="Courier New" w:cs="Courier New"/>
              </w:rPr>
              <w:t xml:space="preserve"> Федерального закона от 25 октября 2001 г. N 137-ФЗ "О введении в действие Земельного кодекса Российской Федерации</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Собственник объекта незавершенного строительства</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на котором расположен объект незавершенного строительства</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3C47D2">
              <w:rPr>
                <w:rFonts w:ascii="Courier New" w:hAnsi="Courier New" w:cs="Courier New"/>
              </w:rPr>
              <w:lastRenderedPageBreak/>
              <w:t>объектов незавершенного строительства, принадлежащих на соответствующем праве заявителю</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32.</w:t>
            </w:r>
          </w:p>
        </w:tc>
        <w:tc>
          <w:tcPr>
            <w:tcW w:w="1559" w:type="dxa"/>
            <w:vMerge w:val="restart"/>
          </w:tcPr>
          <w:p w:rsidR="00FA46F0" w:rsidRPr="003C47D2" w:rsidRDefault="00C56EF8" w:rsidP="003C47D2">
            <w:pPr>
              <w:rPr>
                <w:rFonts w:ascii="Courier New" w:hAnsi="Courier New" w:cs="Courier New"/>
              </w:rPr>
            </w:pPr>
            <w:hyperlink r:id="rId45" w:history="1">
              <w:r w:rsidR="00FA46F0" w:rsidRPr="003C47D2">
                <w:rPr>
                  <w:rStyle w:val="a3"/>
                  <w:rFonts w:ascii="Courier New" w:hAnsi="Courier New" w:cs="Courier New"/>
                </w:rPr>
                <w:t>Подпункт 11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Юридическое лицо, использующее земельный участок на праве постоянного (бессрочного) пользования</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принадлежащий юридическому лицу на праве постоянного (бессрочного) пользования</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02C90" w:rsidRPr="003C47D2" w:rsidTr="001912E0">
        <w:trPr>
          <w:trHeight w:val="214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xml:space="preserve">* Выписка из ЕГРЮЛ о юридическом </w:t>
            </w:r>
            <w:r w:rsidRPr="003C47D2">
              <w:rPr>
                <w:rFonts w:ascii="Courier New" w:hAnsi="Courier New" w:cs="Courier New"/>
              </w:rPr>
              <w:lastRenderedPageBreak/>
              <w:t>лице, являющемся заявителем</w:t>
            </w:r>
          </w:p>
        </w:tc>
      </w:tr>
      <w:tr w:rsidR="00C02C90" w:rsidRPr="003C47D2" w:rsidTr="00C02C90">
        <w:trPr>
          <w:trHeight w:val="1105"/>
        </w:trPr>
        <w:tc>
          <w:tcPr>
            <w:tcW w:w="421" w:type="dxa"/>
            <w:vMerge w:val="restart"/>
          </w:tcPr>
          <w:p w:rsidR="00C02C90" w:rsidRPr="003C47D2" w:rsidRDefault="00C02C90" w:rsidP="003C47D2">
            <w:pPr>
              <w:rPr>
                <w:rFonts w:ascii="Courier New" w:hAnsi="Courier New" w:cs="Courier New"/>
              </w:rPr>
            </w:pPr>
            <w:r w:rsidRPr="003C47D2">
              <w:rPr>
                <w:rFonts w:ascii="Courier New" w:hAnsi="Courier New" w:cs="Courier New"/>
              </w:rPr>
              <w:lastRenderedPageBreak/>
              <w:t>33.</w:t>
            </w:r>
          </w:p>
        </w:tc>
        <w:tc>
          <w:tcPr>
            <w:tcW w:w="1559" w:type="dxa"/>
            <w:vMerge w:val="restart"/>
          </w:tcPr>
          <w:p w:rsidR="00C02C90" w:rsidRPr="003C47D2" w:rsidRDefault="00C02C90" w:rsidP="003C47D2">
            <w:pPr>
              <w:rPr>
                <w:rFonts w:ascii="Courier New" w:hAnsi="Courier New" w:cs="Courier New"/>
              </w:rPr>
            </w:pPr>
            <w:hyperlink r:id="rId46" w:history="1">
              <w:r w:rsidRPr="003C47D2">
                <w:rPr>
                  <w:rStyle w:val="a3"/>
                  <w:rFonts w:ascii="Courier New" w:hAnsi="Courier New" w:cs="Courier New"/>
                </w:rPr>
                <w:t>Подпункт 12 пункта 2 статьи 39.6</w:t>
              </w:r>
            </w:hyperlink>
            <w:r w:rsidRPr="003C47D2">
              <w:rPr>
                <w:rFonts w:ascii="Courier New" w:hAnsi="Courier New" w:cs="Courier New"/>
              </w:rPr>
              <w:t xml:space="preserve"> Земельного кодекса</w:t>
            </w:r>
          </w:p>
        </w:tc>
        <w:tc>
          <w:tcPr>
            <w:tcW w:w="1559" w:type="dxa"/>
            <w:vMerge w:val="restart"/>
          </w:tcPr>
          <w:p w:rsidR="00C02C90" w:rsidRPr="003C47D2" w:rsidRDefault="00C02C9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C02C90" w:rsidRPr="003C47D2" w:rsidRDefault="00C02C90" w:rsidP="003C47D2">
            <w:pPr>
              <w:rPr>
                <w:rFonts w:ascii="Courier New" w:hAnsi="Courier New" w:cs="Courier New"/>
              </w:rPr>
            </w:pPr>
            <w:r w:rsidRPr="003C47D2">
              <w:rPr>
                <w:rFonts w:ascii="Courier New" w:hAnsi="Courier New" w:cs="Courier New"/>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3" w:type="dxa"/>
            <w:vMerge w:val="restart"/>
          </w:tcPr>
          <w:p w:rsidR="00C02C90" w:rsidRPr="003C47D2" w:rsidRDefault="00C02C90" w:rsidP="003C47D2">
            <w:pPr>
              <w:rPr>
                <w:rFonts w:ascii="Courier New" w:hAnsi="Courier New" w:cs="Courier New"/>
              </w:rPr>
            </w:pPr>
            <w:r w:rsidRPr="003C47D2">
              <w:rPr>
                <w:rFonts w:ascii="Courier New" w:hAnsi="Courier New" w:cs="Courier New"/>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ЕГРИП об индивидуальном предпринимателе,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34.</w:t>
            </w:r>
          </w:p>
        </w:tc>
        <w:tc>
          <w:tcPr>
            <w:tcW w:w="1559" w:type="dxa"/>
            <w:vMerge w:val="restart"/>
          </w:tcPr>
          <w:p w:rsidR="00FA46F0" w:rsidRPr="003C47D2" w:rsidRDefault="00C56EF8" w:rsidP="003C47D2">
            <w:pPr>
              <w:rPr>
                <w:rFonts w:ascii="Courier New" w:hAnsi="Courier New" w:cs="Courier New"/>
              </w:rPr>
            </w:pPr>
            <w:hyperlink r:id="rId47" w:history="1">
              <w:r w:rsidR="00FA46F0" w:rsidRPr="003C47D2">
                <w:rPr>
                  <w:rStyle w:val="a3"/>
                  <w:rFonts w:ascii="Courier New" w:hAnsi="Courier New" w:cs="Courier New"/>
                </w:rPr>
                <w:t>Подпункт 13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Лицо, с которым заключен договор о развитии застроенной территории</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образованный в границах застроенной территории, в отношении которой заключен договор о ее развитии</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Договор о развитии застроенной территории</w:t>
            </w:r>
          </w:p>
        </w:tc>
      </w:tr>
      <w:tr w:rsidR="00C02C90" w:rsidRPr="003C47D2" w:rsidTr="00C02C90">
        <w:trPr>
          <w:trHeight w:val="1234"/>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Утвержденный проект планировки и утвержденный проект межевания территории</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xml:space="preserve">* Выписка из ЕГРЮЛ о юридическом </w:t>
            </w:r>
            <w:r w:rsidRPr="003C47D2">
              <w:rPr>
                <w:rFonts w:ascii="Courier New" w:hAnsi="Courier New" w:cs="Courier New"/>
              </w:rPr>
              <w:lastRenderedPageBreak/>
              <w:t>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35.</w:t>
            </w:r>
          </w:p>
        </w:tc>
        <w:tc>
          <w:tcPr>
            <w:tcW w:w="1559" w:type="dxa"/>
            <w:vMerge w:val="restart"/>
          </w:tcPr>
          <w:p w:rsidR="00FA46F0" w:rsidRPr="003C47D2" w:rsidRDefault="00C56EF8" w:rsidP="003C47D2">
            <w:pPr>
              <w:rPr>
                <w:rFonts w:ascii="Courier New" w:hAnsi="Courier New" w:cs="Courier New"/>
              </w:rPr>
            </w:pPr>
            <w:hyperlink r:id="rId48" w:history="1">
              <w:r w:rsidR="00FA46F0" w:rsidRPr="003C47D2">
                <w:rPr>
                  <w:rStyle w:val="a3"/>
                  <w:rFonts w:ascii="Courier New" w:hAnsi="Courier New" w:cs="Courier New"/>
                </w:rPr>
                <w:t>Подпункт 13.1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Юридическое лицо, с которым заключен договор об освоении территории в целях строительства стандартного жилья</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предназначенный для освоения территории в целях строительства стандартного жилья</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Договор об освоении территории в целях строительства стандартного жилья</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Утвержденный проект планировки и утвержденный проект межевания территории</w:t>
            </w:r>
          </w:p>
        </w:tc>
      </w:tr>
      <w:tr w:rsidR="00C02C90" w:rsidRPr="003C47D2" w:rsidTr="00C02C90">
        <w:trPr>
          <w:trHeight w:val="1082"/>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36.</w:t>
            </w:r>
          </w:p>
        </w:tc>
        <w:tc>
          <w:tcPr>
            <w:tcW w:w="1559" w:type="dxa"/>
            <w:vMerge w:val="restart"/>
          </w:tcPr>
          <w:p w:rsidR="00FA46F0" w:rsidRPr="003C47D2" w:rsidRDefault="00C56EF8" w:rsidP="003C47D2">
            <w:pPr>
              <w:rPr>
                <w:rFonts w:ascii="Courier New" w:hAnsi="Courier New" w:cs="Courier New"/>
              </w:rPr>
            </w:pPr>
            <w:hyperlink r:id="rId49" w:history="1">
              <w:r w:rsidR="00FA46F0" w:rsidRPr="003C47D2">
                <w:rPr>
                  <w:rStyle w:val="a3"/>
                  <w:rFonts w:ascii="Courier New" w:hAnsi="Courier New" w:cs="Courier New"/>
                </w:rPr>
                <w:t>Подпункт 13.1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Юридическое лицо, с которым заключен договор о комплексном освоении территории в целях строительства стандартного жилья</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предназначенный для комплексного освоения территории в целях строительства стандартного жилья</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Договор о комплексном освоении территории в целях строительства стандартного жилья</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Утвержденный проект планировки и утвержденный проект межевания территории</w:t>
            </w:r>
          </w:p>
        </w:tc>
      </w:tr>
      <w:tr w:rsidR="00C02C90" w:rsidRPr="003C47D2" w:rsidTr="00386594">
        <w:trPr>
          <w:trHeight w:val="214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xml:space="preserve">* Выписка из ЕГРЮЛ о юридическом </w:t>
            </w:r>
            <w:r w:rsidRPr="003C47D2">
              <w:rPr>
                <w:rFonts w:ascii="Courier New" w:hAnsi="Courier New" w:cs="Courier New"/>
              </w:rPr>
              <w:lastRenderedPageBreak/>
              <w:t>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36.1.</w:t>
            </w:r>
          </w:p>
        </w:tc>
        <w:tc>
          <w:tcPr>
            <w:tcW w:w="1559" w:type="dxa"/>
            <w:vMerge w:val="restart"/>
          </w:tcPr>
          <w:p w:rsidR="00FA46F0" w:rsidRPr="003C47D2" w:rsidRDefault="00C56EF8" w:rsidP="003C47D2">
            <w:pPr>
              <w:rPr>
                <w:rFonts w:ascii="Courier New" w:hAnsi="Courier New" w:cs="Courier New"/>
              </w:rPr>
            </w:pPr>
            <w:hyperlink r:id="rId50" w:history="1">
              <w:r w:rsidR="00FA46F0" w:rsidRPr="003C47D2">
                <w:rPr>
                  <w:rStyle w:val="a3"/>
                  <w:rFonts w:ascii="Courier New" w:hAnsi="Courier New" w:cs="Courier New"/>
                </w:rPr>
                <w:t>Подпункты 13.2</w:t>
              </w:r>
            </w:hyperlink>
            <w:r w:rsidR="00FA46F0" w:rsidRPr="003C47D2">
              <w:rPr>
                <w:rFonts w:ascii="Courier New" w:hAnsi="Courier New" w:cs="Courier New"/>
              </w:rPr>
              <w:t xml:space="preserve"> и </w:t>
            </w:r>
            <w:hyperlink r:id="rId51" w:history="1">
              <w:r w:rsidR="00FA46F0" w:rsidRPr="003C47D2">
                <w:rPr>
                  <w:rStyle w:val="a3"/>
                  <w:rFonts w:ascii="Courier New" w:hAnsi="Courier New" w:cs="Courier New"/>
                </w:rPr>
                <w:t>13.3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Юридическое лицо, с которым заключен договор о комплексном развитии территории</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Договор о комплексном развитии территории</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Утвержденный проект планировки и утвержденный проект межевания территории</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37.</w:t>
            </w:r>
          </w:p>
        </w:tc>
        <w:tc>
          <w:tcPr>
            <w:tcW w:w="1559" w:type="dxa"/>
            <w:vMerge w:val="restart"/>
          </w:tcPr>
          <w:p w:rsidR="00FA46F0" w:rsidRPr="003C47D2" w:rsidRDefault="00C56EF8" w:rsidP="003C47D2">
            <w:pPr>
              <w:rPr>
                <w:rFonts w:ascii="Courier New" w:hAnsi="Courier New" w:cs="Courier New"/>
              </w:rPr>
            </w:pPr>
            <w:hyperlink r:id="rId52" w:history="1">
              <w:r w:rsidR="00FA46F0" w:rsidRPr="003C47D2">
                <w:rPr>
                  <w:rStyle w:val="a3"/>
                  <w:rFonts w:ascii="Courier New" w:hAnsi="Courier New" w:cs="Courier New"/>
                </w:rPr>
                <w:t>Подпункт 14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Гражданин, имеющий право на первоочередное или внеочередное приобретение земельных участков</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Случаи предоставления земельных участков устанавливаются федеральным законом или законом субъекта Российской Федерации</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C02C90" w:rsidRPr="003C47D2" w:rsidTr="00C02C90">
        <w:trPr>
          <w:trHeight w:val="807"/>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38.</w:t>
            </w:r>
          </w:p>
        </w:tc>
        <w:tc>
          <w:tcPr>
            <w:tcW w:w="1559" w:type="dxa"/>
            <w:vMerge w:val="restart"/>
          </w:tcPr>
          <w:p w:rsidR="00FA46F0" w:rsidRPr="003C47D2" w:rsidRDefault="00C56EF8" w:rsidP="003C47D2">
            <w:pPr>
              <w:rPr>
                <w:rFonts w:ascii="Courier New" w:hAnsi="Courier New" w:cs="Courier New"/>
              </w:rPr>
            </w:pPr>
            <w:hyperlink r:id="rId53" w:history="1">
              <w:r w:rsidR="00FA46F0" w:rsidRPr="003C47D2">
                <w:rPr>
                  <w:rStyle w:val="a3"/>
                  <w:rFonts w:ascii="Courier New" w:hAnsi="Courier New" w:cs="Courier New"/>
                </w:rPr>
                <w:t>Подпункт 15 пункта 2 статьи 39.6</w:t>
              </w:r>
            </w:hyperlink>
            <w:r w:rsidR="00FA46F0" w:rsidRPr="003C47D2">
              <w:rPr>
                <w:rFonts w:ascii="Courier New" w:hAnsi="Courier New" w:cs="Courier New"/>
              </w:rPr>
              <w:t xml:space="preserve"> </w:t>
            </w:r>
            <w:r w:rsidR="00FA46F0" w:rsidRPr="003C47D2">
              <w:rPr>
                <w:rFonts w:ascii="Courier New" w:hAnsi="Courier New" w:cs="Courier New"/>
              </w:rPr>
              <w:lastRenderedPageBreak/>
              <w:t>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Гражданин, подавший заявление о предварительном согласовани</w:t>
            </w:r>
            <w:r w:rsidRPr="003C47D2">
              <w:rPr>
                <w:rFonts w:ascii="Courier New" w:hAnsi="Courier New" w:cs="Courier New"/>
              </w:rPr>
              <w:lastRenderedPageBreak/>
              <w:t>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Земельный участок, предназначенный для индивидуального жилищного </w:t>
            </w:r>
            <w:r w:rsidRPr="003C47D2">
              <w:rPr>
                <w:rFonts w:ascii="Courier New" w:hAnsi="Courier New" w:cs="Courier New"/>
              </w:rPr>
              <w:lastRenderedPageBreak/>
              <w:t>строительства, ведения личного подсобного хозяйства в границах населенного пункта, садоводства</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Решение о предварительном согласовании предоставления земельного участка, если </w:t>
            </w:r>
            <w:r w:rsidRPr="003C47D2">
              <w:rPr>
                <w:rFonts w:ascii="Courier New" w:hAnsi="Courier New" w:cs="Courier New"/>
              </w:rPr>
              <w:lastRenderedPageBreak/>
              <w:t>такое решение принято иным уполномоченным органом</w:t>
            </w:r>
          </w:p>
        </w:tc>
      </w:tr>
      <w:tr w:rsidR="00C02C90" w:rsidRPr="003C47D2" w:rsidTr="002F302A">
        <w:trPr>
          <w:trHeight w:val="214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39.</w:t>
            </w:r>
          </w:p>
        </w:tc>
        <w:tc>
          <w:tcPr>
            <w:tcW w:w="1559" w:type="dxa"/>
            <w:vMerge w:val="restart"/>
          </w:tcPr>
          <w:p w:rsidR="00FA46F0" w:rsidRPr="003C47D2" w:rsidRDefault="00C56EF8" w:rsidP="003C47D2">
            <w:pPr>
              <w:rPr>
                <w:rFonts w:ascii="Courier New" w:hAnsi="Courier New" w:cs="Courier New"/>
              </w:rPr>
            </w:pPr>
            <w:hyperlink r:id="rId54" w:history="1">
              <w:r w:rsidR="00FA46F0" w:rsidRPr="003C47D2">
                <w:rPr>
                  <w:rStyle w:val="a3"/>
                  <w:rFonts w:ascii="Courier New" w:hAnsi="Courier New" w:cs="Courier New"/>
                </w:rPr>
                <w:t>Подпункт 16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02C90" w:rsidRPr="003C47D2" w:rsidTr="00C02C90">
        <w:trPr>
          <w:trHeight w:val="1062"/>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C02C90" w:rsidRPr="003C47D2" w:rsidTr="00C02C90">
        <w:trPr>
          <w:trHeight w:val="184"/>
        </w:trPr>
        <w:tc>
          <w:tcPr>
            <w:tcW w:w="421" w:type="dxa"/>
            <w:vMerge w:val="restart"/>
          </w:tcPr>
          <w:p w:rsidR="00C02C90" w:rsidRPr="003C47D2" w:rsidRDefault="00C02C90" w:rsidP="003C47D2">
            <w:pPr>
              <w:rPr>
                <w:rFonts w:ascii="Courier New" w:hAnsi="Courier New" w:cs="Courier New"/>
              </w:rPr>
            </w:pPr>
            <w:r w:rsidRPr="003C47D2">
              <w:rPr>
                <w:rFonts w:ascii="Courier New" w:hAnsi="Courier New" w:cs="Courier New"/>
              </w:rPr>
              <w:t>40.</w:t>
            </w:r>
          </w:p>
        </w:tc>
        <w:tc>
          <w:tcPr>
            <w:tcW w:w="1559" w:type="dxa"/>
            <w:vMerge w:val="restart"/>
          </w:tcPr>
          <w:p w:rsidR="00C02C90" w:rsidRPr="003C47D2" w:rsidRDefault="00C02C90" w:rsidP="003C47D2">
            <w:pPr>
              <w:rPr>
                <w:rFonts w:ascii="Courier New" w:hAnsi="Courier New" w:cs="Courier New"/>
              </w:rPr>
            </w:pPr>
            <w:hyperlink r:id="rId55" w:history="1">
              <w:r w:rsidRPr="003C47D2">
                <w:rPr>
                  <w:rStyle w:val="a3"/>
                  <w:rFonts w:ascii="Courier New" w:hAnsi="Courier New" w:cs="Courier New"/>
                </w:rPr>
                <w:t xml:space="preserve">Подпункт 17 пункта 2 статьи </w:t>
              </w:r>
              <w:r w:rsidRPr="003C47D2">
                <w:rPr>
                  <w:rStyle w:val="a3"/>
                  <w:rFonts w:ascii="Courier New" w:hAnsi="Courier New" w:cs="Courier New"/>
                </w:rPr>
                <w:lastRenderedPageBreak/>
                <w:t>39.6</w:t>
              </w:r>
            </w:hyperlink>
            <w:r w:rsidRPr="003C47D2">
              <w:rPr>
                <w:rFonts w:ascii="Courier New" w:hAnsi="Courier New" w:cs="Courier New"/>
              </w:rPr>
              <w:t xml:space="preserve"> Земельного кодекса</w:t>
            </w:r>
          </w:p>
        </w:tc>
        <w:tc>
          <w:tcPr>
            <w:tcW w:w="1559" w:type="dxa"/>
            <w:vMerge w:val="restart"/>
          </w:tcPr>
          <w:p w:rsidR="00C02C90" w:rsidRPr="003C47D2" w:rsidRDefault="00C02C90" w:rsidP="003C47D2">
            <w:pPr>
              <w:rPr>
                <w:rFonts w:ascii="Courier New" w:hAnsi="Courier New" w:cs="Courier New"/>
              </w:rPr>
            </w:pPr>
            <w:r w:rsidRPr="003C47D2">
              <w:rPr>
                <w:rFonts w:ascii="Courier New" w:hAnsi="Courier New" w:cs="Courier New"/>
              </w:rPr>
              <w:lastRenderedPageBreak/>
              <w:t>В аренду</w:t>
            </w:r>
          </w:p>
        </w:tc>
        <w:tc>
          <w:tcPr>
            <w:tcW w:w="1701" w:type="dxa"/>
            <w:vMerge w:val="restart"/>
          </w:tcPr>
          <w:p w:rsidR="00C02C90" w:rsidRPr="003C47D2" w:rsidRDefault="00C02C90" w:rsidP="003C47D2">
            <w:pPr>
              <w:rPr>
                <w:rFonts w:ascii="Courier New" w:hAnsi="Courier New" w:cs="Courier New"/>
              </w:rPr>
            </w:pPr>
            <w:r w:rsidRPr="003C47D2">
              <w:rPr>
                <w:rFonts w:ascii="Courier New" w:hAnsi="Courier New" w:cs="Courier New"/>
              </w:rPr>
              <w:t>Религиозная организация</w:t>
            </w:r>
          </w:p>
        </w:tc>
        <w:tc>
          <w:tcPr>
            <w:tcW w:w="1843" w:type="dxa"/>
            <w:vMerge w:val="restart"/>
          </w:tcPr>
          <w:p w:rsidR="00C02C90" w:rsidRPr="003C47D2" w:rsidRDefault="00C02C90" w:rsidP="003C47D2">
            <w:pPr>
              <w:rPr>
                <w:rFonts w:ascii="Courier New" w:hAnsi="Courier New" w:cs="Courier New"/>
              </w:rPr>
            </w:pPr>
            <w:r w:rsidRPr="003C47D2">
              <w:rPr>
                <w:rFonts w:ascii="Courier New" w:hAnsi="Courier New" w:cs="Courier New"/>
              </w:rPr>
              <w:t>Земельный участок, предназначенн</w:t>
            </w:r>
            <w:r w:rsidRPr="003C47D2">
              <w:rPr>
                <w:rFonts w:ascii="Courier New" w:hAnsi="Courier New" w:cs="Courier New"/>
              </w:rPr>
              <w:lastRenderedPageBreak/>
              <w:t>ый для осуществления сельскохозяйственного производства</w:t>
            </w: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lastRenderedPageBreak/>
              <w:t xml:space="preserve">* Выписка из ЕГРН об объекте недвижимости (об </w:t>
            </w:r>
            <w:r w:rsidRPr="003C47D2">
              <w:rPr>
                <w:rFonts w:ascii="Courier New" w:hAnsi="Courier New" w:cs="Courier New"/>
              </w:rPr>
              <w:lastRenderedPageBreak/>
              <w:t>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41.</w:t>
            </w:r>
          </w:p>
        </w:tc>
        <w:tc>
          <w:tcPr>
            <w:tcW w:w="1559" w:type="dxa"/>
            <w:vMerge w:val="restart"/>
          </w:tcPr>
          <w:p w:rsidR="00FA46F0" w:rsidRPr="003C47D2" w:rsidRDefault="00C56EF8" w:rsidP="003C47D2">
            <w:pPr>
              <w:rPr>
                <w:rFonts w:ascii="Courier New" w:hAnsi="Courier New" w:cs="Courier New"/>
              </w:rPr>
            </w:pPr>
            <w:hyperlink r:id="rId56" w:history="1">
              <w:r w:rsidR="00FA46F0" w:rsidRPr="003C47D2">
                <w:rPr>
                  <w:rStyle w:val="a3"/>
                  <w:rFonts w:ascii="Courier New" w:hAnsi="Courier New" w:cs="Courier New"/>
                </w:rPr>
                <w:t>Подпункт 17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Казачье общество</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Свидетельство о внесении казачьего общества в государственный Реестр казачьих обществ в Российской Федерации</w:t>
            </w:r>
          </w:p>
        </w:tc>
      </w:tr>
      <w:tr w:rsidR="00C02C90" w:rsidRPr="003C47D2" w:rsidTr="00C02C90">
        <w:trPr>
          <w:trHeight w:val="1104"/>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42.</w:t>
            </w:r>
          </w:p>
        </w:tc>
        <w:tc>
          <w:tcPr>
            <w:tcW w:w="1559" w:type="dxa"/>
            <w:vMerge w:val="restart"/>
          </w:tcPr>
          <w:p w:rsidR="00FA46F0" w:rsidRPr="003C47D2" w:rsidRDefault="00C56EF8" w:rsidP="003C47D2">
            <w:pPr>
              <w:rPr>
                <w:rFonts w:ascii="Courier New" w:hAnsi="Courier New" w:cs="Courier New"/>
              </w:rPr>
            </w:pPr>
            <w:hyperlink r:id="rId57" w:history="1">
              <w:r w:rsidR="00FA46F0" w:rsidRPr="003C47D2">
                <w:rPr>
                  <w:rStyle w:val="a3"/>
                  <w:rFonts w:ascii="Courier New" w:hAnsi="Courier New" w:cs="Courier New"/>
                </w:rPr>
                <w:t>Подпункт 18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ограниченный в обороте</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C02C90" w:rsidRPr="003C47D2" w:rsidTr="007E0C6D">
        <w:trPr>
          <w:trHeight w:val="214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xml:space="preserve">* Выписка из ЕГРЮЛ о юридическом </w:t>
            </w:r>
            <w:r w:rsidRPr="003C47D2">
              <w:rPr>
                <w:rFonts w:ascii="Courier New" w:hAnsi="Courier New" w:cs="Courier New"/>
              </w:rPr>
              <w:lastRenderedPageBreak/>
              <w:t>лице, являющемся заявителем</w:t>
            </w:r>
          </w:p>
        </w:tc>
      </w:tr>
      <w:tr w:rsidR="00C02C90" w:rsidRPr="003C47D2" w:rsidTr="00E76897">
        <w:trPr>
          <w:trHeight w:val="6615"/>
        </w:trPr>
        <w:tc>
          <w:tcPr>
            <w:tcW w:w="421" w:type="dxa"/>
          </w:tcPr>
          <w:p w:rsidR="00C02C90" w:rsidRPr="003C47D2" w:rsidRDefault="00C02C90" w:rsidP="003C47D2">
            <w:pPr>
              <w:rPr>
                <w:rFonts w:ascii="Courier New" w:hAnsi="Courier New" w:cs="Courier New"/>
              </w:rPr>
            </w:pPr>
            <w:r w:rsidRPr="003C47D2">
              <w:rPr>
                <w:rFonts w:ascii="Courier New" w:hAnsi="Courier New" w:cs="Courier New"/>
              </w:rPr>
              <w:lastRenderedPageBreak/>
              <w:t>43.</w:t>
            </w:r>
          </w:p>
        </w:tc>
        <w:tc>
          <w:tcPr>
            <w:tcW w:w="1559" w:type="dxa"/>
          </w:tcPr>
          <w:p w:rsidR="00C02C90" w:rsidRPr="003C47D2" w:rsidRDefault="00C02C90" w:rsidP="003C47D2">
            <w:pPr>
              <w:rPr>
                <w:rFonts w:ascii="Courier New" w:hAnsi="Courier New" w:cs="Courier New"/>
              </w:rPr>
            </w:pPr>
            <w:hyperlink r:id="rId58" w:history="1">
              <w:r w:rsidRPr="003C47D2">
                <w:rPr>
                  <w:rStyle w:val="a3"/>
                  <w:rFonts w:ascii="Courier New" w:hAnsi="Courier New" w:cs="Courier New"/>
                </w:rPr>
                <w:t>Подпункт 19 пункта 2 статьи 39.6</w:t>
              </w:r>
            </w:hyperlink>
            <w:r w:rsidRPr="003C47D2">
              <w:rPr>
                <w:rFonts w:ascii="Courier New" w:hAnsi="Courier New" w:cs="Courier New"/>
              </w:rPr>
              <w:t xml:space="preserve"> Земельного кодекса</w:t>
            </w:r>
          </w:p>
        </w:tc>
        <w:tc>
          <w:tcPr>
            <w:tcW w:w="1559" w:type="dxa"/>
          </w:tcPr>
          <w:p w:rsidR="00C02C90" w:rsidRPr="003C47D2" w:rsidRDefault="00C02C90" w:rsidP="003C47D2">
            <w:pPr>
              <w:rPr>
                <w:rFonts w:ascii="Courier New" w:hAnsi="Courier New" w:cs="Courier New"/>
              </w:rPr>
            </w:pPr>
            <w:r w:rsidRPr="003C47D2">
              <w:rPr>
                <w:rFonts w:ascii="Courier New" w:hAnsi="Courier New" w:cs="Courier New"/>
              </w:rPr>
              <w:t>В аренду</w:t>
            </w:r>
          </w:p>
        </w:tc>
        <w:tc>
          <w:tcPr>
            <w:tcW w:w="1701" w:type="dxa"/>
          </w:tcPr>
          <w:p w:rsidR="00C02C90" w:rsidRPr="003C47D2" w:rsidRDefault="00C02C90" w:rsidP="003C47D2">
            <w:pPr>
              <w:rPr>
                <w:rFonts w:ascii="Courier New" w:hAnsi="Courier New" w:cs="Courier New"/>
              </w:rPr>
            </w:pPr>
            <w:r w:rsidRPr="003C47D2">
              <w:rPr>
                <w:rFonts w:ascii="Courier New" w:hAnsi="Courier New" w:cs="Courier New"/>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43" w:type="dxa"/>
          </w:tcPr>
          <w:p w:rsidR="00C02C90" w:rsidRPr="003C47D2" w:rsidRDefault="00C02C90" w:rsidP="003C47D2">
            <w:pPr>
              <w:rPr>
                <w:rFonts w:ascii="Courier New" w:hAnsi="Courier New" w:cs="Courier New"/>
              </w:rPr>
            </w:pPr>
            <w:r w:rsidRPr="003C47D2">
              <w:rPr>
                <w:rFonts w:ascii="Courier New" w:hAnsi="Courier New" w:cs="Courier New"/>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44.</w:t>
            </w:r>
          </w:p>
        </w:tc>
        <w:tc>
          <w:tcPr>
            <w:tcW w:w="1559" w:type="dxa"/>
            <w:vMerge w:val="restart"/>
          </w:tcPr>
          <w:p w:rsidR="00FA46F0" w:rsidRPr="003C47D2" w:rsidRDefault="00C56EF8" w:rsidP="003C47D2">
            <w:pPr>
              <w:rPr>
                <w:rFonts w:ascii="Courier New" w:hAnsi="Courier New" w:cs="Courier New"/>
              </w:rPr>
            </w:pPr>
            <w:hyperlink r:id="rId59" w:history="1">
              <w:r w:rsidR="00FA46F0" w:rsidRPr="003C47D2">
                <w:rPr>
                  <w:rStyle w:val="a3"/>
                  <w:rFonts w:ascii="Courier New" w:hAnsi="Courier New" w:cs="Courier New"/>
                </w:rPr>
                <w:t>Подпункт 20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Недропользователь</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необходимый для проведения работ, связанных с пользованием недрами</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C02C90" w:rsidRPr="003C47D2" w:rsidTr="008B352C">
        <w:trPr>
          <w:trHeight w:val="214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xml:space="preserve">* Выписка из ЕГРЮЛ о юридическом </w:t>
            </w:r>
            <w:r w:rsidRPr="003C47D2">
              <w:rPr>
                <w:rFonts w:ascii="Courier New" w:hAnsi="Courier New" w:cs="Courier New"/>
              </w:rPr>
              <w:lastRenderedPageBreak/>
              <w:t>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45.</w:t>
            </w:r>
          </w:p>
        </w:tc>
        <w:tc>
          <w:tcPr>
            <w:tcW w:w="1559" w:type="dxa"/>
            <w:vMerge w:val="restart"/>
          </w:tcPr>
          <w:p w:rsidR="00FA46F0" w:rsidRPr="003C47D2" w:rsidRDefault="00C56EF8" w:rsidP="003C47D2">
            <w:pPr>
              <w:rPr>
                <w:rFonts w:ascii="Courier New" w:hAnsi="Courier New" w:cs="Courier New"/>
              </w:rPr>
            </w:pPr>
            <w:hyperlink r:id="rId60" w:history="1">
              <w:r w:rsidR="00FA46F0" w:rsidRPr="003C47D2">
                <w:rPr>
                  <w:rStyle w:val="a3"/>
                  <w:rFonts w:ascii="Courier New" w:hAnsi="Courier New" w:cs="Courier New"/>
                </w:rPr>
                <w:t>Подпункт 21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Резидент особой экономической зоны</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расположенный в границах особой экономической зоны или на прилегающей к ней территории</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Свидетельство, удостоверяющее регистрацию лица в качестве резидента особой экономической зоны</w:t>
            </w:r>
          </w:p>
        </w:tc>
      </w:tr>
      <w:tr w:rsidR="00C02C90" w:rsidRPr="003C47D2" w:rsidTr="00C02C90">
        <w:trPr>
          <w:trHeight w:val="962"/>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46.</w:t>
            </w:r>
          </w:p>
        </w:tc>
        <w:tc>
          <w:tcPr>
            <w:tcW w:w="1559" w:type="dxa"/>
            <w:vMerge w:val="restart"/>
          </w:tcPr>
          <w:p w:rsidR="00FA46F0" w:rsidRPr="003C47D2" w:rsidRDefault="00C56EF8" w:rsidP="003C47D2">
            <w:pPr>
              <w:rPr>
                <w:rFonts w:ascii="Courier New" w:hAnsi="Courier New" w:cs="Courier New"/>
              </w:rPr>
            </w:pPr>
            <w:hyperlink r:id="rId61" w:history="1">
              <w:r w:rsidR="00FA46F0" w:rsidRPr="003C47D2">
                <w:rPr>
                  <w:rStyle w:val="a3"/>
                  <w:rFonts w:ascii="Courier New" w:hAnsi="Courier New" w:cs="Courier New"/>
                </w:rPr>
                <w:t>Подпункт 21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w:t>
            </w:r>
            <w:r w:rsidRPr="003C47D2">
              <w:rPr>
                <w:rFonts w:ascii="Courier New" w:hAnsi="Courier New" w:cs="Courier New"/>
              </w:rPr>
              <w:lastRenderedPageBreak/>
              <w:t>прилегающей к ней территории и по управлению этими и ранее созданными объектами недвижимости</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Земельный участок, расположенный в границах особой экономической зоны или на прилегающей к ней территории</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Соглашение об управлении особой экономической зоной</w:t>
            </w:r>
          </w:p>
        </w:tc>
      </w:tr>
      <w:tr w:rsidR="00C02C90" w:rsidRPr="003C47D2" w:rsidTr="00C02C90">
        <w:trPr>
          <w:trHeight w:val="1312"/>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47.</w:t>
            </w:r>
          </w:p>
        </w:tc>
        <w:tc>
          <w:tcPr>
            <w:tcW w:w="1559" w:type="dxa"/>
            <w:vMerge w:val="restart"/>
          </w:tcPr>
          <w:p w:rsidR="00FA46F0" w:rsidRPr="003C47D2" w:rsidRDefault="00C56EF8" w:rsidP="003C47D2">
            <w:pPr>
              <w:rPr>
                <w:rFonts w:ascii="Courier New" w:hAnsi="Courier New" w:cs="Courier New"/>
              </w:rPr>
            </w:pPr>
            <w:hyperlink r:id="rId62" w:history="1">
              <w:r w:rsidR="00FA46F0" w:rsidRPr="003C47D2">
                <w:rPr>
                  <w:rStyle w:val="a3"/>
                  <w:rFonts w:ascii="Courier New" w:hAnsi="Courier New" w:cs="Courier New"/>
                </w:rPr>
                <w:t>Подпункт 22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Соглашение о взаимодействии в сфере развития инфраструктуры особой экономической зоны</w:t>
            </w:r>
          </w:p>
        </w:tc>
      </w:tr>
      <w:tr w:rsidR="00C02C90" w:rsidRPr="003C47D2" w:rsidTr="00C02C90">
        <w:trPr>
          <w:trHeight w:val="1096"/>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48.</w:t>
            </w:r>
          </w:p>
        </w:tc>
        <w:tc>
          <w:tcPr>
            <w:tcW w:w="1559" w:type="dxa"/>
            <w:vMerge w:val="restart"/>
          </w:tcPr>
          <w:p w:rsidR="00FA46F0" w:rsidRPr="003C47D2" w:rsidRDefault="00C56EF8" w:rsidP="003C47D2">
            <w:pPr>
              <w:rPr>
                <w:rFonts w:ascii="Courier New" w:hAnsi="Courier New" w:cs="Courier New"/>
              </w:rPr>
            </w:pPr>
            <w:hyperlink r:id="rId63" w:history="1">
              <w:r w:rsidR="00FA46F0" w:rsidRPr="003C47D2">
                <w:rPr>
                  <w:rStyle w:val="a3"/>
                  <w:rFonts w:ascii="Courier New" w:hAnsi="Courier New" w:cs="Courier New"/>
                </w:rPr>
                <w:t>Подпункт 23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Лицо, с которым заключено концессионное соглашение</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необходимый для осуществления деятельности, предусмотренной концессионным соглашением</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Концессионное соглашение</w:t>
            </w:r>
          </w:p>
        </w:tc>
      </w:tr>
      <w:tr w:rsidR="00C02C90" w:rsidRPr="003C47D2" w:rsidTr="00C02C90">
        <w:trPr>
          <w:trHeight w:val="112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49.</w:t>
            </w:r>
          </w:p>
        </w:tc>
        <w:tc>
          <w:tcPr>
            <w:tcW w:w="1559" w:type="dxa"/>
            <w:vMerge w:val="restart"/>
          </w:tcPr>
          <w:p w:rsidR="00FA46F0" w:rsidRPr="003C47D2" w:rsidRDefault="00C56EF8" w:rsidP="003C47D2">
            <w:pPr>
              <w:rPr>
                <w:rFonts w:ascii="Courier New" w:hAnsi="Courier New" w:cs="Courier New"/>
              </w:rPr>
            </w:pPr>
            <w:hyperlink r:id="rId64" w:history="1">
              <w:r w:rsidR="00FA46F0" w:rsidRPr="003C47D2">
                <w:rPr>
                  <w:rStyle w:val="a3"/>
                  <w:rFonts w:ascii="Courier New" w:hAnsi="Courier New" w:cs="Courier New"/>
                </w:rPr>
                <w:t xml:space="preserve">Подпункт 23.1 </w:t>
              </w:r>
              <w:r w:rsidR="00FA46F0" w:rsidRPr="003C47D2">
                <w:rPr>
                  <w:rStyle w:val="a3"/>
                  <w:rFonts w:ascii="Courier New" w:hAnsi="Courier New" w:cs="Courier New"/>
                </w:rPr>
                <w:lastRenderedPageBreak/>
                <w:t>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 xml:space="preserve">Лицо, заключившее </w:t>
            </w:r>
            <w:r w:rsidRPr="003C47D2">
              <w:rPr>
                <w:rFonts w:ascii="Courier New" w:hAnsi="Courier New" w:cs="Courier New"/>
              </w:rPr>
              <w:lastRenderedPageBreak/>
              <w:t>договор об освоении территории в целях строительства и эксплуатации наемного дома коммерческого использования</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Земельный участок, </w:t>
            </w:r>
            <w:r w:rsidRPr="003C47D2">
              <w:rPr>
                <w:rFonts w:ascii="Courier New" w:hAnsi="Courier New" w:cs="Courier New"/>
              </w:rPr>
              <w:lastRenderedPageBreak/>
              <w:t>предназначенный для освоения территории в целях строительства и эксплуатации наемного дома коммерческого использования</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Договор об освоении </w:t>
            </w:r>
            <w:r w:rsidRPr="003C47D2">
              <w:rPr>
                <w:rFonts w:ascii="Courier New" w:hAnsi="Courier New" w:cs="Courier New"/>
              </w:rPr>
              <w:lastRenderedPageBreak/>
              <w:t>территории в целях строительства и эксплуатации наемного дома коммерческого использования</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Утвержденный проект планировки и утвержденный проект межевания территории</w:t>
            </w:r>
          </w:p>
        </w:tc>
      </w:tr>
      <w:tr w:rsidR="00C02C90" w:rsidRPr="003C47D2" w:rsidTr="00C02C90">
        <w:trPr>
          <w:trHeight w:val="1144"/>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50.</w:t>
            </w:r>
          </w:p>
        </w:tc>
        <w:tc>
          <w:tcPr>
            <w:tcW w:w="1559" w:type="dxa"/>
            <w:vMerge w:val="restart"/>
          </w:tcPr>
          <w:p w:rsidR="00FA46F0" w:rsidRPr="003C47D2" w:rsidRDefault="00C56EF8" w:rsidP="003C47D2">
            <w:pPr>
              <w:rPr>
                <w:rFonts w:ascii="Courier New" w:hAnsi="Courier New" w:cs="Courier New"/>
              </w:rPr>
            </w:pPr>
            <w:hyperlink r:id="rId65" w:history="1">
              <w:r w:rsidR="00FA46F0" w:rsidRPr="003C47D2">
                <w:rPr>
                  <w:rStyle w:val="a3"/>
                  <w:rFonts w:ascii="Courier New" w:hAnsi="Courier New" w:cs="Courier New"/>
                </w:rPr>
                <w:t>Подпункт 23.1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Договор об освоении территории в целях строительства и эксплуатации наемного дома социального использования</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Утвержденный проект планировки и утвержденный проект межевания территории</w:t>
            </w:r>
          </w:p>
        </w:tc>
      </w:tr>
      <w:tr w:rsidR="00C02C90" w:rsidRPr="003C47D2" w:rsidTr="005B7013">
        <w:trPr>
          <w:trHeight w:val="214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xml:space="preserve">* Выписка из ЕГРЮЛ о юридическом </w:t>
            </w:r>
            <w:r w:rsidRPr="003C47D2">
              <w:rPr>
                <w:rFonts w:ascii="Courier New" w:hAnsi="Courier New" w:cs="Courier New"/>
              </w:rPr>
              <w:lastRenderedPageBreak/>
              <w:t>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50.1</w:t>
            </w:r>
          </w:p>
        </w:tc>
        <w:tc>
          <w:tcPr>
            <w:tcW w:w="1559" w:type="dxa"/>
            <w:vMerge w:val="restart"/>
          </w:tcPr>
          <w:p w:rsidR="00FA46F0" w:rsidRPr="003C47D2" w:rsidRDefault="00C56EF8" w:rsidP="003C47D2">
            <w:pPr>
              <w:rPr>
                <w:rFonts w:ascii="Courier New" w:hAnsi="Courier New" w:cs="Courier New"/>
              </w:rPr>
            </w:pPr>
            <w:hyperlink r:id="rId66" w:history="1">
              <w:r w:rsidR="00FA46F0" w:rsidRPr="003C47D2">
                <w:rPr>
                  <w:rStyle w:val="a3"/>
                  <w:rFonts w:ascii="Courier New" w:hAnsi="Courier New" w:cs="Courier New"/>
                </w:rPr>
                <w:t>Подпункт 23.2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Юридическое лицо, с которым заключен специальный инвестиционный контракт</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необходимый для осуществления деятельности, предусмотренной специальным инвестиционным контрактом</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Специальный инвестиционный контракт</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51.</w:t>
            </w:r>
          </w:p>
        </w:tc>
        <w:tc>
          <w:tcPr>
            <w:tcW w:w="1559" w:type="dxa"/>
            <w:vMerge w:val="restart"/>
          </w:tcPr>
          <w:p w:rsidR="00FA46F0" w:rsidRPr="003C47D2" w:rsidRDefault="00C56EF8" w:rsidP="003C47D2">
            <w:pPr>
              <w:rPr>
                <w:rFonts w:ascii="Courier New" w:hAnsi="Courier New" w:cs="Courier New"/>
              </w:rPr>
            </w:pPr>
            <w:hyperlink r:id="rId67" w:history="1">
              <w:r w:rsidR="00FA46F0" w:rsidRPr="003C47D2">
                <w:rPr>
                  <w:rStyle w:val="a3"/>
                  <w:rFonts w:ascii="Courier New" w:hAnsi="Courier New" w:cs="Courier New"/>
                </w:rPr>
                <w:t>Подпункт 24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Лицо, с которым заключено охотхозяйственное соглашение</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необходимый для осуществления видов деятельности в сфере охотничьего хозяйства</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Охотхозяйственное соглашение</w:t>
            </w:r>
          </w:p>
        </w:tc>
      </w:tr>
      <w:tr w:rsidR="00C02C90" w:rsidRPr="003C47D2" w:rsidTr="00C02C90">
        <w:trPr>
          <w:trHeight w:val="952"/>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ЕГРИП об индивидуальном предпринимателе, являющемся заявителем</w:t>
            </w:r>
          </w:p>
        </w:tc>
      </w:tr>
      <w:tr w:rsidR="00C02C90" w:rsidRPr="003C47D2" w:rsidTr="00EC507A">
        <w:trPr>
          <w:trHeight w:val="2148"/>
        </w:trPr>
        <w:tc>
          <w:tcPr>
            <w:tcW w:w="421" w:type="dxa"/>
            <w:vMerge w:val="restart"/>
          </w:tcPr>
          <w:p w:rsidR="00C02C90" w:rsidRPr="003C47D2" w:rsidRDefault="00C02C90" w:rsidP="003C47D2">
            <w:pPr>
              <w:rPr>
                <w:rFonts w:ascii="Courier New" w:hAnsi="Courier New" w:cs="Courier New"/>
              </w:rPr>
            </w:pPr>
            <w:r w:rsidRPr="003C47D2">
              <w:rPr>
                <w:rFonts w:ascii="Courier New" w:hAnsi="Courier New" w:cs="Courier New"/>
              </w:rPr>
              <w:t>52.</w:t>
            </w:r>
          </w:p>
        </w:tc>
        <w:tc>
          <w:tcPr>
            <w:tcW w:w="1559" w:type="dxa"/>
            <w:vMerge w:val="restart"/>
          </w:tcPr>
          <w:p w:rsidR="00C02C90" w:rsidRPr="003C47D2" w:rsidRDefault="00C02C90" w:rsidP="003C47D2">
            <w:pPr>
              <w:rPr>
                <w:rFonts w:ascii="Courier New" w:hAnsi="Courier New" w:cs="Courier New"/>
              </w:rPr>
            </w:pPr>
            <w:hyperlink r:id="rId68" w:history="1">
              <w:r w:rsidRPr="003C47D2">
                <w:rPr>
                  <w:rStyle w:val="a3"/>
                  <w:rFonts w:ascii="Courier New" w:hAnsi="Courier New" w:cs="Courier New"/>
                </w:rPr>
                <w:t>Подпункт 25 пункта 2 статьи 39.6</w:t>
              </w:r>
            </w:hyperlink>
            <w:r w:rsidRPr="003C47D2">
              <w:rPr>
                <w:rFonts w:ascii="Courier New" w:hAnsi="Courier New" w:cs="Courier New"/>
              </w:rPr>
              <w:t xml:space="preserve"> Земельного кодекса</w:t>
            </w:r>
          </w:p>
        </w:tc>
        <w:tc>
          <w:tcPr>
            <w:tcW w:w="1559" w:type="dxa"/>
            <w:vMerge w:val="restart"/>
          </w:tcPr>
          <w:p w:rsidR="00C02C90" w:rsidRPr="003C47D2" w:rsidRDefault="00C02C9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C02C90" w:rsidRPr="003C47D2" w:rsidRDefault="00C02C90" w:rsidP="003C47D2">
            <w:pPr>
              <w:rPr>
                <w:rFonts w:ascii="Courier New" w:hAnsi="Courier New" w:cs="Courier New"/>
              </w:rPr>
            </w:pPr>
            <w:r w:rsidRPr="003C47D2">
              <w:rPr>
                <w:rFonts w:ascii="Courier New" w:hAnsi="Courier New" w:cs="Courier New"/>
              </w:rPr>
              <w:t>Лицо, испрашивающее земельный участок для размещения водохранилища и (или) гидротехнич</w:t>
            </w:r>
            <w:r w:rsidRPr="003C47D2">
              <w:rPr>
                <w:rFonts w:ascii="Courier New" w:hAnsi="Courier New" w:cs="Courier New"/>
              </w:rPr>
              <w:lastRenderedPageBreak/>
              <w:t>еского сооружения</w:t>
            </w:r>
          </w:p>
        </w:tc>
        <w:tc>
          <w:tcPr>
            <w:tcW w:w="1843" w:type="dxa"/>
            <w:vMerge w:val="restart"/>
          </w:tcPr>
          <w:p w:rsidR="00C02C90" w:rsidRPr="003C47D2" w:rsidRDefault="00C02C90" w:rsidP="003C47D2">
            <w:pPr>
              <w:rPr>
                <w:rFonts w:ascii="Courier New" w:hAnsi="Courier New" w:cs="Courier New"/>
              </w:rPr>
            </w:pPr>
            <w:r w:rsidRPr="003C47D2">
              <w:rPr>
                <w:rFonts w:ascii="Courier New" w:hAnsi="Courier New" w:cs="Courier New"/>
              </w:rPr>
              <w:lastRenderedPageBreak/>
              <w:t>Земельный участок, предназначенный для размещения водохранилища и (или) гидротехнического сооружения</w:t>
            </w: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xml:space="preserve">* Выписка из ЕГРЮЛ о юридическом </w:t>
            </w:r>
            <w:r w:rsidRPr="003C47D2">
              <w:rPr>
                <w:rFonts w:ascii="Courier New" w:hAnsi="Courier New" w:cs="Courier New"/>
              </w:rPr>
              <w:lastRenderedPageBreak/>
              <w:t>лице, являющемся заявителем</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ЕГРИП об индивидуальном предпринимателе, являющемся заявителем</w:t>
            </w:r>
          </w:p>
        </w:tc>
      </w:tr>
      <w:tr w:rsidR="00C02C90" w:rsidRPr="003C47D2" w:rsidTr="00D53721">
        <w:trPr>
          <w:trHeight w:val="2148"/>
        </w:trPr>
        <w:tc>
          <w:tcPr>
            <w:tcW w:w="421" w:type="dxa"/>
            <w:vMerge w:val="restart"/>
          </w:tcPr>
          <w:p w:rsidR="00C02C90" w:rsidRPr="003C47D2" w:rsidRDefault="00C02C90" w:rsidP="003C47D2">
            <w:pPr>
              <w:rPr>
                <w:rFonts w:ascii="Courier New" w:hAnsi="Courier New" w:cs="Courier New"/>
              </w:rPr>
            </w:pPr>
            <w:r w:rsidRPr="003C47D2">
              <w:rPr>
                <w:rFonts w:ascii="Courier New" w:hAnsi="Courier New" w:cs="Courier New"/>
              </w:rPr>
              <w:t>53.</w:t>
            </w:r>
          </w:p>
        </w:tc>
        <w:tc>
          <w:tcPr>
            <w:tcW w:w="1559" w:type="dxa"/>
            <w:vMerge w:val="restart"/>
          </w:tcPr>
          <w:p w:rsidR="00C02C90" w:rsidRPr="003C47D2" w:rsidRDefault="00C02C90" w:rsidP="003C47D2">
            <w:pPr>
              <w:rPr>
                <w:rFonts w:ascii="Courier New" w:hAnsi="Courier New" w:cs="Courier New"/>
              </w:rPr>
            </w:pPr>
            <w:hyperlink r:id="rId69" w:history="1">
              <w:r w:rsidRPr="003C47D2">
                <w:rPr>
                  <w:rStyle w:val="a3"/>
                  <w:rFonts w:ascii="Courier New" w:hAnsi="Courier New" w:cs="Courier New"/>
                </w:rPr>
                <w:t>Подпункт 26 пункта 2 статьи 39.6</w:t>
              </w:r>
            </w:hyperlink>
            <w:r w:rsidRPr="003C47D2">
              <w:rPr>
                <w:rFonts w:ascii="Courier New" w:hAnsi="Courier New" w:cs="Courier New"/>
              </w:rPr>
              <w:t xml:space="preserve"> Земельного кодекса</w:t>
            </w:r>
          </w:p>
        </w:tc>
        <w:tc>
          <w:tcPr>
            <w:tcW w:w="1559" w:type="dxa"/>
            <w:vMerge w:val="restart"/>
          </w:tcPr>
          <w:p w:rsidR="00C02C90" w:rsidRPr="003C47D2" w:rsidRDefault="00C02C9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C02C90" w:rsidRPr="003C47D2" w:rsidRDefault="00C02C90" w:rsidP="003C47D2">
            <w:pPr>
              <w:rPr>
                <w:rFonts w:ascii="Courier New" w:hAnsi="Courier New" w:cs="Courier New"/>
              </w:rPr>
            </w:pPr>
            <w:r w:rsidRPr="003C47D2">
              <w:rPr>
                <w:rFonts w:ascii="Courier New" w:hAnsi="Courier New" w:cs="Courier New"/>
              </w:rPr>
              <w:t>Государственная компания "Российские автомобильные дороги"</w:t>
            </w:r>
          </w:p>
        </w:tc>
        <w:tc>
          <w:tcPr>
            <w:tcW w:w="1843" w:type="dxa"/>
            <w:vMerge w:val="restart"/>
          </w:tcPr>
          <w:p w:rsidR="00C02C90" w:rsidRPr="003C47D2" w:rsidRDefault="00C02C90" w:rsidP="003C47D2">
            <w:pPr>
              <w:rPr>
                <w:rFonts w:ascii="Courier New" w:hAnsi="Courier New" w:cs="Courier New"/>
              </w:rPr>
            </w:pPr>
            <w:r w:rsidRPr="003C47D2">
              <w:rPr>
                <w:rFonts w:ascii="Courier New" w:hAnsi="Courier New" w:cs="Courier New"/>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C02C90" w:rsidRPr="003C47D2" w:rsidTr="00A22EAA">
        <w:trPr>
          <w:trHeight w:val="2148"/>
        </w:trPr>
        <w:tc>
          <w:tcPr>
            <w:tcW w:w="421" w:type="dxa"/>
            <w:vMerge w:val="restart"/>
          </w:tcPr>
          <w:p w:rsidR="00C02C90" w:rsidRPr="003C47D2" w:rsidRDefault="00C02C90" w:rsidP="003C47D2">
            <w:pPr>
              <w:rPr>
                <w:rFonts w:ascii="Courier New" w:hAnsi="Courier New" w:cs="Courier New"/>
              </w:rPr>
            </w:pPr>
            <w:r w:rsidRPr="003C47D2">
              <w:rPr>
                <w:rFonts w:ascii="Courier New" w:hAnsi="Courier New" w:cs="Courier New"/>
              </w:rPr>
              <w:t>54.</w:t>
            </w:r>
          </w:p>
        </w:tc>
        <w:tc>
          <w:tcPr>
            <w:tcW w:w="1559" w:type="dxa"/>
            <w:vMerge w:val="restart"/>
          </w:tcPr>
          <w:p w:rsidR="00C02C90" w:rsidRPr="003C47D2" w:rsidRDefault="00C02C90" w:rsidP="003C47D2">
            <w:pPr>
              <w:rPr>
                <w:rFonts w:ascii="Courier New" w:hAnsi="Courier New" w:cs="Courier New"/>
              </w:rPr>
            </w:pPr>
            <w:hyperlink r:id="rId70" w:history="1">
              <w:r w:rsidRPr="003C47D2">
                <w:rPr>
                  <w:rStyle w:val="a3"/>
                  <w:rFonts w:ascii="Courier New" w:hAnsi="Courier New" w:cs="Courier New"/>
                </w:rPr>
                <w:t>Подпункт 27 пункта 2 статьи 39.6</w:t>
              </w:r>
            </w:hyperlink>
            <w:r w:rsidRPr="003C47D2">
              <w:rPr>
                <w:rFonts w:ascii="Courier New" w:hAnsi="Courier New" w:cs="Courier New"/>
              </w:rPr>
              <w:t xml:space="preserve"> Земельного кодекса</w:t>
            </w:r>
          </w:p>
        </w:tc>
        <w:tc>
          <w:tcPr>
            <w:tcW w:w="1559" w:type="dxa"/>
            <w:vMerge w:val="restart"/>
          </w:tcPr>
          <w:p w:rsidR="00C02C90" w:rsidRPr="003C47D2" w:rsidRDefault="00C02C9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C02C90" w:rsidRPr="003C47D2" w:rsidRDefault="00C02C90" w:rsidP="003C47D2">
            <w:pPr>
              <w:rPr>
                <w:rFonts w:ascii="Courier New" w:hAnsi="Courier New" w:cs="Courier New"/>
              </w:rPr>
            </w:pPr>
            <w:r w:rsidRPr="003C47D2">
              <w:rPr>
                <w:rFonts w:ascii="Courier New" w:hAnsi="Courier New" w:cs="Courier New"/>
              </w:rPr>
              <w:t>Открытое акционерное общество "Российские железные дороги"</w:t>
            </w:r>
          </w:p>
        </w:tc>
        <w:tc>
          <w:tcPr>
            <w:tcW w:w="1843" w:type="dxa"/>
            <w:vMerge w:val="restart"/>
          </w:tcPr>
          <w:p w:rsidR="00C02C90" w:rsidRPr="003C47D2" w:rsidRDefault="00C02C90" w:rsidP="003C47D2">
            <w:pPr>
              <w:rPr>
                <w:rFonts w:ascii="Courier New" w:hAnsi="Courier New" w:cs="Courier New"/>
              </w:rPr>
            </w:pPr>
            <w:r w:rsidRPr="003C47D2">
              <w:rPr>
                <w:rFonts w:ascii="Courier New" w:hAnsi="Courier New" w:cs="Courier New"/>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55.</w:t>
            </w:r>
          </w:p>
        </w:tc>
        <w:tc>
          <w:tcPr>
            <w:tcW w:w="1559" w:type="dxa"/>
            <w:vMerge w:val="restart"/>
          </w:tcPr>
          <w:p w:rsidR="00FA46F0" w:rsidRPr="003C47D2" w:rsidRDefault="00C56EF8" w:rsidP="003C47D2">
            <w:pPr>
              <w:rPr>
                <w:rFonts w:ascii="Courier New" w:hAnsi="Courier New" w:cs="Courier New"/>
              </w:rPr>
            </w:pPr>
            <w:hyperlink r:id="rId71" w:history="1">
              <w:r w:rsidR="00FA46F0" w:rsidRPr="003C47D2">
                <w:rPr>
                  <w:rStyle w:val="a3"/>
                  <w:rFonts w:ascii="Courier New" w:hAnsi="Courier New" w:cs="Courier New"/>
                </w:rPr>
                <w:t>Подпункт 28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Резидент зоны территориального развития, включенный в реестр резидентов зоны территориального развития</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в границах зоны территориального развития</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Инвестиционная декларация, в составе которой представлен инвестиционный проект</w:t>
            </w:r>
          </w:p>
        </w:tc>
      </w:tr>
      <w:tr w:rsidR="00C02C90" w:rsidRPr="003C47D2" w:rsidTr="00C02C90">
        <w:trPr>
          <w:trHeight w:val="737"/>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56.</w:t>
            </w:r>
          </w:p>
        </w:tc>
        <w:tc>
          <w:tcPr>
            <w:tcW w:w="1559" w:type="dxa"/>
            <w:vMerge w:val="restart"/>
          </w:tcPr>
          <w:p w:rsidR="00FA46F0" w:rsidRPr="003C47D2" w:rsidRDefault="00C56EF8" w:rsidP="003C47D2">
            <w:pPr>
              <w:rPr>
                <w:rFonts w:ascii="Courier New" w:hAnsi="Courier New" w:cs="Courier New"/>
              </w:rPr>
            </w:pPr>
            <w:hyperlink r:id="rId72" w:history="1">
              <w:r w:rsidR="00FA46F0" w:rsidRPr="003C47D2">
                <w:rPr>
                  <w:rStyle w:val="a3"/>
                  <w:rFonts w:ascii="Courier New" w:hAnsi="Courier New" w:cs="Courier New"/>
                </w:rPr>
                <w:t>Подпункт 29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Лицо, обладающее правом на добычу (вылов) водных биологических ресурсов</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C02C90" w:rsidRPr="003C47D2" w:rsidTr="00C02C90">
        <w:trPr>
          <w:trHeight w:val="1077"/>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57.</w:t>
            </w:r>
          </w:p>
        </w:tc>
        <w:tc>
          <w:tcPr>
            <w:tcW w:w="1559" w:type="dxa"/>
            <w:vMerge w:val="restart"/>
          </w:tcPr>
          <w:p w:rsidR="00FA46F0" w:rsidRPr="003C47D2" w:rsidRDefault="00C56EF8" w:rsidP="003C47D2">
            <w:pPr>
              <w:rPr>
                <w:rFonts w:ascii="Courier New" w:hAnsi="Courier New" w:cs="Courier New"/>
              </w:rPr>
            </w:pPr>
            <w:hyperlink r:id="rId73" w:history="1">
              <w:r w:rsidR="00FA46F0" w:rsidRPr="003C47D2">
                <w:rPr>
                  <w:rStyle w:val="a3"/>
                  <w:rFonts w:ascii="Courier New" w:hAnsi="Courier New" w:cs="Courier New"/>
                </w:rPr>
                <w:t>Подпункт 30 пункта 2 статьи 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 xml:space="preserve">Юридическое лицо, осуществляющее размещение ядерных установок, </w:t>
            </w:r>
            <w:r w:rsidRPr="003C47D2">
              <w:rPr>
                <w:rFonts w:ascii="Courier New" w:hAnsi="Courier New" w:cs="Courier New"/>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Земельный участок, предназначенный для размещения ядерных установок, </w:t>
            </w:r>
            <w:r w:rsidRPr="003C47D2">
              <w:rPr>
                <w:rFonts w:ascii="Courier New" w:hAnsi="Courier New" w:cs="Courier New"/>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 Решение Правительства Российской Федерации о сооружении ядерных установок, радиационных </w:t>
            </w:r>
            <w:r w:rsidRPr="003C47D2">
              <w:rPr>
                <w:rFonts w:ascii="Courier New" w:hAnsi="Courier New" w:cs="Courier New"/>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C02C90" w:rsidRPr="003C47D2" w:rsidTr="00C02C90">
        <w:trPr>
          <w:trHeight w:val="972"/>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C02C90" w:rsidRPr="003C47D2" w:rsidTr="00C02C90">
        <w:trPr>
          <w:trHeight w:val="1060"/>
        </w:trPr>
        <w:tc>
          <w:tcPr>
            <w:tcW w:w="421" w:type="dxa"/>
            <w:vMerge w:val="restart"/>
          </w:tcPr>
          <w:p w:rsidR="00C02C90" w:rsidRPr="003C47D2" w:rsidRDefault="00C02C90" w:rsidP="003C47D2">
            <w:pPr>
              <w:rPr>
                <w:rFonts w:ascii="Courier New" w:hAnsi="Courier New" w:cs="Courier New"/>
              </w:rPr>
            </w:pPr>
            <w:r w:rsidRPr="003C47D2">
              <w:rPr>
                <w:rFonts w:ascii="Courier New" w:hAnsi="Courier New" w:cs="Courier New"/>
              </w:rPr>
              <w:t>58.</w:t>
            </w:r>
          </w:p>
        </w:tc>
        <w:tc>
          <w:tcPr>
            <w:tcW w:w="1559" w:type="dxa"/>
            <w:vMerge w:val="restart"/>
          </w:tcPr>
          <w:p w:rsidR="00C02C90" w:rsidRPr="003C47D2" w:rsidRDefault="00C02C90" w:rsidP="003C47D2">
            <w:pPr>
              <w:rPr>
                <w:rFonts w:ascii="Courier New" w:hAnsi="Courier New" w:cs="Courier New"/>
              </w:rPr>
            </w:pPr>
            <w:hyperlink r:id="rId74" w:history="1">
              <w:r w:rsidRPr="003C47D2">
                <w:rPr>
                  <w:rStyle w:val="a3"/>
                  <w:rFonts w:ascii="Courier New" w:hAnsi="Courier New" w:cs="Courier New"/>
                </w:rPr>
                <w:t>Подпункт 31 пункта 2 статьи 39.6</w:t>
              </w:r>
            </w:hyperlink>
            <w:r w:rsidRPr="003C47D2">
              <w:rPr>
                <w:rFonts w:ascii="Courier New" w:hAnsi="Courier New" w:cs="Courier New"/>
              </w:rPr>
              <w:t xml:space="preserve"> Земельного кодекса</w:t>
            </w:r>
          </w:p>
        </w:tc>
        <w:tc>
          <w:tcPr>
            <w:tcW w:w="1559" w:type="dxa"/>
            <w:vMerge w:val="restart"/>
          </w:tcPr>
          <w:p w:rsidR="00C02C90" w:rsidRPr="003C47D2" w:rsidRDefault="00C02C9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C02C90" w:rsidRPr="003C47D2" w:rsidRDefault="00C02C90" w:rsidP="003C47D2">
            <w:pPr>
              <w:rPr>
                <w:rFonts w:ascii="Courier New" w:hAnsi="Courier New" w:cs="Courier New"/>
              </w:rPr>
            </w:pPr>
            <w:r w:rsidRPr="003C47D2">
              <w:rPr>
                <w:rFonts w:ascii="Courier New" w:hAnsi="Courier New" w:cs="Courier New"/>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vMerge w:val="restart"/>
          </w:tcPr>
          <w:p w:rsidR="00C02C90" w:rsidRPr="003C47D2" w:rsidRDefault="00C02C90" w:rsidP="003C47D2">
            <w:pPr>
              <w:rPr>
                <w:rFonts w:ascii="Courier New" w:hAnsi="Courier New" w:cs="Courier New"/>
              </w:rPr>
            </w:pPr>
            <w:r w:rsidRPr="003C47D2">
              <w:rPr>
                <w:rFonts w:ascii="Courier New" w:hAnsi="Courier New" w:cs="Courier New"/>
              </w:rPr>
              <w:t>Земельный участок, предназначенный для ведения сельскохозяйственного производства и используемый на основании договора аренды</w:t>
            </w: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xml:space="preserve">Абзац исключен. - </w:t>
            </w:r>
            <w:hyperlink r:id="rId75" w:history="1">
              <w:r w:rsidRPr="003C47D2">
                <w:rPr>
                  <w:rStyle w:val="a3"/>
                  <w:rFonts w:ascii="Courier New" w:hAnsi="Courier New" w:cs="Courier New"/>
                </w:rPr>
                <w:t>Приказ</w:t>
              </w:r>
            </w:hyperlink>
            <w:r w:rsidRPr="003C47D2">
              <w:rPr>
                <w:rFonts w:ascii="Courier New" w:hAnsi="Courier New" w:cs="Courier New"/>
              </w:rPr>
              <w:t xml:space="preserve"> Минэкономразвития России от 12.10.2016 N 651</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ЕГРИП об индивидуальном предпринимателе,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59.</w:t>
            </w:r>
          </w:p>
        </w:tc>
        <w:tc>
          <w:tcPr>
            <w:tcW w:w="1559" w:type="dxa"/>
            <w:vMerge w:val="restart"/>
          </w:tcPr>
          <w:p w:rsidR="00FA46F0" w:rsidRPr="003C47D2" w:rsidRDefault="00C56EF8" w:rsidP="003C47D2">
            <w:pPr>
              <w:rPr>
                <w:rFonts w:ascii="Courier New" w:hAnsi="Courier New" w:cs="Courier New"/>
              </w:rPr>
            </w:pPr>
            <w:hyperlink r:id="rId76" w:history="1">
              <w:r w:rsidR="00FA46F0" w:rsidRPr="003C47D2">
                <w:rPr>
                  <w:rStyle w:val="a3"/>
                  <w:rFonts w:ascii="Courier New" w:hAnsi="Courier New" w:cs="Courier New"/>
                </w:rPr>
                <w:t xml:space="preserve">Подпункт 32 пункта 2 статьи </w:t>
              </w:r>
              <w:r w:rsidR="00FA46F0" w:rsidRPr="003C47D2">
                <w:rPr>
                  <w:rStyle w:val="a3"/>
                  <w:rFonts w:ascii="Courier New" w:hAnsi="Courier New" w:cs="Courier New"/>
                </w:rPr>
                <w:lastRenderedPageBreak/>
                <w:t>39.6</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 xml:space="preserve">Арендатор земельного участка, </w:t>
            </w:r>
            <w:r w:rsidRPr="003C47D2">
              <w:rPr>
                <w:rFonts w:ascii="Courier New" w:hAnsi="Courier New" w:cs="Courier New"/>
              </w:rPr>
              <w:lastRenderedPageBreak/>
              <w:t>имеющий право на заключение нового договора аренды земельного участка</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Земельный участок, используемый </w:t>
            </w:r>
            <w:r w:rsidRPr="003C47D2">
              <w:rPr>
                <w:rFonts w:ascii="Courier New" w:hAnsi="Courier New" w:cs="Courier New"/>
              </w:rPr>
              <w:lastRenderedPageBreak/>
              <w:t>на основании договора аренды</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Документы, удостоверяющие (устанавливающие) </w:t>
            </w:r>
            <w:r w:rsidRPr="003C47D2">
              <w:rPr>
                <w:rFonts w:ascii="Courier New" w:hAnsi="Courier New" w:cs="Courier New"/>
              </w:rPr>
              <w:lastRenderedPageBreak/>
              <w:t>права заявителя на испрашиваемый земельный участок, если право на такой земельный участок не зарегистрировано в ЕГРН</w:t>
            </w:r>
          </w:p>
        </w:tc>
      </w:tr>
      <w:tr w:rsidR="00C02C90" w:rsidRPr="003C47D2" w:rsidTr="00C02C90">
        <w:trPr>
          <w:trHeight w:val="1056"/>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C02C90" w:rsidRPr="003C47D2" w:rsidTr="00C02C90">
        <w:trPr>
          <w:trHeight w:val="1428"/>
        </w:trPr>
        <w:tc>
          <w:tcPr>
            <w:tcW w:w="421" w:type="dxa"/>
            <w:vMerge w:val="restart"/>
          </w:tcPr>
          <w:p w:rsidR="00C02C90" w:rsidRPr="003C47D2" w:rsidRDefault="00C02C90" w:rsidP="003C47D2">
            <w:pPr>
              <w:rPr>
                <w:rFonts w:ascii="Courier New" w:hAnsi="Courier New" w:cs="Courier New"/>
              </w:rPr>
            </w:pPr>
            <w:r w:rsidRPr="003C47D2">
              <w:rPr>
                <w:rFonts w:ascii="Courier New" w:hAnsi="Courier New" w:cs="Courier New"/>
              </w:rPr>
              <w:t>59.1</w:t>
            </w:r>
          </w:p>
        </w:tc>
        <w:tc>
          <w:tcPr>
            <w:tcW w:w="1559" w:type="dxa"/>
            <w:vMerge w:val="restart"/>
          </w:tcPr>
          <w:p w:rsidR="00C02C90" w:rsidRPr="003C47D2" w:rsidRDefault="00C02C90" w:rsidP="003C47D2">
            <w:pPr>
              <w:rPr>
                <w:rFonts w:ascii="Courier New" w:hAnsi="Courier New" w:cs="Courier New"/>
              </w:rPr>
            </w:pPr>
            <w:hyperlink r:id="rId77" w:history="1">
              <w:r w:rsidRPr="003C47D2">
                <w:rPr>
                  <w:rStyle w:val="a3"/>
                  <w:rFonts w:ascii="Courier New" w:hAnsi="Courier New" w:cs="Courier New"/>
                </w:rPr>
                <w:t>Подпункт 33 пункта 2 статьи 39.6</w:t>
              </w:r>
            </w:hyperlink>
            <w:r w:rsidRPr="003C47D2">
              <w:rPr>
                <w:rFonts w:ascii="Courier New" w:hAnsi="Courier New" w:cs="Courier New"/>
              </w:rPr>
              <w:t xml:space="preserve"> Земельного кодекса</w:t>
            </w:r>
          </w:p>
        </w:tc>
        <w:tc>
          <w:tcPr>
            <w:tcW w:w="1559" w:type="dxa"/>
            <w:vMerge w:val="restart"/>
          </w:tcPr>
          <w:p w:rsidR="00C02C90" w:rsidRPr="003C47D2" w:rsidRDefault="00C02C90" w:rsidP="003C47D2">
            <w:pPr>
              <w:rPr>
                <w:rFonts w:ascii="Courier New" w:hAnsi="Courier New" w:cs="Courier New"/>
              </w:rPr>
            </w:pPr>
            <w:r w:rsidRPr="003C47D2">
              <w:rPr>
                <w:rFonts w:ascii="Courier New" w:hAnsi="Courier New" w:cs="Courier New"/>
              </w:rPr>
              <w:t>В аренду</w:t>
            </w:r>
          </w:p>
        </w:tc>
        <w:tc>
          <w:tcPr>
            <w:tcW w:w="1701" w:type="dxa"/>
            <w:vMerge w:val="restart"/>
          </w:tcPr>
          <w:p w:rsidR="00C02C90" w:rsidRPr="003C47D2" w:rsidRDefault="00C02C90" w:rsidP="003C47D2">
            <w:pPr>
              <w:rPr>
                <w:rFonts w:ascii="Courier New" w:hAnsi="Courier New" w:cs="Courier New"/>
              </w:rPr>
            </w:pPr>
            <w:r w:rsidRPr="003C47D2">
              <w:rPr>
                <w:rFonts w:ascii="Courier New" w:hAnsi="Courier New" w:cs="Courier New"/>
              </w:rPr>
              <w:t>Резидент свободного порта Владивосток</w:t>
            </w:r>
          </w:p>
        </w:tc>
        <w:tc>
          <w:tcPr>
            <w:tcW w:w="1843" w:type="dxa"/>
            <w:vMerge w:val="restart"/>
          </w:tcPr>
          <w:p w:rsidR="00C02C90" w:rsidRPr="003C47D2" w:rsidRDefault="00C02C90" w:rsidP="003C47D2">
            <w:pPr>
              <w:rPr>
                <w:rFonts w:ascii="Courier New" w:hAnsi="Courier New" w:cs="Courier New"/>
              </w:rPr>
            </w:pPr>
            <w:r w:rsidRPr="003C47D2">
              <w:rPr>
                <w:rFonts w:ascii="Courier New" w:hAnsi="Courier New" w:cs="Courier New"/>
              </w:rPr>
              <w:t>Земельный участок, расположенный на территории свободного порта Владивосток</w:t>
            </w: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Свидетельство, удостоверяющее регистрацию лица в качестве резидента свободного порта Владивосток</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ЕГРИП об индивидуальном предпринимателе,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59.2</w:t>
            </w:r>
          </w:p>
        </w:tc>
        <w:tc>
          <w:tcPr>
            <w:tcW w:w="1559" w:type="dxa"/>
            <w:vMerge w:val="restart"/>
          </w:tcPr>
          <w:p w:rsidR="00FA46F0" w:rsidRPr="003C47D2" w:rsidRDefault="00C56EF8" w:rsidP="003C47D2">
            <w:pPr>
              <w:rPr>
                <w:rFonts w:ascii="Courier New" w:hAnsi="Courier New" w:cs="Courier New"/>
              </w:rPr>
            </w:pPr>
            <w:hyperlink r:id="rId78" w:history="1">
              <w:r w:rsidR="00FA46F0" w:rsidRPr="003C47D2">
                <w:rPr>
                  <w:rStyle w:val="a3"/>
                  <w:rFonts w:ascii="Courier New" w:hAnsi="Courier New" w:cs="Courier New"/>
                </w:rPr>
                <w:t>Подпункт 38 пункта 2 статьи 39.6</w:t>
              </w:r>
            </w:hyperlink>
            <w:r w:rsidR="00FA46F0" w:rsidRPr="003C47D2">
              <w:rPr>
                <w:rFonts w:ascii="Courier New" w:hAnsi="Courier New" w:cs="Courier New"/>
              </w:rPr>
              <w:t xml:space="preserve"> </w:t>
            </w:r>
            <w:r w:rsidR="00FA46F0" w:rsidRPr="003C47D2">
              <w:rPr>
                <w:rFonts w:ascii="Courier New" w:hAnsi="Courier New" w:cs="Courier New"/>
              </w:rPr>
              <w:lastRenderedPageBreak/>
              <w:t>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В аренду</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 xml:space="preserve">Участник свободной экономической зоны на территориях </w:t>
            </w:r>
            <w:r w:rsidRPr="003C47D2">
              <w:rPr>
                <w:rFonts w:ascii="Courier New" w:hAnsi="Courier New" w:cs="Courier New"/>
              </w:rPr>
              <w:lastRenderedPageBreak/>
              <w:t>Республики Крым и города федерального значения Севастополя</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Земельный участок, необходимый для реализации </w:t>
            </w:r>
            <w:r w:rsidRPr="003C47D2">
              <w:rPr>
                <w:rFonts w:ascii="Courier New" w:hAnsi="Courier New" w:cs="Courier New"/>
              </w:rPr>
              <w:lastRenderedPageBreak/>
              <w:t xml:space="preserve">договора об условиях деятельности в свободной экономической зоне, заключенного в соответствии с Федеральным </w:t>
            </w:r>
            <w:hyperlink r:id="rId79" w:history="1">
              <w:r w:rsidRPr="003C47D2">
                <w:rPr>
                  <w:rStyle w:val="a3"/>
                  <w:rFonts w:ascii="Courier New" w:hAnsi="Courier New" w:cs="Courier New"/>
                </w:rPr>
                <w:t>законом</w:t>
              </w:r>
            </w:hyperlink>
            <w:r w:rsidRPr="003C47D2">
              <w:rPr>
                <w:rFonts w:ascii="Courier New" w:hAnsi="Courier New" w:cs="Courier New"/>
              </w:rPr>
              <w:t xml:space="preserve"> от 29 ноября 2014 г.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Договор об условиях деятельности в свободной экономической зоне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Инвестиционная декларация</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Свидетельство о включении юридического лица, индивидуального предпринимателя в единый реестр участников свободной экономической зоны</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ЕГРИП об индивидуальном предпринимателе,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60.</w:t>
            </w:r>
          </w:p>
        </w:tc>
        <w:tc>
          <w:tcPr>
            <w:tcW w:w="1559" w:type="dxa"/>
            <w:vMerge w:val="restart"/>
          </w:tcPr>
          <w:p w:rsidR="00FA46F0" w:rsidRPr="003C47D2" w:rsidRDefault="00C56EF8" w:rsidP="003C47D2">
            <w:pPr>
              <w:rPr>
                <w:rFonts w:ascii="Courier New" w:hAnsi="Courier New" w:cs="Courier New"/>
              </w:rPr>
            </w:pPr>
            <w:hyperlink r:id="rId80" w:history="1">
              <w:r w:rsidR="00FA46F0" w:rsidRPr="003C47D2">
                <w:rPr>
                  <w:rStyle w:val="a3"/>
                  <w:rFonts w:ascii="Courier New" w:hAnsi="Courier New" w:cs="Courier New"/>
                </w:rPr>
                <w:t>Подпункт 1 пункта 2 статьи 39.9</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постоянное (бессрочное)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Орган государственной власти</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необходимый для осуществления органами государственной власти своих полномочий</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02C90" w:rsidRPr="003C47D2" w:rsidTr="007D25FB">
        <w:trPr>
          <w:trHeight w:val="214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61.</w:t>
            </w:r>
          </w:p>
        </w:tc>
        <w:tc>
          <w:tcPr>
            <w:tcW w:w="1559" w:type="dxa"/>
            <w:vMerge w:val="restart"/>
          </w:tcPr>
          <w:p w:rsidR="00FA46F0" w:rsidRPr="003C47D2" w:rsidRDefault="00C56EF8" w:rsidP="003C47D2">
            <w:pPr>
              <w:rPr>
                <w:rFonts w:ascii="Courier New" w:hAnsi="Courier New" w:cs="Courier New"/>
              </w:rPr>
            </w:pPr>
            <w:hyperlink r:id="rId81" w:history="1">
              <w:r w:rsidR="00FA46F0" w:rsidRPr="003C47D2">
                <w:rPr>
                  <w:rStyle w:val="a3"/>
                  <w:rFonts w:ascii="Courier New" w:hAnsi="Courier New" w:cs="Courier New"/>
                </w:rPr>
                <w:t>Подпункт 1 пункта 2 статьи 39.9</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постоянное (бессрочное)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Орган местного самоуправления</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необходимый для осуществления органами местного самоуправления своих полномочий</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02C90" w:rsidRPr="003C47D2" w:rsidTr="00C02C90">
        <w:trPr>
          <w:trHeight w:val="1114"/>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62.</w:t>
            </w:r>
          </w:p>
        </w:tc>
        <w:tc>
          <w:tcPr>
            <w:tcW w:w="1559" w:type="dxa"/>
            <w:vMerge w:val="restart"/>
          </w:tcPr>
          <w:p w:rsidR="00FA46F0" w:rsidRPr="003C47D2" w:rsidRDefault="00C56EF8" w:rsidP="003C47D2">
            <w:pPr>
              <w:rPr>
                <w:rFonts w:ascii="Courier New" w:hAnsi="Courier New" w:cs="Courier New"/>
              </w:rPr>
            </w:pPr>
            <w:hyperlink r:id="rId82" w:history="1">
              <w:r w:rsidR="00FA46F0" w:rsidRPr="003C47D2">
                <w:rPr>
                  <w:rStyle w:val="a3"/>
                  <w:rFonts w:ascii="Courier New" w:hAnsi="Courier New" w:cs="Courier New"/>
                </w:rPr>
                <w:t>Подпункт 2 пункта 2 статьи 39.9</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постоянное (бессрочное)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Государственное или муниципальное учреждение (бюджетное, казенное, автономное)</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02C90" w:rsidRPr="003C47D2" w:rsidTr="00C02C90">
        <w:trPr>
          <w:trHeight w:val="764"/>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63.</w:t>
            </w:r>
          </w:p>
        </w:tc>
        <w:tc>
          <w:tcPr>
            <w:tcW w:w="1559" w:type="dxa"/>
            <w:vMerge w:val="restart"/>
          </w:tcPr>
          <w:p w:rsidR="00FA46F0" w:rsidRPr="003C47D2" w:rsidRDefault="00C56EF8" w:rsidP="003C47D2">
            <w:pPr>
              <w:rPr>
                <w:rFonts w:ascii="Courier New" w:hAnsi="Courier New" w:cs="Courier New"/>
              </w:rPr>
            </w:pPr>
            <w:hyperlink r:id="rId83" w:history="1">
              <w:r w:rsidR="00FA46F0" w:rsidRPr="003C47D2">
                <w:rPr>
                  <w:rStyle w:val="a3"/>
                  <w:rFonts w:ascii="Courier New" w:hAnsi="Courier New" w:cs="Courier New"/>
                </w:rPr>
                <w:t>Подпункт 3 пункта 2 статьи 39.9</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постоянное (бессрочное)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Казенное предприятие</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 xml:space="preserve">Земельный участок, необходимый для осуществления деятельности </w:t>
            </w:r>
            <w:r w:rsidRPr="003C47D2">
              <w:rPr>
                <w:rFonts w:ascii="Courier New" w:hAnsi="Courier New" w:cs="Courier New"/>
              </w:rPr>
              <w:lastRenderedPageBreak/>
              <w:t>казенного предприятия</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Документы, предусмотренные настоящим Перечнем, подтверждающие право заявителя на предоставление земельного участка </w:t>
            </w:r>
            <w:r w:rsidRPr="003C47D2">
              <w:rPr>
                <w:rFonts w:ascii="Courier New" w:hAnsi="Courier New" w:cs="Courier New"/>
              </w:rPr>
              <w:lastRenderedPageBreak/>
              <w:t>в соответствии с целями использования земельного участка</w:t>
            </w:r>
          </w:p>
        </w:tc>
      </w:tr>
      <w:tr w:rsidR="00C02C90" w:rsidRPr="003C47D2" w:rsidTr="00C02C90">
        <w:trPr>
          <w:trHeight w:val="99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64.</w:t>
            </w:r>
          </w:p>
        </w:tc>
        <w:tc>
          <w:tcPr>
            <w:tcW w:w="1559" w:type="dxa"/>
            <w:vMerge w:val="restart"/>
          </w:tcPr>
          <w:p w:rsidR="00FA46F0" w:rsidRPr="003C47D2" w:rsidRDefault="00C56EF8" w:rsidP="003C47D2">
            <w:pPr>
              <w:rPr>
                <w:rFonts w:ascii="Courier New" w:hAnsi="Courier New" w:cs="Courier New"/>
              </w:rPr>
            </w:pPr>
            <w:hyperlink r:id="rId84" w:history="1">
              <w:r w:rsidR="00FA46F0" w:rsidRPr="003C47D2">
                <w:rPr>
                  <w:rStyle w:val="a3"/>
                  <w:rFonts w:ascii="Courier New" w:hAnsi="Courier New" w:cs="Courier New"/>
                </w:rPr>
                <w:t>Подпункт 4 пункта 2 статьи 39.9</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постоянное (бессрочное)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Центр исторического наследия президентов Российской Федерации, прекративших исполнение своих полномочий</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02C90" w:rsidRPr="003C47D2" w:rsidTr="00C02C90">
        <w:trPr>
          <w:trHeight w:val="882"/>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65.</w:t>
            </w:r>
          </w:p>
        </w:tc>
        <w:tc>
          <w:tcPr>
            <w:tcW w:w="1559" w:type="dxa"/>
            <w:vMerge w:val="restart"/>
          </w:tcPr>
          <w:p w:rsidR="00FA46F0" w:rsidRPr="003C47D2" w:rsidRDefault="00C56EF8" w:rsidP="003C47D2">
            <w:pPr>
              <w:rPr>
                <w:rFonts w:ascii="Courier New" w:hAnsi="Courier New" w:cs="Courier New"/>
              </w:rPr>
            </w:pPr>
            <w:hyperlink r:id="rId85" w:history="1">
              <w:r w:rsidR="00FA46F0" w:rsidRPr="003C47D2">
                <w:rPr>
                  <w:rStyle w:val="a3"/>
                  <w:rFonts w:ascii="Courier New" w:hAnsi="Courier New" w:cs="Courier New"/>
                </w:rPr>
                <w:t>Подпункт 1 пункта 2 статьи 39.10</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безвозмездное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Орган государственной власти</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 xml:space="preserve">Земельный участок, необходимый для осуществления органами государственной власти </w:t>
            </w:r>
            <w:r w:rsidRPr="003C47D2">
              <w:rPr>
                <w:rFonts w:ascii="Courier New" w:hAnsi="Courier New" w:cs="Courier New"/>
              </w:rPr>
              <w:lastRenderedPageBreak/>
              <w:t>своих полномочий</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3C47D2">
              <w:rPr>
                <w:rFonts w:ascii="Courier New" w:hAnsi="Courier New" w:cs="Courier New"/>
              </w:rPr>
              <w:lastRenderedPageBreak/>
              <w:t>использования земельного участка</w:t>
            </w:r>
          </w:p>
        </w:tc>
      </w:tr>
      <w:tr w:rsidR="00C02C90" w:rsidRPr="003C47D2" w:rsidTr="00C02C90">
        <w:trPr>
          <w:trHeight w:val="138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66.</w:t>
            </w:r>
          </w:p>
        </w:tc>
        <w:tc>
          <w:tcPr>
            <w:tcW w:w="1559" w:type="dxa"/>
            <w:vMerge w:val="restart"/>
          </w:tcPr>
          <w:p w:rsidR="00FA46F0" w:rsidRPr="003C47D2" w:rsidRDefault="00C56EF8" w:rsidP="003C47D2">
            <w:pPr>
              <w:rPr>
                <w:rFonts w:ascii="Courier New" w:hAnsi="Courier New" w:cs="Courier New"/>
              </w:rPr>
            </w:pPr>
            <w:hyperlink r:id="rId86" w:history="1">
              <w:r w:rsidR="00FA46F0" w:rsidRPr="003C47D2">
                <w:rPr>
                  <w:rStyle w:val="a3"/>
                  <w:rFonts w:ascii="Courier New" w:hAnsi="Courier New" w:cs="Courier New"/>
                </w:rPr>
                <w:t>Подпункт 1 пункта 2 статьи 39.10</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безвозмездное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Орган местного самоуправления</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необходимый для осуществления органами местного самоуправления своих полномочий</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02C90" w:rsidRPr="003C47D2" w:rsidTr="00C02C90">
        <w:trPr>
          <w:trHeight w:val="1144"/>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C02C90">
        <w:trPr>
          <w:trHeight w:val="1176"/>
        </w:trPr>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67.</w:t>
            </w:r>
          </w:p>
        </w:tc>
        <w:tc>
          <w:tcPr>
            <w:tcW w:w="1559" w:type="dxa"/>
            <w:vMerge w:val="restart"/>
          </w:tcPr>
          <w:p w:rsidR="00FA46F0" w:rsidRPr="003C47D2" w:rsidRDefault="00C56EF8" w:rsidP="003C47D2">
            <w:pPr>
              <w:rPr>
                <w:rFonts w:ascii="Courier New" w:hAnsi="Courier New" w:cs="Courier New"/>
              </w:rPr>
            </w:pPr>
            <w:hyperlink r:id="rId87" w:history="1">
              <w:r w:rsidR="00FA46F0" w:rsidRPr="003C47D2">
                <w:rPr>
                  <w:rStyle w:val="a3"/>
                  <w:rFonts w:ascii="Courier New" w:hAnsi="Courier New" w:cs="Courier New"/>
                </w:rPr>
                <w:t>Подпункт 1 пункта 2 статьи 39.10</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безвозмездное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Государственное или муниципальное учреждение (бюджетное, казенное, автономное)</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 xml:space="preserve">Земельный участок, необходимый для осуществления деятельности государственного или муниципального учреждения (бюджетного, </w:t>
            </w:r>
            <w:r w:rsidRPr="003C47D2">
              <w:rPr>
                <w:rFonts w:ascii="Courier New" w:hAnsi="Courier New" w:cs="Courier New"/>
              </w:rPr>
              <w:lastRenderedPageBreak/>
              <w:t>казенного, автономного)</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02C90" w:rsidRPr="003C47D2" w:rsidTr="005059B0">
        <w:trPr>
          <w:trHeight w:val="214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68.</w:t>
            </w:r>
          </w:p>
        </w:tc>
        <w:tc>
          <w:tcPr>
            <w:tcW w:w="1559" w:type="dxa"/>
            <w:vMerge w:val="restart"/>
          </w:tcPr>
          <w:p w:rsidR="00FA46F0" w:rsidRPr="003C47D2" w:rsidRDefault="00C56EF8" w:rsidP="003C47D2">
            <w:pPr>
              <w:rPr>
                <w:rFonts w:ascii="Courier New" w:hAnsi="Courier New" w:cs="Courier New"/>
              </w:rPr>
            </w:pPr>
            <w:hyperlink r:id="rId88" w:history="1">
              <w:r w:rsidR="00FA46F0" w:rsidRPr="003C47D2">
                <w:rPr>
                  <w:rStyle w:val="a3"/>
                  <w:rFonts w:ascii="Courier New" w:hAnsi="Courier New" w:cs="Courier New"/>
                </w:rPr>
                <w:t>Подпункт 1 пункта 2 статьи 39.10</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безвозмездное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Казенное предприятие</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необходимый для осуществления деятельности казенного предприятия</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02C90" w:rsidRPr="003C47D2" w:rsidTr="00C02C90">
        <w:trPr>
          <w:trHeight w:val="1126"/>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C02C90">
        <w:trPr>
          <w:trHeight w:val="1035"/>
        </w:trPr>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69.</w:t>
            </w:r>
          </w:p>
        </w:tc>
        <w:tc>
          <w:tcPr>
            <w:tcW w:w="1559" w:type="dxa"/>
            <w:vMerge w:val="restart"/>
          </w:tcPr>
          <w:p w:rsidR="00FA46F0" w:rsidRPr="003C47D2" w:rsidRDefault="00C56EF8" w:rsidP="003C47D2">
            <w:pPr>
              <w:rPr>
                <w:rFonts w:ascii="Courier New" w:hAnsi="Courier New" w:cs="Courier New"/>
              </w:rPr>
            </w:pPr>
            <w:hyperlink r:id="rId89" w:history="1">
              <w:r w:rsidR="00FA46F0" w:rsidRPr="003C47D2">
                <w:rPr>
                  <w:rStyle w:val="a3"/>
                  <w:rFonts w:ascii="Courier New" w:hAnsi="Courier New" w:cs="Courier New"/>
                </w:rPr>
                <w:t>Подпункт 1 пункта 2 статьи 39.10</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безвозмездное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Центр исторического наследия президентов Российской Федерации, прекративших исполнение своих полномочий</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 xml:space="preserve">Земельный участок, необходимый для осуществления деятельности центра исторического наследия президентов Российской Федерации, </w:t>
            </w:r>
            <w:r w:rsidRPr="003C47D2">
              <w:rPr>
                <w:rFonts w:ascii="Courier New" w:hAnsi="Courier New" w:cs="Courier New"/>
              </w:rPr>
              <w:lastRenderedPageBreak/>
              <w:t>прекративших исполнение своих полномочий</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02C90" w:rsidRPr="003C47D2" w:rsidTr="00CA4E62">
        <w:trPr>
          <w:trHeight w:val="214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70.</w:t>
            </w:r>
          </w:p>
        </w:tc>
        <w:tc>
          <w:tcPr>
            <w:tcW w:w="1559" w:type="dxa"/>
            <w:vMerge w:val="restart"/>
          </w:tcPr>
          <w:p w:rsidR="00FA46F0" w:rsidRPr="003C47D2" w:rsidRDefault="00C56EF8" w:rsidP="003C47D2">
            <w:pPr>
              <w:rPr>
                <w:rFonts w:ascii="Courier New" w:hAnsi="Courier New" w:cs="Courier New"/>
              </w:rPr>
            </w:pPr>
            <w:hyperlink r:id="rId90" w:history="1">
              <w:r w:rsidR="00FA46F0" w:rsidRPr="003C47D2">
                <w:rPr>
                  <w:rStyle w:val="a3"/>
                  <w:rFonts w:ascii="Courier New" w:hAnsi="Courier New" w:cs="Courier New"/>
                </w:rPr>
                <w:t>Подпункт 2 пункта 2 статьи 39.10</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безвозмездное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Работник организации, которой земельный участок предоставлен на праве постоянного (бессрочного) пользования</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предоставляемый в виде служебного надела</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Приказ о приеме на работу, выписка из трудовой книжки или трудовой договор (контракт)</w:t>
            </w:r>
          </w:p>
        </w:tc>
      </w:tr>
      <w:tr w:rsidR="00C02C90" w:rsidRPr="003C47D2" w:rsidTr="00C02C90">
        <w:trPr>
          <w:trHeight w:val="102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71.</w:t>
            </w:r>
          </w:p>
        </w:tc>
        <w:tc>
          <w:tcPr>
            <w:tcW w:w="1559" w:type="dxa"/>
            <w:vMerge w:val="restart"/>
          </w:tcPr>
          <w:p w:rsidR="00FA46F0" w:rsidRPr="003C47D2" w:rsidRDefault="00C56EF8" w:rsidP="003C47D2">
            <w:pPr>
              <w:rPr>
                <w:rFonts w:ascii="Courier New" w:hAnsi="Courier New" w:cs="Courier New"/>
              </w:rPr>
            </w:pPr>
            <w:hyperlink r:id="rId91" w:history="1">
              <w:r w:rsidR="00FA46F0" w:rsidRPr="003C47D2">
                <w:rPr>
                  <w:rStyle w:val="a3"/>
                  <w:rFonts w:ascii="Courier New" w:hAnsi="Courier New" w:cs="Courier New"/>
                </w:rPr>
                <w:t>Подпункт 3 пункта 2 статьи 39.10</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безвозмездное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Религиозная организация</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предназначенный для размещения зданий, сооружения религиозного или благотворительного назначения</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C02C90" w:rsidRPr="003C47D2" w:rsidTr="00C02C90">
        <w:trPr>
          <w:trHeight w:val="3161"/>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72.</w:t>
            </w:r>
          </w:p>
        </w:tc>
        <w:tc>
          <w:tcPr>
            <w:tcW w:w="1559" w:type="dxa"/>
            <w:vMerge w:val="restart"/>
          </w:tcPr>
          <w:p w:rsidR="00FA46F0" w:rsidRPr="003C47D2" w:rsidRDefault="00C56EF8" w:rsidP="003C47D2">
            <w:pPr>
              <w:rPr>
                <w:rFonts w:ascii="Courier New" w:hAnsi="Courier New" w:cs="Courier New"/>
              </w:rPr>
            </w:pPr>
            <w:hyperlink r:id="rId92" w:history="1">
              <w:r w:rsidR="00FA46F0" w:rsidRPr="003C47D2">
                <w:rPr>
                  <w:rStyle w:val="a3"/>
                  <w:rFonts w:ascii="Courier New" w:hAnsi="Courier New" w:cs="Courier New"/>
                </w:rPr>
                <w:t>Подпункт 4 пункта 2 статьи 39.10</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безвозмездное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Религиозная организация, которой на праве безвозмездного пользования предоставлены здания, сооружения</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Договор безвозмездного пользования зданием, сооружением, если право на такое здание, сооружение не зарегистрировано в ЕГРН</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xml:space="preserve">Сообщение заявителя (заявителей), содержащее перечень всех зданий, </w:t>
            </w:r>
            <w:r w:rsidRPr="003C47D2">
              <w:rPr>
                <w:rFonts w:ascii="Courier New" w:hAnsi="Courier New" w:cs="Courier New"/>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C02C90" w:rsidRPr="003C47D2" w:rsidTr="00C02C90">
        <w:trPr>
          <w:trHeight w:val="1557"/>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 здании и (или) сооружении, расположенном(ых) на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C02C90">
        <w:trPr>
          <w:trHeight w:val="893"/>
        </w:trPr>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73.</w:t>
            </w:r>
          </w:p>
        </w:tc>
        <w:tc>
          <w:tcPr>
            <w:tcW w:w="1559" w:type="dxa"/>
            <w:vMerge w:val="restart"/>
          </w:tcPr>
          <w:p w:rsidR="00FA46F0" w:rsidRPr="003C47D2" w:rsidRDefault="00C56EF8" w:rsidP="003C47D2">
            <w:pPr>
              <w:rPr>
                <w:rFonts w:ascii="Courier New" w:hAnsi="Courier New" w:cs="Courier New"/>
              </w:rPr>
            </w:pPr>
            <w:hyperlink r:id="rId93" w:history="1">
              <w:r w:rsidR="00FA46F0" w:rsidRPr="003C47D2">
                <w:rPr>
                  <w:rStyle w:val="a3"/>
                  <w:rFonts w:ascii="Courier New" w:hAnsi="Courier New" w:cs="Courier New"/>
                </w:rPr>
                <w:t>Подпункт 5 пункта 2 статьи 39.10</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безвозмездное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 xml:space="preserve">Лицо, с которым в соответствии с Федеральным </w:t>
            </w:r>
            <w:hyperlink r:id="rId94" w:history="1">
              <w:r w:rsidRPr="003C47D2">
                <w:rPr>
                  <w:rStyle w:val="a3"/>
                  <w:rFonts w:ascii="Courier New" w:hAnsi="Courier New" w:cs="Courier New"/>
                </w:rPr>
                <w:t>законом</w:t>
              </w:r>
            </w:hyperlink>
            <w:r w:rsidRPr="003C47D2">
              <w:rPr>
                <w:rFonts w:ascii="Courier New" w:hAnsi="Courier New" w:cs="Courier New"/>
              </w:rPr>
              <w:t xml:space="preserve"> от 5 апреля 2013 г. N 44-ФЗ "О контрактной системе в сфере закупок товаров, работ, услуг для </w:t>
            </w:r>
            <w:r w:rsidRPr="003C47D2">
              <w:rPr>
                <w:rFonts w:ascii="Courier New" w:hAnsi="Courier New" w:cs="Courier New"/>
              </w:rPr>
              <w:lastRenderedPageBreak/>
              <w:t xml:space="preserve">обеспечения государственных и муниципальных нужд" </w:t>
            </w:r>
            <w:hyperlink r:id="rId95" w:history="1">
              <w:r w:rsidRPr="003C47D2">
                <w:rPr>
                  <w:rStyle w:val="a3"/>
                  <w:rFonts w:ascii="Courier New" w:hAnsi="Courier New" w:cs="Courier New"/>
                </w:rPr>
                <w:t>&lt;6&gt;</w:t>
              </w:r>
            </w:hyperlink>
            <w:r w:rsidRPr="003C47D2">
              <w:rPr>
                <w:rFonts w:ascii="Courier New" w:hAnsi="Courier New" w:cs="Courier New"/>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w:t>
            </w:r>
            <w:r w:rsidRPr="003C47D2">
              <w:rPr>
                <w:rFonts w:ascii="Courier New" w:hAnsi="Courier New" w:cs="Courier New"/>
              </w:rPr>
              <w:lastRenderedPageBreak/>
              <w:t>бюджета субъекта Российской Федерации или средств местного бюджета</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C02C90" w:rsidRPr="003C47D2" w:rsidTr="003477EA">
        <w:trPr>
          <w:trHeight w:val="214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C02C90">
        <w:trPr>
          <w:trHeight w:val="1176"/>
        </w:trPr>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74.</w:t>
            </w:r>
          </w:p>
        </w:tc>
        <w:tc>
          <w:tcPr>
            <w:tcW w:w="1559" w:type="dxa"/>
            <w:vMerge w:val="restart"/>
          </w:tcPr>
          <w:p w:rsidR="00FA46F0" w:rsidRPr="003C47D2" w:rsidRDefault="00C56EF8" w:rsidP="003C47D2">
            <w:pPr>
              <w:rPr>
                <w:rFonts w:ascii="Courier New" w:hAnsi="Courier New" w:cs="Courier New"/>
              </w:rPr>
            </w:pPr>
            <w:hyperlink r:id="rId96" w:history="1">
              <w:r w:rsidR="00FA46F0" w:rsidRPr="003C47D2">
                <w:rPr>
                  <w:rStyle w:val="a3"/>
                  <w:rFonts w:ascii="Courier New" w:hAnsi="Courier New" w:cs="Courier New"/>
                </w:rPr>
                <w:t>Подпункт 10 пункта 2 статьи 39.3</w:t>
              </w:r>
            </w:hyperlink>
            <w:r w:rsidR="00FA46F0" w:rsidRPr="003C47D2">
              <w:rPr>
                <w:rFonts w:ascii="Courier New" w:hAnsi="Courier New" w:cs="Courier New"/>
              </w:rPr>
              <w:t xml:space="preserve">, </w:t>
            </w:r>
            <w:hyperlink r:id="rId97" w:history="1">
              <w:r w:rsidR="00FA46F0" w:rsidRPr="003C47D2">
                <w:rPr>
                  <w:rStyle w:val="a3"/>
                  <w:rFonts w:ascii="Courier New" w:hAnsi="Courier New" w:cs="Courier New"/>
                </w:rPr>
                <w:t>подпункт 15 пункта 2 статьи 39.6</w:t>
              </w:r>
            </w:hyperlink>
            <w:r w:rsidR="00FA46F0" w:rsidRPr="003C47D2">
              <w:rPr>
                <w:rFonts w:ascii="Courier New" w:hAnsi="Courier New" w:cs="Courier New"/>
              </w:rPr>
              <w:t xml:space="preserve">, </w:t>
            </w:r>
            <w:hyperlink r:id="rId98" w:history="1">
              <w:r w:rsidR="00FA46F0" w:rsidRPr="003C47D2">
                <w:rPr>
                  <w:rStyle w:val="a3"/>
                  <w:rFonts w:ascii="Courier New" w:hAnsi="Courier New" w:cs="Courier New"/>
                </w:rPr>
                <w:t>подпункт 6 пункта 2 статьи 39.10</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собственность за плату, в аренду, в безвозмездное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w:t>
            </w:r>
            <w:r w:rsidRPr="003C47D2">
              <w:rPr>
                <w:rFonts w:ascii="Courier New" w:hAnsi="Courier New" w:cs="Courier New"/>
              </w:rPr>
              <w:lastRenderedPageBreak/>
              <w:t>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w:t>
            </w:r>
            <w:r w:rsidRPr="003C47D2">
              <w:rPr>
                <w:rFonts w:ascii="Courier New" w:hAnsi="Courier New" w:cs="Courier New"/>
              </w:rPr>
              <w:lastRenderedPageBreak/>
              <w:t>его деятельности</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C02C90" w:rsidRPr="003C47D2" w:rsidTr="00316521">
        <w:trPr>
          <w:trHeight w:val="214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ЕГРИП об индивидуальном предпринимателе,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75.</w:t>
            </w:r>
          </w:p>
        </w:tc>
        <w:tc>
          <w:tcPr>
            <w:tcW w:w="1559" w:type="dxa"/>
            <w:vMerge w:val="restart"/>
          </w:tcPr>
          <w:p w:rsidR="00FA46F0" w:rsidRPr="003C47D2" w:rsidRDefault="00C56EF8" w:rsidP="003C47D2">
            <w:pPr>
              <w:rPr>
                <w:rFonts w:ascii="Courier New" w:hAnsi="Courier New" w:cs="Courier New"/>
              </w:rPr>
            </w:pPr>
            <w:hyperlink r:id="rId99" w:history="1">
              <w:r w:rsidR="00FA46F0" w:rsidRPr="003C47D2">
                <w:rPr>
                  <w:rStyle w:val="a3"/>
                  <w:rFonts w:ascii="Courier New" w:hAnsi="Courier New" w:cs="Courier New"/>
                </w:rPr>
                <w:t>Подпункт 7 пункта 2 статьи 39.10</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безвозмездное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Приказ о приеме на работу, выписка из трудовой книжки или трудовой договор (контракт)</w:t>
            </w:r>
          </w:p>
        </w:tc>
      </w:tr>
      <w:tr w:rsidR="00C02C90" w:rsidRPr="003C47D2" w:rsidTr="00DB3AED">
        <w:trPr>
          <w:trHeight w:val="214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76.</w:t>
            </w:r>
          </w:p>
        </w:tc>
        <w:tc>
          <w:tcPr>
            <w:tcW w:w="1559" w:type="dxa"/>
            <w:vMerge w:val="restart"/>
          </w:tcPr>
          <w:p w:rsidR="00FA46F0" w:rsidRPr="003C47D2" w:rsidRDefault="00C56EF8" w:rsidP="003C47D2">
            <w:pPr>
              <w:rPr>
                <w:rFonts w:ascii="Courier New" w:hAnsi="Courier New" w:cs="Courier New"/>
              </w:rPr>
            </w:pPr>
            <w:hyperlink r:id="rId100" w:history="1">
              <w:r w:rsidR="00FA46F0" w:rsidRPr="003C47D2">
                <w:rPr>
                  <w:rStyle w:val="a3"/>
                  <w:rFonts w:ascii="Courier New" w:hAnsi="Courier New" w:cs="Courier New"/>
                </w:rPr>
                <w:t>Подпункт 8 пункта 2 статьи 39.10</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безвозмездное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Гражданину, которому предоставлено служебное жилое помещение в виде жилого дома</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на котором находится служебное жилое помещение в виде жилого дома</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Договор найма служебного жилого помещения</w:t>
            </w:r>
          </w:p>
        </w:tc>
      </w:tr>
      <w:tr w:rsidR="00C02C90" w:rsidRPr="003C47D2" w:rsidTr="00C02C90">
        <w:trPr>
          <w:trHeight w:val="1122"/>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C02C90" w:rsidRPr="003C47D2" w:rsidTr="00B828BF">
        <w:trPr>
          <w:trHeight w:val="3925"/>
        </w:trPr>
        <w:tc>
          <w:tcPr>
            <w:tcW w:w="421" w:type="dxa"/>
          </w:tcPr>
          <w:p w:rsidR="00C02C90" w:rsidRPr="003C47D2" w:rsidRDefault="00C02C90" w:rsidP="003C47D2">
            <w:pPr>
              <w:rPr>
                <w:rFonts w:ascii="Courier New" w:hAnsi="Courier New" w:cs="Courier New"/>
              </w:rPr>
            </w:pPr>
            <w:r w:rsidRPr="003C47D2">
              <w:rPr>
                <w:rFonts w:ascii="Courier New" w:hAnsi="Courier New" w:cs="Courier New"/>
              </w:rPr>
              <w:t>77.</w:t>
            </w:r>
          </w:p>
        </w:tc>
        <w:tc>
          <w:tcPr>
            <w:tcW w:w="1559" w:type="dxa"/>
          </w:tcPr>
          <w:p w:rsidR="00C02C90" w:rsidRPr="003C47D2" w:rsidRDefault="00C02C90" w:rsidP="003C47D2">
            <w:pPr>
              <w:rPr>
                <w:rFonts w:ascii="Courier New" w:hAnsi="Courier New" w:cs="Courier New"/>
              </w:rPr>
            </w:pPr>
            <w:hyperlink r:id="rId101" w:history="1">
              <w:r w:rsidRPr="003C47D2">
                <w:rPr>
                  <w:rStyle w:val="a3"/>
                  <w:rFonts w:ascii="Courier New" w:hAnsi="Courier New" w:cs="Courier New"/>
                </w:rPr>
                <w:t>Подпункт 9 пункта 2 статьи 39.10</w:t>
              </w:r>
            </w:hyperlink>
            <w:r w:rsidRPr="003C47D2">
              <w:rPr>
                <w:rFonts w:ascii="Courier New" w:hAnsi="Courier New" w:cs="Courier New"/>
              </w:rPr>
              <w:t xml:space="preserve"> Земельного кодекса</w:t>
            </w:r>
          </w:p>
        </w:tc>
        <w:tc>
          <w:tcPr>
            <w:tcW w:w="1559" w:type="dxa"/>
          </w:tcPr>
          <w:p w:rsidR="00C02C90" w:rsidRPr="003C47D2" w:rsidRDefault="00C02C90" w:rsidP="003C47D2">
            <w:pPr>
              <w:rPr>
                <w:rFonts w:ascii="Courier New" w:hAnsi="Courier New" w:cs="Courier New"/>
              </w:rPr>
            </w:pPr>
            <w:r w:rsidRPr="003C47D2">
              <w:rPr>
                <w:rFonts w:ascii="Courier New" w:hAnsi="Courier New" w:cs="Courier New"/>
              </w:rPr>
              <w:t>В безвозмездное пользование</w:t>
            </w:r>
          </w:p>
        </w:tc>
        <w:tc>
          <w:tcPr>
            <w:tcW w:w="1701" w:type="dxa"/>
          </w:tcPr>
          <w:p w:rsidR="00C02C90" w:rsidRPr="003C47D2" w:rsidRDefault="00C02C90" w:rsidP="003C47D2">
            <w:pPr>
              <w:rPr>
                <w:rFonts w:ascii="Courier New" w:hAnsi="Courier New" w:cs="Courier New"/>
              </w:rPr>
            </w:pPr>
            <w:r w:rsidRPr="003C47D2">
              <w:rPr>
                <w:rFonts w:ascii="Courier New" w:hAnsi="Courier New" w:cs="Courier New"/>
              </w:rPr>
              <w:t>Гражданин, испрашивающий земельный участок для сельскохозяйственной деятельности (в том числе пчеловодства) для собственных нужд</w:t>
            </w:r>
          </w:p>
        </w:tc>
        <w:tc>
          <w:tcPr>
            <w:tcW w:w="1843" w:type="dxa"/>
          </w:tcPr>
          <w:p w:rsidR="00C02C90" w:rsidRPr="003C47D2" w:rsidRDefault="00C02C90" w:rsidP="003C47D2">
            <w:pPr>
              <w:rPr>
                <w:rFonts w:ascii="Courier New" w:hAnsi="Courier New" w:cs="Courier New"/>
              </w:rPr>
            </w:pPr>
            <w:r w:rsidRPr="003C47D2">
              <w:rPr>
                <w:rFonts w:ascii="Courier New" w:hAnsi="Courier New" w:cs="Courier New"/>
              </w:rPr>
              <w:t>Лесной участок</w:t>
            </w: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78.</w:t>
            </w:r>
          </w:p>
        </w:tc>
        <w:tc>
          <w:tcPr>
            <w:tcW w:w="1559" w:type="dxa"/>
            <w:vMerge w:val="restart"/>
          </w:tcPr>
          <w:p w:rsidR="00FA46F0" w:rsidRPr="003C47D2" w:rsidRDefault="00C56EF8" w:rsidP="003C47D2">
            <w:pPr>
              <w:rPr>
                <w:rFonts w:ascii="Courier New" w:hAnsi="Courier New" w:cs="Courier New"/>
              </w:rPr>
            </w:pPr>
            <w:hyperlink r:id="rId102" w:history="1">
              <w:r w:rsidR="00FA46F0" w:rsidRPr="003C47D2">
                <w:rPr>
                  <w:rStyle w:val="a3"/>
                  <w:rFonts w:ascii="Courier New" w:hAnsi="Courier New" w:cs="Courier New"/>
                </w:rPr>
                <w:t>Подпункт 10 пункта 2 статьи 39.10</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безвозмездное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C02C90" w:rsidRPr="003C47D2" w:rsidTr="00645025">
        <w:trPr>
          <w:trHeight w:val="214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xml:space="preserve">* Выписка из ЕГРЮЛ о юридическом </w:t>
            </w:r>
            <w:r w:rsidRPr="003C47D2">
              <w:rPr>
                <w:rFonts w:ascii="Courier New" w:hAnsi="Courier New" w:cs="Courier New"/>
              </w:rPr>
              <w:lastRenderedPageBreak/>
              <w:t>лице, являющемся заявителем</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ЕГРИП об индивидуальном предпринимателе,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79.</w:t>
            </w:r>
          </w:p>
        </w:tc>
        <w:tc>
          <w:tcPr>
            <w:tcW w:w="1559" w:type="dxa"/>
            <w:vMerge w:val="restart"/>
          </w:tcPr>
          <w:p w:rsidR="00FA46F0" w:rsidRPr="003C47D2" w:rsidRDefault="00C56EF8" w:rsidP="003C47D2">
            <w:pPr>
              <w:rPr>
                <w:rFonts w:ascii="Courier New" w:hAnsi="Courier New" w:cs="Courier New"/>
              </w:rPr>
            </w:pPr>
            <w:hyperlink r:id="rId103" w:history="1">
              <w:r w:rsidR="00FA46F0" w:rsidRPr="003C47D2">
                <w:rPr>
                  <w:rStyle w:val="a3"/>
                  <w:rFonts w:ascii="Courier New" w:hAnsi="Courier New" w:cs="Courier New"/>
                </w:rPr>
                <w:t>Подпункт 11 пункта 2 статьи 39.10</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безвозмездное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СНТ или ОНТ</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предназначенный для ведения гражданами садоводства или огородничества для собственных нужд</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в отношении СНТ или ОНТ</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80.</w:t>
            </w:r>
          </w:p>
        </w:tc>
        <w:tc>
          <w:tcPr>
            <w:tcW w:w="1559" w:type="dxa"/>
            <w:vMerge w:val="restart"/>
          </w:tcPr>
          <w:p w:rsidR="00FA46F0" w:rsidRPr="003C47D2" w:rsidRDefault="00C56EF8" w:rsidP="003C47D2">
            <w:pPr>
              <w:rPr>
                <w:rFonts w:ascii="Courier New" w:hAnsi="Courier New" w:cs="Courier New"/>
              </w:rPr>
            </w:pPr>
            <w:hyperlink r:id="rId104" w:history="1">
              <w:r w:rsidR="00FA46F0" w:rsidRPr="003C47D2">
                <w:rPr>
                  <w:rStyle w:val="a3"/>
                  <w:rFonts w:ascii="Courier New" w:hAnsi="Courier New" w:cs="Courier New"/>
                </w:rPr>
                <w:t>Подпункт 12 пункта 2 статьи 39.10</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безвозмездное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Некоммерческая организация, созданная гражданами в целях жилищного строительства</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предназначенный для жилищного строительства</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Решение о создании некоммерческой организации</w:t>
            </w:r>
          </w:p>
        </w:tc>
      </w:tr>
      <w:tr w:rsidR="00C02C90" w:rsidRPr="003C47D2" w:rsidTr="00F56C58">
        <w:trPr>
          <w:trHeight w:val="214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xml:space="preserve">* Выписка из ЕГРЮЛ о юридическом </w:t>
            </w:r>
            <w:r w:rsidRPr="003C47D2">
              <w:rPr>
                <w:rFonts w:ascii="Courier New" w:hAnsi="Courier New" w:cs="Courier New"/>
              </w:rPr>
              <w:lastRenderedPageBreak/>
              <w:t>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81.</w:t>
            </w:r>
          </w:p>
        </w:tc>
        <w:tc>
          <w:tcPr>
            <w:tcW w:w="1559" w:type="dxa"/>
            <w:vMerge w:val="restart"/>
          </w:tcPr>
          <w:p w:rsidR="00FA46F0" w:rsidRPr="003C47D2" w:rsidRDefault="00C56EF8" w:rsidP="003C47D2">
            <w:pPr>
              <w:rPr>
                <w:rFonts w:ascii="Courier New" w:hAnsi="Courier New" w:cs="Courier New"/>
              </w:rPr>
            </w:pPr>
            <w:hyperlink r:id="rId105" w:history="1">
              <w:r w:rsidR="00FA46F0" w:rsidRPr="003C47D2">
                <w:rPr>
                  <w:rStyle w:val="a3"/>
                  <w:rFonts w:ascii="Courier New" w:hAnsi="Courier New" w:cs="Courier New"/>
                </w:rPr>
                <w:t>Подпункт 13 пункта 2 статьи 39.10</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безвозмездное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Лица, относящиеся к коренным малочисленным народам Севера, Сибири и Дальнего Востока, и их общины</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C02C90" w:rsidRPr="003C47D2" w:rsidTr="00C02C90">
        <w:trPr>
          <w:trHeight w:val="46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w:t>
            </w:r>
            <w:r w:rsidRPr="003C47D2">
              <w:rPr>
                <w:rFonts w:ascii="Courier New" w:hAnsi="Courier New" w:cs="Courier New"/>
              </w:rPr>
              <w:lastRenderedPageBreak/>
              <w:t>здания, сооружения)</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82.</w:t>
            </w:r>
          </w:p>
        </w:tc>
        <w:tc>
          <w:tcPr>
            <w:tcW w:w="1559" w:type="dxa"/>
            <w:vMerge w:val="restart"/>
          </w:tcPr>
          <w:p w:rsidR="00FA46F0" w:rsidRPr="003C47D2" w:rsidRDefault="00C56EF8" w:rsidP="003C47D2">
            <w:pPr>
              <w:rPr>
                <w:rFonts w:ascii="Courier New" w:hAnsi="Courier New" w:cs="Courier New"/>
              </w:rPr>
            </w:pPr>
            <w:hyperlink r:id="rId106" w:history="1">
              <w:r w:rsidR="00FA46F0" w:rsidRPr="003C47D2">
                <w:rPr>
                  <w:rStyle w:val="a3"/>
                  <w:rFonts w:ascii="Courier New" w:hAnsi="Courier New" w:cs="Courier New"/>
                </w:rPr>
                <w:t>Подпункт 14 пункта 2 статьи 39.10</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безвозмездное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 xml:space="preserve">Лицо, с которым в соответствии с Федеральным </w:t>
            </w:r>
            <w:hyperlink r:id="rId107" w:history="1">
              <w:r w:rsidRPr="003C47D2">
                <w:rPr>
                  <w:rStyle w:val="a3"/>
                  <w:rFonts w:ascii="Courier New" w:hAnsi="Courier New" w:cs="Courier New"/>
                </w:rPr>
                <w:t>законом</w:t>
              </w:r>
            </w:hyperlink>
            <w:r w:rsidRPr="003C47D2">
              <w:rPr>
                <w:rFonts w:ascii="Courier New" w:hAnsi="Courier New" w:cs="Courier New"/>
              </w:rPr>
              <w:t xml:space="preserve"> от 29 декабря 2012 г. N 275-ФЗ "О государственном оборонном заказе" </w:t>
            </w:r>
            <w:hyperlink r:id="rId108" w:history="1">
              <w:r w:rsidRPr="003C47D2">
                <w:rPr>
                  <w:rStyle w:val="a3"/>
                  <w:rFonts w:ascii="Courier New" w:hAnsi="Courier New" w:cs="Courier New"/>
                </w:rPr>
                <w:t>&lt;7&gt;</w:t>
              </w:r>
            </w:hyperlink>
            <w:r w:rsidRPr="003C47D2">
              <w:rPr>
                <w:rFonts w:ascii="Courier New" w:hAnsi="Courier New" w:cs="Courier New"/>
              </w:rPr>
              <w:t xml:space="preserve"> или Федеральным </w:t>
            </w:r>
            <w:hyperlink r:id="rId109" w:history="1">
              <w:r w:rsidRPr="003C47D2">
                <w:rPr>
                  <w:rStyle w:val="a3"/>
                  <w:rFonts w:ascii="Courier New" w:hAnsi="Courier New" w:cs="Courier New"/>
                </w:rPr>
                <w:t>законом</w:t>
              </w:r>
            </w:hyperlink>
            <w:r w:rsidRPr="003C47D2">
              <w:rPr>
                <w:rFonts w:ascii="Courier New" w:hAnsi="Courier New" w:cs="Courier New"/>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w:t>
            </w:r>
            <w:r w:rsidRPr="003C47D2">
              <w:rPr>
                <w:rFonts w:ascii="Courier New" w:hAnsi="Courier New" w:cs="Courier New"/>
              </w:rPr>
              <w:lastRenderedPageBreak/>
              <w:t>государства, осуществляемых полностью за счет средств федерального бюджета</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0" w:history="1">
              <w:r w:rsidRPr="003C47D2">
                <w:rPr>
                  <w:rStyle w:val="a3"/>
                  <w:rFonts w:ascii="Courier New" w:hAnsi="Courier New" w:cs="Courier New"/>
                </w:rPr>
                <w:t>законом</w:t>
              </w:r>
            </w:hyperlink>
            <w:r w:rsidRPr="003C47D2">
              <w:rPr>
                <w:rFonts w:ascii="Courier New" w:hAnsi="Courier New" w:cs="Courier New"/>
              </w:rPr>
              <w:t xml:space="preserve"> от 29 декабря 2012 г. N 275-ФЗ "О государственном оборонном заказе" или Федеральным </w:t>
            </w:r>
            <w:hyperlink r:id="rId111" w:history="1">
              <w:r w:rsidRPr="003C47D2">
                <w:rPr>
                  <w:rStyle w:val="a3"/>
                  <w:rFonts w:ascii="Courier New" w:hAnsi="Courier New" w:cs="Courier New"/>
                </w:rPr>
                <w:t>законом</w:t>
              </w:r>
            </w:hyperlink>
            <w:r w:rsidRPr="003C47D2">
              <w:rPr>
                <w:rFonts w:ascii="Courier New" w:hAnsi="Courier New" w:cs="Courier New"/>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Государственный контракт</w:t>
            </w:r>
          </w:p>
        </w:tc>
      </w:tr>
      <w:tr w:rsidR="00C02C90" w:rsidRPr="003C47D2" w:rsidTr="00C02C90">
        <w:trPr>
          <w:trHeight w:val="1577"/>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3C47D2">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83.</w:t>
            </w:r>
          </w:p>
        </w:tc>
        <w:tc>
          <w:tcPr>
            <w:tcW w:w="1559" w:type="dxa"/>
            <w:vMerge w:val="restart"/>
          </w:tcPr>
          <w:p w:rsidR="00FA46F0" w:rsidRPr="003C47D2" w:rsidRDefault="00C56EF8" w:rsidP="003C47D2">
            <w:pPr>
              <w:rPr>
                <w:rFonts w:ascii="Courier New" w:hAnsi="Courier New" w:cs="Courier New"/>
              </w:rPr>
            </w:pPr>
            <w:hyperlink r:id="rId112" w:history="1">
              <w:r w:rsidR="00FA46F0" w:rsidRPr="003C47D2">
                <w:rPr>
                  <w:rStyle w:val="a3"/>
                  <w:rFonts w:ascii="Courier New" w:hAnsi="Courier New" w:cs="Courier New"/>
                </w:rPr>
                <w:t>Подпункт 15 пункта 2 статьи 39.10</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безвозмездное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t>Земельный участок, предназначенный для жилищного строительства</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Решение субъекта Российской Федерации о создании некоммерческой организации</w:t>
            </w:r>
          </w:p>
        </w:tc>
      </w:tr>
      <w:tr w:rsidR="00C02C90" w:rsidRPr="003C47D2" w:rsidTr="0020597E">
        <w:trPr>
          <w:trHeight w:val="214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r w:rsidR="00FA46F0" w:rsidRPr="003C47D2" w:rsidTr="00C02C90">
        <w:trPr>
          <w:trHeight w:val="1176"/>
        </w:trPr>
        <w:tc>
          <w:tcPr>
            <w:tcW w:w="421" w:type="dxa"/>
            <w:vMerge w:val="restart"/>
          </w:tcPr>
          <w:p w:rsidR="00FA46F0" w:rsidRPr="003C47D2" w:rsidRDefault="00FA46F0" w:rsidP="003C47D2">
            <w:pPr>
              <w:rPr>
                <w:rFonts w:ascii="Courier New" w:hAnsi="Courier New" w:cs="Courier New"/>
              </w:rPr>
            </w:pPr>
            <w:r w:rsidRPr="003C47D2">
              <w:rPr>
                <w:rFonts w:ascii="Courier New" w:hAnsi="Courier New" w:cs="Courier New"/>
              </w:rPr>
              <w:t>84.</w:t>
            </w:r>
          </w:p>
        </w:tc>
        <w:tc>
          <w:tcPr>
            <w:tcW w:w="1559" w:type="dxa"/>
            <w:vMerge w:val="restart"/>
          </w:tcPr>
          <w:p w:rsidR="00FA46F0" w:rsidRPr="003C47D2" w:rsidRDefault="00C56EF8" w:rsidP="003C47D2">
            <w:pPr>
              <w:rPr>
                <w:rFonts w:ascii="Courier New" w:hAnsi="Courier New" w:cs="Courier New"/>
              </w:rPr>
            </w:pPr>
            <w:hyperlink r:id="rId113" w:history="1">
              <w:r w:rsidR="00FA46F0" w:rsidRPr="003C47D2">
                <w:rPr>
                  <w:rStyle w:val="a3"/>
                  <w:rFonts w:ascii="Courier New" w:hAnsi="Courier New" w:cs="Courier New"/>
                </w:rPr>
                <w:t>Подпункт 16 пункта 2 статьи 39.10</w:t>
              </w:r>
            </w:hyperlink>
            <w:r w:rsidR="00FA46F0" w:rsidRPr="003C47D2">
              <w:rPr>
                <w:rFonts w:ascii="Courier New" w:hAnsi="Courier New" w:cs="Courier New"/>
              </w:rPr>
              <w:t xml:space="preserve"> Земельного кодекса</w:t>
            </w:r>
          </w:p>
        </w:tc>
        <w:tc>
          <w:tcPr>
            <w:tcW w:w="1559" w:type="dxa"/>
            <w:vMerge w:val="restart"/>
          </w:tcPr>
          <w:p w:rsidR="00FA46F0" w:rsidRPr="003C47D2" w:rsidRDefault="00FA46F0" w:rsidP="003C47D2">
            <w:pPr>
              <w:rPr>
                <w:rFonts w:ascii="Courier New" w:hAnsi="Courier New" w:cs="Courier New"/>
              </w:rPr>
            </w:pPr>
            <w:r w:rsidRPr="003C47D2">
              <w:rPr>
                <w:rFonts w:ascii="Courier New" w:hAnsi="Courier New" w:cs="Courier New"/>
              </w:rPr>
              <w:t>В безвозмездное пользование</w:t>
            </w:r>
          </w:p>
        </w:tc>
        <w:tc>
          <w:tcPr>
            <w:tcW w:w="1701" w:type="dxa"/>
            <w:vMerge w:val="restart"/>
          </w:tcPr>
          <w:p w:rsidR="00FA46F0" w:rsidRPr="003C47D2" w:rsidRDefault="00FA46F0" w:rsidP="003C47D2">
            <w:pPr>
              <w:rPr>
                <w:rFonts w:ascii="Courier New" w:hAnsi="Courier New" w:cs="Courier New"/>
              </w:rPr>
            </w:pPr>
            <w:r w:rsidRPr="003C47D2">
              <w:rPr>
                <w:rFonts w:ascii="Courier New" w:hAnsi="Courier New" w:cs="Courier New"/>
              </w:rPr>
              <w:t>Лицо, право безвозмездного пользования которого на земельный участок, находящийся в государственной или муниципальн</w:t>
            </w:r>
            <w:r w:rsidRPr="003C47D2">
              <w:rPr>
                <w:rFonts w:ascii="Courier New" w:hAnsi="Courier New" w:cs="Courier New"/>
              </w:rPr>
              <w:lastRenderedPageBreak/>
              <w:t>ой собственности, прекращено в связи с изъятием для государственных или муниципальных нужд</w:t>
            </w:r>
          </w:p>
        </w:tc>
        <w:tc>
          <w:tcPr>
            <w:tcW w:w="1843" w:type="dxa"/>
            <w:vMerge w:val="restart"/>
          </w:tcPr>
          <w:p w:rsidR="00FA46F0" w:rsidRPr="003C47D2" w:rsidRDefault="00FA46F0" w:rsidP="003C47D2">
            <w:pPr>
              <w:rPr>
                <w:rFonts w:ascii="Courier New" w:hAnsi="Courier New" w:cs="Courier New"/>
              </w:rPr>
            </w:pPr>
            <w:r w:rsidRPr="003C47D2">
              <w:rPr>
                <w:rFonts w:ascii="Courier New" w:hAnsi="Courier New" w:cs="Courier New"/>
              </w:rPr>
              <w:lastRenderedPageBreak/>
              <w:t>Земельный участок, предоставляемый взамен земельного участка, изъятого для государственных или муниципальных нужд</w:t>
            </w: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02C90" w:rsidRPr="003C47D2" w:rsidTr="00445D09">
        <w:trPr>
          <w:trHeight w:val="2148"/>
        </w:trPr>
        <w:tc>
          <w:tcPr>
            <w:tcW w:w="421"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559" w:type="dxa"/>
            <w:vMerge/>
          </w:tcPr>
          <w:p w:rsidR="00C02C90" w:rsidRPr="003C47D2" w:rsidRDefault="00C02C90" w:rsidP="003C47D2">
            <w:pPr>
              <w:rPr>
                <w:rFonts w:ascii="Courier New" w:hAnsi="Courier New" w:cs="Courier New"/>
              </w:rPr>
            </w:pPr>
          </w:p>
        </w:tc>
        <w:tc>
          <w:tcPr>
            <w:tcW w:w="1701" w:type="dxa"/>
            <w:vMerge/>
          </w:tcPr>
          <w:p w:rsidR="00C02C90" w:rsidRPr="003C47D2" w:rsidRDefault="00C02C90" w:rsidP="003C47D2">
            <w:pPr>
              <w:rPr>
                <w:rFonts w:ascii="Courier New" w:hAnsi="Courier New" w:cs="Courier New"/>
              </w:rPr>
            </w:pPr>
          </w:p>
        </w:tc>
        <w:tc>
          <w:tcPr>
            <w:tcW w:w="1843" w:type="dxa"/>
            <w:vMerge/>
          </w:tcPr>
          <w:p w:rsidR="00C02C90" w:rsidRPr="003C47D2" w:rsidRDefault="00C02C90" w:rsidP="003C47D2">
            <w:pPr>
              <w:rPr>
                <w:rFonts w:ascii="Courier New" w:hAnsi="Courier New" w:cs="Courier New"/>
              </w:rPr>
            </w:pPr>
          </w:p>
        </w:tc>
        <w:tc>
          <w:tcPr>
            <w:tcW w:w="2551" w:type="dxa"/>
          </w:tcPr>
          <w:p w:rsidR="00C02C90" w:rsidRPr="003C47D2" w:rsidRDefault="00C02C90" w:rsidP="003C47D2">
            <w:pPr>
              <w:rPr>
                <w:rFonts w:ascii="Courier New" w:hAnsi="Courier New" w:cs="Courier New"/>
              </w:rPr>
            </w:pPr>
            <w:r w:rsidRPr="003C47D2">
              <w:rPr>
                <w:rFonts w:ascii="Courier New" w:hAnsi="Courier New" w:cs="Courier New"/>
              </w:rPr>
              <w:t>* Выписка из ЕГРН об объекте недвижимости (об испрашиваемом земельном участке)</w:t>
            </w:r>
          </w:p>
        </w:tc>
      </w:tr>
      <w:tr w:rsidR="00FA46F0" w:rsidRPr="003C47D2" w:rsidTr="003C47D2">
        <w:tc>
          <w:tcPr>
            <w:tcW w:w="421"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559" w:type="dxa"/>
            <w:vMerge/>
          </w:tcPr>
          <w:p w:rsidR="00FA46F0" w:rsidRPr="003C47D2" w:rsidRDefault="00FA46F0" w:rsidP="003C47D2">
            <w:pPr>
              <w:rPr>
                <w:rFonts w:ascii="Courier New" w:hAnsi="Courier New" w:cs="Courier New"/>
              </w:rPr>
            </w:pPr>
          </w:p>
        </w:tc>
        <w:tc>
          <w:tcPr>
            <w:tcW w:w="1701" w:type="dxa"/>
            <w:vMerge/>
          </w:tcPr>
          <w:p w:rsidR="00FA46F0" w:rsidRPr="003C47D2" w:rsidRDefault="00FA46F0" w:rsidP="003C47D2">
            <w:pPr>
              <w:rPr>
                <w:rFonts w:ascii="Courier New" w:hAnsi="Courier New" w:cs="Courier New"/>
              </w:rPr>
            </w:pPr>
          </w:p>
        </w:tc>
        <w:tc>
          <w:tcPr>
            <w:tcW w:w="1843" w:type="dxa"/>
            <w:vMerge/>
          </w:tcPr>
          <w:p w:rsidR="00FA46F0" w:rsidRPr="003C47D2" w:rsidRDefault="00FA46F0" w:rsidP="003C47D2">
            <w:pPr>
              <w:rPr>
                <w:rFonts w:ascii="Courier New" w:hAnsi="Courier New" w:cs="Courier New"/>
              </w:rPr>
            </w:pPr>
          </w:p>
        </w:tc>
        <w:tc>
          <w:tcPr>
            <w:tcW w:w="2551" w:type="dxa"/>
          </w:tcPr>
          <w:p w:rsidR="00FA46F0" w:rsidRPr="003C47D2" w:rsidRDefault="00FA46F0" w:rsidP="003C47D2">
            <w:pPr>
              <w:rPr>
                <w:rFonts w:ascii="Courier New" w:hAnsi="Courier New" w:cs="Courier New"/>
              </w:rPr>
            </w:pPr>
            <w:r w:rsidRPr="003C47D2">
              <w:rPr>
                <w:rFonts w:ascii="Courier New" w:hAnsi="Courier New" w:cs="Courier New"/>
              </w:rPr>
              <w:t>* Выписка из ЕГРЮЛ о юридическом лице, являющемся заявителем</w:t>
            </w:r>
          </w:p>
        </w:tc>
      </w:tr>
    </w:tbl>
    <w:p w:rsidR="000A5631" w:rsidRDefault="000A5631" w:rsidP="00C02C90">
      <w:pPr>
        <w:spacing w:after="0" w:line="240" w:lineRule="auto"/>
      </w:pPr>
      <w:bookmarkStart w:id="0" w:name="_GoBack"/>
      <w:bookmarkEnd w:id="0"/>
    </w:p>
    <w:sectPr w:rsidR="000A5631" w:rsidSect="00C56EF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EA3" w:rsidRDefault="00AB7EA3" w:rsidP="00FA46F0">
      <w:pPr>
        <w:spacing w:after="0" w:line="240" w:lineRule="auto"/>
      </w:pPr>
      <w:r>
        <w:separator/>
      </w:r>
    </w:p>
  </w:endnote>
  <w:endnote w:type="continuationSeparator" w:id="0">
    <w:p w:rsidR="00AB7EA3" w:rsidRDefault="00AB7EA3" w:rsidP="00FA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EA3" w:rsidRDefault="00AB7EA3" w:rsidP="00FA46F0">
      <w:pPr>
        <w:spacing w:after="0" w:line="240" w:lineRule="auto"/>
      </w:pPr>
      <w:r>
        <w:separator/>
      </w:r>
    </w:p>
  </w:footnote>
  <w:footnote w:type="continuationSeparator" w:id="0">
    <w:p w:rsidR="00AB7EA3" w:rsidRDefault="00AB7EA3" w:rsidP="00FA4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6D"/>
    <w:rsid w:val="000A5631"/>
    <w:rsid w:val="003C47D2"/>
    <w:rsid w:val="0098486D"/>
    <w:rsid w:val="00A56A3F"/>
    <w:rsid w:val="00AB7EA3"/>
    <w:rsid w:val="00C02C90"/>
    <w:rsid w:val="00C56EF8"/>
    <w:rsid w:val="00FA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E687"/>
  <w15:chartTrackingRefBased/>
  <w15:docId w15:val="{379E0EAC-B766-414C-8CFB-D1E434F0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A46F0"/>
  </w:style>
  <w:style w:type="character" w:styleId="a3">
    <w:name w:val="Hyperlink"/>
    <w:basedOn w:val="a0"/>
    <w:uiPriority w:val="99"/>
    <w:unhideWhenUsed/>
    <w:rsid w:val="00FA46F0"/>
    <w:rPr>
      <w:color w:val="0000FF"/>
      <w:u w:val="single"/>
    </w:rPr>
  </w:style>
  <w:style w:type="paragraph" w:customStyle="1" w:styleId="ConsPlusNormal">
    <w:name w:val="ConsPlusNormal"/>
    <w:rsid w:val="00FA46F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FA46F0"/>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footnote text"/>
    <w:basedOn w:val="a"/>
    <w:link w:val="a5"/>
    <w:uiPriority w:val="99"/>
    <w:semiHidden/>
    <w:unhideWhenUsed/>
    <w:rsid w:val="00FA46F0"/>
    <w:pPr>
      <w:spacing w:after="0" w:line="240" w:lineRule="auto"/>
    </w:pPr>
    <w:rPr>
      <w:rFonts w:eastAsiaTheme="minorEastAsia" w:cs="Times New Roman"/>
      <w:sz w:val="20"/>
      <w:szCs w:val="20"/>
    </w:rPr>
  </w:style>
  <w:style w:type="character" w:customStyle="1" w:styleId="a5">
    <w:name w:val="Текст сноски Знак"/>
    <w:basedOn w:val="a0"/>
    <w:link w:val="a4"/>
    <w:uiPriority w:val="99"/>
    <w:semiHidden/>
    <w:rsid w:val="00FA46F0"/>
    <w:rPr>
      <w:rFonts w:eastAsiaTheme="minorEastAsia" w:cs="Times New Roman"/>
      <w:sz w:val="20"/>
      <w:szCs w:val="20"/>
    </w:rPr>
  </w:style>
  <w:style w:type="character" w:styleId="a6">
    <w:name w:val="footnote reference"/>
    <w:basedOn w:val="a0"/>
    <w:uiPriority w:val="99"/>
    <w:semiHidden/>
    <w:unhideWhenUsed/>
    <w:rsid w:val="00FA46F0"/>
    <w:rPr>
      <w:vertAlign w:val="superscript"/>
    </w:rPr>
  </w:style>
  <w:style w:type="numbering" w:customStyle="1" w:styleId="11">
    <w:name w:val="Нет списка11"/>
    <w:next w:val="a2"/>
    <w:uiPriority w:val="99"/>
    <w:semiHidden/>
    <w:unhideWhenUsed/>
    <w:rsid w:val="00FA46F0"/>
  </w:style>
  <w:style w:type="character" w:customStyle="1" w:styleId="Bodytext">
    <w:name w:val="Body text_"/>
    <w:link w:val="10"/>
    <w:rsid w:val="00FA46F0"/>
    <w:rPr>
      <w:rFonts w:ascii="Times New Roman" w:eastAsia="Times New Roman" w:hAnsi="Times New Roman" w:cs="Times New Roman"/>
      <w:spacing w:val="3"/>
      <w:sz w:val="21"/>
      <w:szCs w:val="21"/>
      <w:shd w:val="clear" w:color="auto" w:fill="FFFFFF"/>
    </w:rPr>
  </w:style>
  <w:style w:type="paragraph" w:customStyle="1" w:styleId="10">
    <w:name w:val="Основной текст1"/>
    <w:basedOn w:val="a"/>
    <w:link w:val="Bodytext"/>
    <w:rsid w:val="00FA46F0"/>
    <w:pPr>
      <w:widowControl w:val="0"/>
      <w:shd w:val="clear" w:color="auto" w:fill="FFFFFF"/>
      <w:spacing w:after="480" w:line="317" w:lineRule="exact"/>
      <w:jc w:val="both"/>
    </w:pPr>
    <w:rPr>
      <w:rFonts w:ascii="Times New Roman" w:eastAsia="Times New Roman" w:hAnsi="Times New Roman" w:cs="Times New Roman"/>
      <w:spacing w:val="3"/>
      <w:sz w:val="21"/>
      <w:szCs w:val="21"/>
    </w:rPr>
  </w:style>
  <w:style w:type="character" w:customStyle="1" w:styleId="Bodytext2">
    <w:name w:val="Body text (2)_"/>
    <w:link w:val="Bodytext20"/>
    <w:rsid w:val="00FA46F0"/>
    <w:rPr>
      <w:rFonts w:ascii="Times New Roman" w:eastAsia="Times New Roman" w:hAnsi="Times New Roman" w:cs="Times New Roman"/>
      <w:b/>
      <w:bCs/>
      <w:spacing w:val="2"/>
      <w:sz w:val="19"/>
      <w:szCs w:val="19"/>
      <w:shd w:val="clear" w:color="auto" w:fill="FFFFFF"/>
    </w:rPr>
  </w:style>
  <w:style w:type="paragraph" w:customStyle="1" w:styleId="Bodytext20">
    <w:name w:val="Body text (2)"/>
    <w:basedOn w:val="a"/>
    <w:link w:val="Bodytext2"/>
    <w:rsid w:val="00FA46F0"/>
    <w:pPr>
      <w:widowControl w:val="0"/>
      <w:shd w:val="clear" w:color="auto" w:fill="FFFFFF"/>
      <w:spacing w:before="480" w:after="0" w:line="250" w:lineRule="exact"/>
      <w:jc w:val="both"/>
    </w:pPr>
    <w:rPr>
      <w:rFonts w:ascii="Times New Roman" w:eastAsia="Times New Roman" w:hAnsi="Times New Roman" w:cs="Times New Roman"/>
      <w:b/>
      <w:bCs/>
      <w:spacing w:val="2"/>
      <w:sz w:val="19"/>
      <w:szCs w:val="19"/>
    </w:rPr>
  </w:style>
  <w:style w:type="paragraph" w:styleId="a7">
    <w:name w:val="Balloon Text"/>
    <w:basedOn w:val="a"/>
    <w:link w:val="a8"/>
    <w:uiPriority w:val="99"/>
    <w:semiHidden/>
    <w:unhideWhenUsed/>
    <w:rsid w:val="00FA46F0"/>
    <w:pPr>
      <w:widowControl w:val="0"/>
      <w:spacing w:after="0" w:line="240" w:lineRule="auto"/>
    </w:pPr>
    <w:rPr>
      <w:rFonts w:ascii="Segoe UI" w:eastAsia="Courier New" w:hAnsi="Segoe UI" w:cs="Segoe UI"/>
      <w:color w:val="000000"/>
      <w:sz w:val="18"/>
      <w:szCs w:val="18"/>
      <w:lang w:eastAsia="ru-RU" w:bidi="ru-RU"/>
    </w:rPr>
  </w:style>
  <w:style w:type="character" w:customStyle="1" w:styleId="a8">
    <w:name w:val="Текст выноски Знак"/>
    <w:basedOn w:val="a0"/>
    <w:link w:val="a7"/>
    <w:uiPriority w:val="99"/>
    <w:semiHidden/>
    <w:rsid w:val="00FA46F0"/>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2FC7BFBD26A174C5DDD4CC4D761788F4EA64F8A50CA2B3C77165D9624890CCD9A8EF438E30A467147527C94561948A0418DB8EB5t9i7I" TargetMode="External"/><Relationship Id="rId21" Type="http://schemas.openxmlformats.org/officeDocument/2006/relationships/hyperlink" Target="consultantplus://offline/ref=CE2FC7BFBD26A174C5DDD4CC4D761788F4EA64F8A50CA2B3C77165D9624890CCD9A8EF438E34A467147527C94561948A0418DB8EB5t9i7I" TargetMode="External"/><Relationship Id="rId42" Type="http://schemas.openxmlformats.org/officeDocument/2006/relationships/hyperlink" Target="consultantplus://offline/ref=CE2FC7BFBD26A174C5DDD4CC4D761788F4EA64F8A50CA2B3C77165D9624890CCD9A8EF4F8030A467147527C94561948A0418DB8EB5t9i7I" TargetMode="External"/><Relationship Id="rId47" Type="http://schemas.openxmlformats.org/officeDocument/2006/relationships/hyperlink" Target="consultantplus://offline/ref=CE2FC7BFBD26A174C5DDD4CC4D761788F4EA64F8A50CA2B3C77165D9624890CCD9A8EF438034A467147527C94561948A0418DB8EB5t9i7I" TargetMode="External"/><Relationship Id="rId63" Type="http://schemas.openxmlformats.org/officeDocument/2006/relationships/hyperlink" Target="consultantplus://offline/ref=CE2FC7BFBD26A174C5DDD4CC4D761788F4EA64F8A50CA2B3C77165D9624890CCD9A8EF438134A467147527C94561948A0418DB8EB5t9i7I" TargetMode="External"/><Relationship Id="rId68" Type="http://schemas.openxmlformats.org/officeDocument/2006/relationships/hyperlink" Target="consultantplus://offline/ref=CE2FC7BFBD26A174C5DDD4CC4D761788F4EA64F8A50CA2B3C77165D9624890CCD9A8EF438136A467147527C94561948A0418DB8EB5t9i7I" TargetMode="External"/><Relationship Id="rId84" Type="http://schemas.openxmlformats.org/officeDocument/2006/relationships/hyperlink" Target="consultantplus://offline/ref=CE2FC7BFBD26A174C5DDD4CC4D761788F4EA64F8A50CA2B3C77165D9624890CCD9A8EF428E33A467147527C94561948A0418DB8EB5t9i7I" TargetMode="External"/><Relationship Id="rId89" Type="http://schemas.openxmlformats.org/officeDocument/2006/relationships/hyperlink" Target="consultantplus://offline/ref=CE2FC7BFBD26A174C5DDD4CC4D761788F4EA64F8A50CA2B3C77165D9624890CCD9A8EF428F32A467147527C94561948A0418DB8EB5t9i7I" TargetMode="External"/><Relationship Id="rId112" Type="http://schemas.openxmlformats.org/officeDocument/2006/relationships/hyperlink" Target="consultantplus://offline/ref=CE2FC7BFBD26A174C5DDD4CC4D761788F4EA64F8A50CA2B3C77165D9624890CCD9A8EF428134A467147527C94561948A0418DB8EB5t9i7I" TargetMode="External"/><Relationship Id="rId16" Type="http://schemas.openxmlformats.org/officeDocument/2006/relationships/hyperlink" Target="consultantplus://offline/ref=CE2FC7BFBD26A174C5DDD4CC4D761788F4EA64F8A50CA2B3C77165D9624890CCD9A8EF438C30A467147527C94561948A0418DB8EB5t9i7I" TargetMode="External"/><Relationship Id="rId107" Type="http://schemas.openxmlformats.org/officeDocument/2006/relationships/hyperlink" Target="consultantplus://offline/ref=CE2FC7BFBD26A174C5DDD4CC4D761788F4EA69F0AD0AA2B3C77165D9624890CCCBA8B74A8832B133402F70C447t6i7I" TargetMode="External"/><Relationship Id="rId11" Type="http://schemas.openxmlformats.org/officeDocument/2006/relationships/hyperlink" Target="consultantplus://offline/ref=CE2FC7BFBD26A174C5DDD4CC4D761788F4EA64F8A50CA2B3C77165D9624890CCD9A8EF438B3CA467147527C94561948A0418DB8EB5t9i7I" TargetMode="External"/><Relationship Id="rId24" Type="http://schemas.openxmlformats.org/officeDocument/2006/relationships/hyperlink" Target="consultantplus://offline/ref=CE2FC7BFBD26A174C5DDD4CC4D761788F4EA64F8A50CA2B3C77165D9624890CCD9A8EF438E37A467147527C94561948A0418DB8EB5t9i7I" TargetMode="External"/><Relationship Id="rId32" Type="http://schemas.openxmlformats.org/officeDocument/2006/relationships/hyperlink" Target="consultantplus://offline/ref=CE2FC7BFBD26A174C5DDD4CC4D761788F4EA64F8A50CA2B3C77165D9624890CCD9A8EF438F36A467147527C94561948A0418DB8EB5t9i7I" TargetMode="External"/><Relationship Id="rId37" Type="http://schemas.openxmlformats.org/officeDocument/2006/relationships/hyperlink" Target="consultantplus://offline/ref=CE2FC7BFBD26A174C5DDD4CC4D761788F4EA64F8A50CA2B3C77165D9624890CCD9A8EF438F37A467147527C94561948A0418DB8EB5t9i7I" TargetMode="External"/><Relationship Id="rId40" Type="http://schemas.openxmlformats.org/officeDocument/2006/relationships/hyperlink" Target="consultantplus://offline/ref=CE2FC7BFBD26A174C5DDD4CC4D761788F4ED6FF8A70DA2B3C77165D9624890CCD9A8EF448A33A467147527C94561948A0418DB8EB5t9i7I" TargetMode="External"/><Relationship Id="rId45" Type="http://schemas.openxmlformats.org/officeDocument/2006/relationships/hyperlink" Target="consultantplus://offline/ref=CE2FC7BFBD26A174C5DDD4CC4D761788F4EA64F8A50CA2B3C77165D9624890CCD9A8EF438F3CA467147527C94561948A0418DB8EB5t9i7I" TargetMode="External"/><Relationship Id="rId53" Type="http://schemas.openxmlformats.org/officeDocument/2006/relationships/hyperlink" Target="consultantplus://offline/ref=CE2FC7BFBD26A174C5DDD4CC4D761788F4EA64F8A50CA2B3C77165D9624890CCD9A8EF438036A467147527C94561948A0418DB8EB5t9i7I" TargetMode="External"/><Relationship Id="rId58" Type="http://schemas.openxmlformats.org/officeDocument/2006/relationships/hyperlink" Target="consultantplus://offline/ref=CE2FC7BFBD26A174C5DDD4CC4D761788F4EA64F8A50CA2B3C77165D9624890CCD9A8EF438032A467147527C94561948A0418DB8EB5t9i7I" TargetMode="External"/><Relationship Id="rId66" Type="http://schemas.openxmlformats.org/officeDocument/2006/relationships/hyperlink" Target="consultantplus://offline/ref=CE2FC7BFBD26A174C5DDD4CC4D761788F4EA64F8A50CA2B3C77165D9624890CCD9A8EF468D3CAC381160369148678C940103C78CB795tEi3I" TargetMode="External"/><Relationship Id="rId74" Type="http://schemas.openxmlformats.org/officeDocument/2006/relationships/hyperlink" Target="consultantplus://offline/ref=CE2FC7BFBD26A174C5DDD4CC4D761788F4EA64F8A50CA2B3C77165D9624890CCD9A8EF43813CA467147527C94561948A0418DB8EB5t9i7I" TargetMode="External"/><Relationship Id="rId79" Type="http://schemas.openxmlformats.org/officeDocument/2006/relationships/hyperlink" Target="consultantplus://offline/ref=CE2FC7BFBD26A174C5DDD4CC4D761788F4EF68FCA40CA2B3C77165D9624890CCCBA8B74A8832B133402F70C447t6i7I" TargetMode="External"/><Relationship Id="rId87" Type="http://schemas.openxmlformats.org/officeDocument/2006/relationships/hyperlink" Target="consultantplus://offline/ref=CE2FC7BFBD26A174C5DDD4CC4D761788F4EA64F8A50CA2B3C77165D9624890CCD9A8EF428F32A467147527C94561948A0418DB8EB5t9i7I" TargetMode="External"/><Relationship Id="rId102" Type="http://schemas.openxmlformats.org/officeDocument/2006/relationships/hyperlink" Target="consultantplus://offline/ref=CE2FC7BFBD26A174C5DDD4CC4D761788F4EA64F8A50CA2B3C77165D9624890CCD9A8EF428031A467147527C94561948A0418DB8EB5t9i7I" TargetMode="External"/><Relationship Id="rId110" Type="http://schemas.openxmlformats.org/officeDocument/2006/relationships/hyperlink" Target="consultantplus://offline/ref=CE2FC7BFBD26A174C5DDD4CC4D761788F4EA69F0AD0AA2B3C77165D9624890CCCBA8B74A8832B133402F70C447t6i7I" TargetMode="External"/><Relationship Id="rId115"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CE2FC7BFBD26A174C5DDD4CC4D761788F4EA64F8A50CA2B3C77165D9624890CCD9A8EF43803CA467147527C94561948A0418DB8EB5t9i7I" TargetMode="External"/><Relationship Id="rId82" Type="http://schemas.openxmlformats.org/officeDocument/2006/relationships/hyperlink" Target="consultantplus://offline/ref=CE2FC7BFBD26A174C5DDD4CC4D761788F4EA64F8A50CA2B3C77165D9624890CCD9A8EF428E31A467147527C94561948A0418DB8EB5t9i7I" TargetMode="External"/><Relationship Id="rId90" Type="http://schemas.openxmlformats.org/officeDocument/2006/relationships/hyperlink" Target="consultantplus://offline/ref=CE2FC7BFBD26A174C5DDD4CC4D761788F4EA64F8A50CA2B3C77165D9624890CCD9A8EF428F33A467147527C94561948A0418DB8EB5t9i7I" TargetMode="External"/><Relationship Id="rId95" Type="http://schemas.openxmlformats.org/officeDocument/2006/relationships/hyperlink" Target="consultantplus://offline/ref=CE2FC7BFBD26A174C5DDD4CC4D761788F4ED6FF8A70DA2B3C77165D9624890CCD9A8EF468834A731413A26950132878A0718D98BA995E342t4i0I" TargetMode="External"/><Relationship Id="rId19" Type="http://schemas.openxmlformats.org/officeDocument/2006/relationships/hyperlink" Target="consultantplus://offline/ref=CE2FC7BFBD26A174C5DDD4CC4D761788F4EA64F8A50CA2B3C77165D9624890CCD9A8EF438D3CA467147527C94561948A0418DB8EB5t9i7I" TargetMode="External"/><Relationship Id="rId14" Type="http://schemas.openxmlformats.org/officeDocument/2006/relationships/hyperlink" Target="consultantplus://offline/ref=CE2FC7BFBD26A174C5DDD4CC4D761788F4EA64F8A50CA2B3C77165D9624890CCD9A8EF438C36A467147527C94561948A0418DB8EB5t9i7I" TargetMode="External"/><Relationship Id="rId22" Type="http://schemas.openxmlformats.org/officeDocument/2006/relationships/hyperlink" Target="consultantplus://offline/ref=CE2FC7BFBD26A174C5DDD4CC4D761788F4EA64F8A50CA2B3C77165D9624890CCD9A8EF438E35A467147527C94561948A0418DB8EB5t9i7I" TargetMode="External"/><Relationship Id="rId27" Type="http://schemas.openxmlformats.org/officeDocument/2006/relationships/hyperlink" Target="consultantplus://offline/ref=CE2FC7BFBD26A174C5DDD4CC4D761788F4EA64F8A50CA2B3C77165D9624890CCD9A8EF438E3CA467147527C94561948A0418DB8EB5t9i7I" TargetMode="External"/><Relationship Id="rId30" Type="http://schemas.openxmlformats.org/officeDocument/2006/relationships/hyperlink" Target="consultantplus://offline/ref=CE2FC7BFBD26A174C5DDD4CC4D761788F4EA64F8A50CA2B3C77165D9624890CCD9A8EF438F35A467147527C94561948A0418DB8EB5t9i7I" TargetMode="External"/><Relationship Id="rId35" Type="http://schemas.openxmlformats.org/officeDocument/2006/relationships/hyperlink" Target="consultantplus://offline/ref=CE2FC7BFBD26A174C5DDD4CC4D761788F4EA64F8A50CA2B3C77165D9624890CCD9A8EF438F36A467147527C94561948A0418DB8EB5t9i7I" TargetMode="External"/><Relationship Id="rId43" Type="http://schemas.openxmlformats.org/officeDocument/2006/relationships/hyperlink" Target="consultantplus://offline/ref=CE2FC7BFBD26A174C5DDD4CC4D761788F4EA64F8A50CA2B3C77165D9624890CCD9A8EF438F33A467147527C94561948A0418DB8EB5t9i7I" TargetMode="External"/><Relationship Id="rId48" Type="http://schemas.openxmlformats.org/officeDocument/2006/relationships/hyperlink" Target="consultantplus://offline/ref=CE2FC7BFBD26A174C5DDD4CC4D761788F4EA64F8A50CA2B3C77165D9624890CCD9A8EF468931AF381160369148678C940103C78CB795tEi3I" TargetMode="External"/><Relationship Id="rId56" Type="http://schemas.openxmlformats.org/officeDocument/2006/relationships/hyperlink" Target="consultantplus://offline/ref=CE2FC7BFBD26A174C5DDD4CC4D761788F4EA64F8A50CA2B3C77165D9624890CCD9A8EF438030A467147527C94561948A0418DB8EB5t9i7I" TargetMode="External"/><Relationship Id="rId64" Type="http://schemas.openxmlformats.org/officeDocument/2006/relationships/hyperlink" Target="consultantplus://offline/ref=CE2FC7BFBD26A174C5DDD4CC4D761788F4EA64F8A50CA2B3C77165D9624890CCD9A8EF468931AE381160369148678C940103C78CB795tEi3I" TargetMode="External"/><Relationship Id="rId69" Type="http://schemas.openxmlformats.org/officeDocument/2006/relationships/hyperlink" Target="consultantplus://offline/ref=CE2FC7BFBD26A174C5DDD4CC4D761788F4EA64F8A50CA2B3C77165D9624890CCD9A8EF438137A467147527C94561948A0418DB8EB5t9i7I" TargetMode="External"/><Relationship Id="rId77" Type="http://schemas.openxmlformats.org/officeDocument/2006/relationships/hyperlink" Target="consultantplus://offline/ref=CE2FC7BFBD26A174C5DDD4CC4D761788F4EA64F8A50CA2B3C77165D9624890CCD9A8EF468D35AB381160369148678C940103C78CB795tEi3I" TargetMode="External"/><Relationship Id="rId100" Type="http://schemas.openxmlformats.org/officeDocument/2006/relationships/hyperlink" Target="consultantplus://offline/ref=CE2FC7BFBD26A174C5DDD4CC4D761788F4EA64F8A50CA2B3C77165D9624890CCD9A8EF428037A467147527C94561948A0418DB8EB5t9i7I" TargetMode="External"/><Relationship Id="rId105" Type="http://schemas.openxmlformats.org/officeDocument/2006/relationships/hyperlink" Target="consultantplus://offline/ref=CE2FC7BFBD26A174C5DDD4CC4D761788F4EA64F8A50CA2B3C77165D9624890CCD9A8EF42803CA467147527C94561948A0418DB8EB5t9i7I" TargetMode="External"/><Relationship Id="rId113" Type="http://schemas.openxmlformats.org/officeDocument/2006/relationships/hyperlink" Target="consultantplus://offline/ref=CE2FC7BFBD26A174C5DDD4CC4D761788F4EA64F8A50CA2B3C77165D9624890CCD9A8EF428135A467147527C94561948A0418DB8EB5t9i7I" TargetMode="External"/><Relationship Id="rId8" Type="http://schemas.openxmlformats.org/officeDocument/2006/relationships/hyperlink" Target="consultantplus://offline/ref=CE2FC7BFBD26A174C5DDD4CC4D761788F4EA64F8A50CA2B3C77165D9624890CCD9A8EF438B32A467147527C94561948A0418DB8EB5t9i7I" TargetMode="External"/><Relationship Id="rId51" Type="http://schemas.openxmlformats.org/officeDocument/2006/relationships/hyperlink" Target="consultantplus://offline/ref=CE2FC7BFBD26A174C5DDD4CC4D761788F4EA64F8A50CA2B3C77165D9624890CCD9A8EF468D3DA8381160369148678C940103C78CB795tEi3I" TargetMode="External"/><Relationship Id="rId72" Type="http://schemas.openxmlformats.org/officeDocument/2006/relationships/hyperlink" Target="consultantplus://offline/ref=CE2FC7BFBD26A174C5DDD4CC4D761788F4EA64F8A50CA2B3C77165D9624890CCD9A8EF438132A467147527C94561948A0418DB8EB5t9i7I" TargetMode="External"/><Relationship Id="rId80" Type="http://schemas.openxmlformats.org/officeDocument/2006/relationships/hyperlink" Target="consultantplus://offline/ref=CE2FC7BFBD26A174C5DDD4CC4D761788F4EA64F8A50CA2B3C77165D9624890CCD9A8EF428E30A467147527C94561948A0418DB8EB5t9i7I" TargetMode="External"/><Relationship Id="rId85" Type="http://schemas.openxmlformats.org/officeDocument/2006/relationships/hyperlink" Target="consultantplus://offline/ref=CE2FC7BFBD26A174C5DDD4CC4D761788F4EA64F8A50CA2B3C77165D9624890CCD9A8EF428F32A467147527C94561948A0418DB8EB5t9i7I" TargetMode="External"/><Relationship Id="rId93" Type="http://schemas.openxmlformats.org/officeDocument/2006/relationships/hyperlink" Target="consultantplus://offline/ref=CE2FC7BFBD26A174C5DDD4CC4D761788F4EA64F8A50CA2B3C77165D9624890CCD9A8EF428034A467147527C94561948A0418DB8EB5t9i7I" TargetMode="External"/><Relationship Id="rId98" Type="http://schemas.openxmlformats.org/officeDocument/2006/relationships/hyperlink" Target="consultantplus://offline/ref=CE2FC7BFBD26A174C5DDD4CC4D761788F4EA64F8A50CA2B3C77165D9624890CCD9A8EF428035A467147527C94561948A0418DB8EB5t9i7I" TargetMode="External"/><Relationship Id="rId3" Type="http://schemas.openxmlformats.org/officeDocument/2006/relationships/webSettings" Target="webSettings.xml"/><Relationship Id="rId12" Type="http://schemas.openxmlformats.org/officeDocument/2006/relationships/hyperlink" Target="consultantplus://offline/ref=CE2FC7BFBD26A174C5DDD4CC4D761788F4EA64F8A50CA2B3C77165D9624890CCD9A8EF438B3DA467147527C94561948A0418DB8EB5t9i7I" TargetMode="External"/><Relationship Id="rId17" Type="http://schemas.openxmlformats.org/officeDocument/2006/relationships/hyperlink" Target="consultantplus://offline/ref=CE2FC7BFBD26A174C5DDD4CC4D761788F4EA64F8A50CA2B3C77165D9624890CCD9A8EF438C31A467147527C94561948A0418DB8EB5t9i7I" TargetMode="External"/><Relationship Id="rId25" Type="http://schemas.openxmlformats.org/officeDocument/2006/relationships/hyperlink" Target="consultantplus://offline/ref=CE2FC7BFBD26A174C5DDD4CC4D761788F4EA64F8A50CA2B3C77165D9624890CCD9A8EF438E37A467147527C94561948A0418DB8EB5t9i7I" TargetMode="External"/><Relationship Id="rId33" Type="http://schemas.openxmlformats.org/officeDocument/2006/relationships/hyperlink" Target="consultantplus://offline/ref=CE2FC7BFBD26A174C5DDD4CC4D761788F6E769FCA50BA2B3C77165D9624890CCCBA8B74A8832B133402F70C447t6i7I" TargetMode="External"/><Relationship Id="rId38" Type="http://schemas.openxmlformats.org/officeDocument/2006/relationships/hyperlink" Target="consultantplus://offline/ref=CE2FC7BFBD26A174C5DDD4CC4D761788F4EA64F8A50CA2B3C77165D9624890CCD9A8EF438F30A467147527C94561948A0418DB8EB5t9i7I" TargetMode="External"/><Relationship Id="rId46" Type="http://schemas.openxmlformats.org/officeDocument/2006/relationships/hyperlink" Target="consultantplus://offline/ref=CE2FC7BFBD26A174C5DDD4CC4D761788F4EA64F8A50CA2B3C77165D9624890CCD9A8EF438F3DA467147527C94561948A0418DB8EB5t9i7I" TargetMode="External"/><Relationship Id="rId59" Type="http://schemas.openxmlformats.org/officeDocument/2006/relationships/hyperlink" Target="consultantplus://offline/ref=CE2FC7BFBD26A174C5DDD4CC4D761788F4EA64F8A50CA2B3C77165D9624890CCD9A8EF438033A467147527C94561948A0418DB8EB5t9i7I" TargetMode="External"/><Relationship Id="rId67" Type="http://schemas.openxmlformats.org/officeDocument/2006/relationships/hyperlink" Target="consultantplus://offline/ref=CE2FC7BFBD26A174C5DDD4CC4D761788F4EA64F8A50CA2B3C77165D9624890CCD9A8EF438135A467147527C94561948A0418DB8EB5t9i7I" TargetMode="External"/><Relationship Id="rId103" Type="http://schemas.openxmlformats.org/officeDocument/2006/relationships/hyperlink" Target="consultantplus://offline/ref=CE2FC7BFBD26A174C5DDD4CC4D761788F4EA64F8A50CA2B3C77165D9624890CCD9A8EF428032A467147527C94561948A0418DB8EB5t9i7I" TargetMode="External"/><Relationship Id="rId108" Type="http://schemas.openxmlformats.org/officeDocument/2006/relationships/hyperlink" Target="consultantplus://offline/ref=CE2FC7BFBD26A174C5DDD4CC4D761788F4ED6FF8A70DA2B3C77165D9624890CCD9A8EF468834A731403A26950132878A0718D98BA995E342t4i0I" TargetMode="External"/><Relationship Id="rId20" Type="http://schemas.openxmlformats.org/officeDocument/2006/relationships/hyperlink" Target="consultantplus://offline/ref=CE2FC7BFBD26A174C5DDD4CC4D761788F4EA64F8A50CA2B3C77165D9624890CCD9A8EF438D3DA467147527C94561948A0418DB8EB5t9i7I" TargetMode="External"/><Relationship Id="rId41" Type="http://schemas.openxmlformats.org/officeDocument/2006/relationships/hyperlink" Target="consultantplus://offline/ref=CE2FC7BFBD26A174C5DDD4CC4D761788F4EA64F8A50CA2B3C77165D9624890CCD9A8EF438F32A467147527C94561948A0418DB8EB5t9i7I" TargetMode="External"/><Relationship Id="rId54" Type="http://schemas.openxmlformats.org/officeDocument/2006/relationships/hyperlink" Target="consultantplus://offline/ref=CE2FC7BFBD26A174C5DDD4CC4D761788F4EA64F8A50CA2B3C77165D9624890CCD9A8EF438037A467147527C94561948A0418DB8EB5t9i7I" TargetMode="External"/><Relationship Id="rId62" Type="http://schemas.openxmlformats.org/officeDocument/2006/relationships/hyperlink" Target="consultantplus://offline/ref=CE2FC7BFBD26A174C5DDD4CC4D761788F4EA64F8A50CA2B3C77165D9624890CCD9A8EF43803DA467147527C94561948A0418DB8EB5t9i7I" TargetMode="External"/><Relationship Id="rId70" Type="http://schemas.openxmlformats.org/officeDocument/2006/relationships/hyperlink" Target="consultantplus://offline/ref=CE2FC7BFBD26A174C5DDD4CC4D761788F4EA64F8A50CA2B3C77165D9624890CCD9A8EF438130A467147527C94561948A0418DB8EB5t9i7I" TargetMode="External"/><Relationship Id="rId75" Type="http://schemas.openxmlformats.org/officeDocument/2006/relationships/hyperlink" Target="consultantplus://offline/ref=CE2FC7BFBD26A174C5DDD4CC4D761788F5EE64F0A30AA2B3C77165D9624890CCD9A8EF468834AD35403A26950132878A0718D98BA995E342t4i0I" TargetMode="External"/><Relationship Id="rId83" Type="http://schemas.openxmlformats.org/officeDocument/2006/relationships/hyperlink" Target="consultantplus://offline/ref=CE2FC7BFBD26A174C5DDD4CC4D761788F4EA64F8A50CA2B3C77165D9624890CCD9A8EF428E32A467147527C94561948A0418DB8EB5t9i7I" TargetMode="External"/><Relationship Id="rId88" Type="http://schemas.openxmlformats.org/officeDocument/2006/relationships/hyperlink" Target="consultantplus://offline/ref=CE2FC7BFBD26A174C5DDD4CC4D761788F4EA64F8A50CA2B3C77165D9624890CCD9A8EF428F32A467147527C94561948A0418DB8EB5t9i7I" TargetMode="External"/><Relationship Id="rId91" Type="http://schemas.openxmlformats.org/officeDocument/2006/relationships/hyperlink" Target="consultantplus://offline/ref=CE2FC7BFBD26A174C5DDD4CC4D761788F4EA64F8A50CA2B3C77165D9624890CCD9A8EF428F3CA467147527C94561948A0418DB8EB5t9i7I" TargetMode="External"/><Relationship Id="rId96" Type="http://schemas.openxmlformats.org/officeDocument/2006/relationships/hyperlink" Target="consultantplus://offline/ref=CE2FC7BFBD26A174C5DDD4CC4D761788F4EA64F8A50CA2B3C77165D9624890CCD9A8EF438C31A467147527C94561948A0418DB8EB5t9i7I" TargetMode="External"/><Relationship Id="rId111" Type="http://schemas.openxmlformats.org/officeDocument/2006/relationships/hyperlink" Target="consultantplus://offline/ref=CE2FC7BFBD26A174C5DDD4CC4D761788F4EB6DFAA202A2B3C77165D9624890CCCBA8B74A8832B133402F70C447t6i7I" TargetMode="External"/><Relationship Id="rId1" Type="http://schemas.openxmlformats.org/officeDocument/2006/relationships/styles" Target="styles.xml"/><Relationship Id="rId6" Type="http://schemas.openxmlformats.org/officeDocument/2006/relationships/hyperlink" Target="http://38.gosuslugi.ru" TargetMode="External"/><Relationship Id="rId15" Type="http://schemas.openxmlformats.org/officeDocument/2006/relationships/hyperlink" Target="consultantplus://offline/ref=CE2FC7BFBD26A174C5DDD4CC4D761788F4EA64F8A50CA2B3C77165D9624890CCD9A8EF438C37A467147527C94561948A0418DB8EB5t9i7I" TargetMode="External"/><Relationship Id="rId23" Type="http://schemas.openxmlformats.org/officeDocument/2006/relationships/hyperlink" Target="consultantplus://offline/ref=CE2FC7BFBD26A174C5DDD4CC4D761788F4EA64F8A50CA2B3C77165D9624890CCD9A8EF468A30A9381160369148678C940103C78CB795tEi3I" TargetMode="External"/><Relationship Id="rId28" Type="http://schemas.openxmlformats.org/officeDocument/2006/relationships/hyperlink" Target="consultantplus://offline/ref=CE2FC7BFBD26A174C5DDD4CC4D761788F4EA64F8A50CA2B3C77165D9624890CCD9A8EF438E3DA467147527C94561948A0418DB8EB5t9i7I" TargetMode="External"/><Relationship Id="rId36" Type="http://schemas.openxmlformats.org/officeDocument/2006/relationships/hyperlink" Target="consultantplus://offline/ref=CE2FC7BFBD26A174C5DDD4CC4D761788F4EA64F8A50CA2B3C77165D9624890CCD9A8EF438F37A467147527C94561948A0418DB8EB5t9i7I" TargetMode="External"/><Relationship Id="rId49" Type="http://schemas.openxmlformats.org/officeDocument/2006/relationships/hyperlink" Target="consultantplus://offline/ref=CE2FC7BFBD26A174C5DDD4CC4D761788F4EA64F8A50CA2B3C77165D9624890CCD9A8EF468931AF381160369148678C940103C78CB795tEi3I" TargetMode="External"/><Relationship Id="rId57" Type="http://schemas.openxmlformats.org/officeDocument/2006/relationships/hyperlink" Target="consultantplus://offline/ref=CE2FC7BFBD26A174C5DDD4CC4D761788F4EA64F8A50CA2B3C77165D9624890CCD9A8EF438031A467147527C94561948A0418DB8EB5t9i7I" TargetMode="External"/><Relationship Id="rId106" Type="http://schemas.openxmlformats.org/officeDocument/2006/relationships/hyperlink" Target="consultantplus://offline/ref=CE2FC7BFBD26A174C5DDD4CC4D761788F4EA64F8A50CA2B3C77165D9624890CCD9A8EF42803DA467147527C94561948A0418DB8EB5t9i7I" TargetMode="External"/><Relationship Id="rId114" Type="http://schemas.openxmlformats.org/officeDocument/2006/relationships/fontTable" Target="fontTable.xml"/><Relationship Id="rId10" Type="http://schemas.openxmlformats.org/officeDocument/2006/relationships/hyperlink" Target="consultantplus://offline/ref=CE2FC7BFBD26A174C5DDD4CC4D761788F4EA64F8A50CA2B3C77165D9624890CCD9A8EF438B33A467147527C94561948A0418DB8EB5t9i7I" TargetMode="External"/><Relationship Id="rId31" Type="http://schemas.openxmlformats.org/officeDocument/2006/relationships/hyperlink" Target="consultantplus://offline/ref=CE2FC7BFBD26A174C5DDD4CC4D761788F4EA64F8A50CA2B3C77165D9624890CCD9A8EF438F35A467147527C94561948A0418DB8EB5t9i7I" TargetMode="External"/><Relationship Id="rId44" Type="http://schemas.openxmlformats.org/officeDocument/2006/relationships/hyperlink" Target="consultantplus://offline/ref=CE2FC7BFBD26A174C5DDD4CC4D761788F4EA6EF8A603A2B3C77165D9624890CCD9A8EF468A33A467147527C94561948A0418DB8EB5t9i7I" TargetMode="External"/><Relationship Id="rId52" Type="http://schemas.openxmlformats.org/officeDocument/2006/relationships/hyperlink" Target="consultantplus://offline/ref=CE2FC7BFBD26A174C5DDD4CC4D761788F4EA64F8A50CA2B3C77165D9624890CCD9A8EF438035A467147527C94561948A0418DB8EB5t9i7I" TargetMode="External"/><Relationship Id="rId60" Type="http://schemas.openxmlformats.org/officeDocument/2006/relationships/hyperlink" Target="consultantplus://offline/ref=CE2FC7BFBD26A174C5DDD4CC4D761788F4EA64F8A50CA2B3C77165D9624890CCD9A8EF43803CA467147527C94561948A0418DB8EB5t9i7I" TargetMode="External"/><Relationship Id="rId65" Type="http://schemas.openxmlformats.org/officeDocument/2006/relationships/hyperlink" Target="consultantplus://offline/ref=CE2FC7BFBD26A174C5DDD4CC4D761788F4EA64F8A50CA2B3C77165D9624890CCD9A8EF468931AE381160369148678C940103C78CB795tEi3I" TargetMode="External"/><Relationship Id="rId73" Type="http://schemas.openxmlformats.org/officeDocument/2006/relationships/hyperlink" Target="consultantplus://offline/ref=CE2FC7BFBD26A174C5DDD4CC4D761788F4EA64F8A50CA2B3C77165D9624890CCD9A8EF438133A467147527C94561948A0418DB8EB5t9i7I" TargetMode="External"/><Relationship Id="rId78" Type="http://schemas.openxmlformats.org/officeDocument/2006/relationships/hyperlink" Target="consultantplus://offline/ref=CE2FC7BFBD26A174C5DDD4CC4D761788F4EA64F8A50CA2B3C77165D9624890CCD9A8EF458A33A7381160369148678C940103C78CB795tEi3I" TargetMode="External"/><Relationship Id="rId81" Type="http://schemas.openxmlformats.org/officeDocument/2006/relationships/hyperlink" Target="consultantplus://offline/ref=CE2FC7BFBD26A174C5DDD4CC4D761788F4EA64F8A50CA2B3C77165D9624890CCD9A8EF428E30A467147527C94561948A0418DB8EB5t9i7I" TargetMode="External"/><Relationship Id="rId86" Type="http://schemas.openxmlformats.org/officeDocument/2006/relationships/hyperlink" Target="consultantplus://offline/ref=CE2FC7BFBD26A174C5DDD4CC4D761788F4EA64F8A50CA2B3C77165D9624890CCD9A8EF428F32A467147527C94561948A0418DB8EB5t9i7I" TargetMode="External"/><Relationship Id="rId94" Type="http://schemas.openxmlformats.org/officeDocument/2006/relationships/hyperlink" Target="consultantplus://offline/ref=CE2FC7BFBD26A174C5DDD4CC4D761788F4EB6DFAA202A2B3C77165D9624890CCCBA8B74A8832B133402F70C447t6i7I" TargetMode="External"/><Relationship Id="rId99" Type="http://schemas.openxmlformats.org/officeDocument/2006/relationships/hyperlink" Target="consultantplus://offline/ref=CE2FC7BFBD26A174C5DDD4CC4D761788F4EA64F8A50CA2B3C77165D9624890CCD9A8EF428036A467147527C94561948A0418DB8EB5t9i7I" TargetMode="External"/><Relationship Id="rId101" Type="http://schemas.openxmlformats.org/officeDocument/2006/relationships/hyperlink" Target="consultantplus://offline/ref=CE2FC7BFBD26A174C5DDD4CC4D761788F4EA64F8A50CA2B3C77165D9624890CCD9A8EF428030A467147527C94561948A0418DB8EB5t9i7I" TargetMode="External"/><Relationship Id="rId4" Type="http://schemas.openxmlformats.org/officeDocument/2006/relationships/footnotes" Target="footnotes.xml"/><Relationship Id="rId9" Type="http://schemas.openxmlformats.org/officeDocument/2006/relationships/hyperlink" Target="consultantplus://offline/ref=CE2FC7BFBD26A174C5DDD4CC4D761788F4EA64F8A50CA2B3C77165D9624890CCD9A8EF438B33A467147527C94561948A0418DB8EB5t9i7I" TargetMode="External"/><Relationship Id="rId13" Type="http://schemas.openxmlformats.org/officeDocument/2006/relationships/hyperlink" Target="consultantplus://offline/ref=CE2FC7BFBD26A174C5DDD4CC4D761788F4EA64F8A50CA2B3C77165D9624890CCD9A8EF438C35A467147527C94561948A0418DB8EB5t9i7I" TargetMode="External"/><Relationship Id="rId18" Type="http://schemas.openxmlformats.org/officeDocument/2006/relationships/hyperlink" Target="consultantplus://offline/ref=CE2FC7BFBD26A174C5DDD4CC4D761788F4EA64F8A50CA2B3C77165D9624890CCD9A8EF438D33A467147527C94561948A0418DB8EB5t9i7I" TargetMode="External"/><Relationship Id="rId39" Type="http://schemas.openxmlformats.org/officeDocument/2006/relationships/hyperlink" Target="consultantplus://offline/ref=CE2FC7BFBD26A174C5DDD4CC4D761788F4EA64F8A50CA2B3C77165D9624890CCD9A8EF438F31A467147527C94561948A0418DB8EB5t9i7I" TargetMode="External"/><Relationship Id="rId109" Type="http://schemas.openxmlformats.org/officeDocument/2006/relationships/hyperlink" Target="consultantplus://offline/ref=CE2FC7BFBD26A174C5DDD4CC4D761788F4EB6DFAA202A2B3C77165D9624890CCCBA8B74A8832B133402F70C447t6i7I" TargetMode="External"/><Relationship Id="rId34" Type="http://schemas.openxmlformats.org/officeDocument/2006/relationships/hyperlink" Target="consultantplus://offline/ref=CE2FC7BFBD26A174C5DDD4CC4D761788F4ED6FF8A70DA2B3C77165D9624890CCD9A8EF468834A731463A26950132878A0718D98BA995E342t4i0I" TargetMode="External"/><Relationship Id="rId50" Type="http://schemas.openxmlformats.org/officeDocument/2006/relationships/hyperlink" Target="consultantplus://offline/ref=CE2FC7BFBD26A174C5DDD4CC4D761788F4EA64F8A50CA2B3C77165D9624890CCD9A8EF468D3DA9381160369148678C940103C78CB795tEi3I" TargetMode="External"/><Relationship Id="rId55" Type="http://schemas.openxmlformats.org/officeDocument/2006/relationships/hyperlink" Target="consultantplus://offline/ref=CE2FC7BFBD26A174C5DDD4CC4D761788F4EA64F8A50CA2B3C77165D9624890CCD9A8EF438030A467147527C94561948A0418DB8EB5t9i7I" TargetMode="External"/><Relationship Id="rId76" Type="http://schemas.openxmlformats.org/officeDocument/2006/relationships/hyperlink" Target="consultantplus://offline/ref=CE2FC7BFBD26A174C5DDD4CC4D761788F4EA64F8A50CA2B3C77165D9624890CCD9A8EF43813DA467147527C94561948A0418DB8EB5t9i7I" TargetMode="External"/><Relationship Id="rId97" Type="http://schemas.openxmlformats.org/officeDocument/2006/relationships/hyperlink" Target="consultantplus://offline/ref=CE2FC7BFBD26A174C5DDD4CC4D761788F4EA64F8A50CA2B3C77165D9624890CCD9A8EF438036A467147527C94561948A0418DB8EB5t9i7I" TargetMode="External"/><Relationship Id="rId104" Type="http://schemas.openxmlformats.org/officeDocument/2006/relationships/hyperlink" Target="consultantplus://offline/ref=CE2FC7BFBD26A174C5DDD4CC4D761788F4EA64F8A50CA2B3C77165D9624890CCD9A8EF428033A467147527C94561948A0418DB8EB5t9i7I" TargetMode="External"/><Relationship Id="rId7" Type="http://schemas.openxmlformats.org/officeDocument/2006/relationships/hyperlink" Target="http://www.admin-ukmo.ru" TargetMode="External"/><Relationship Id="rId71" Type="http://schemas.openxmlformats.org/officeDocument/2006/relationships/hyperlink" Target="consultantplus://offline/ref=CE2FC7BFBD26A174C5DDD4CC4D761788F4EA64F8A50CA2B3C77165D9624890CCD9A8EF438131A467147527C94561948A0418DB8EB5t9i7I" TargetMode="External"/><Relationship Id="rId92" Type="http://schemas.openxmlformats.org/officeDocument/2006/relationships/hyperlink" Target="consultantplus://offline/ref=CE2FC7BFBD26A174C5DDD4CC4D761788F4EA64F8A50CA2B3C77165D9624890CCD9A8EF428F3DA467147527C94561948A0418DB8EB5t9i7I" TargetMode="External"/><Relationship Id="rId2" Type="http://schemas.openxmlformats.org/officeDocument/2006/relationships/settings" Target="settings.xml"/><Relationship Id="rId29" Type="http://schemas.openxmlformats.org/officeDocument/2006/relationships/hyperlink" Target="consultantplus://offline/ref=CE2FC7BFBD26A174C5DDD4CC4D761788F4EA64F8A50CA2B3C77165D9624890CCD9A8EF438F34A467147527C94561948A0418DB8EB5t9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14668</Words>
  <Characters>83610</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Кравчук Т.Ю.</cp:lastModifiedBy>
  <cp:revision>2</cp:revision>
  <dcterms:created xsi:type="dcterms:W3CDTF">2020-07-07T05:11:00Z</dcterms:created>
  <dcterms:modified xsi:type="dcterms:W3CDTF">2020-07-07T05:11:00Z</dcterms:modified>
</cp:coreProperties>
</file>