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40E" w:rsidRDefault="0007540E" w:rsidP="002948DB">
      <w:pPr>
        <w:jc w:val="both"/>
      </w:pPr>
    </w:p>
    <w:p w:rsidR="00102947" w:rsidRDefault="00102947" w:rsidP="005259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102947" w:rsidRDefault="00102947" w:rsidP="005259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Усть-Кутское муниципальное образование</w:t>
      </w:r>
    </w:p>
    <w:p w:rsidR="00102947" w:rsidRDefault="00102947" w:rsidP="005259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102947" w:rsidRDefault="00102947" w:rsidP="005259E5">
      <w:pPr>
        <w:jc w:val="center"/>
        <w:rPr>
          <w:b/>
          <w:sz w:val="32"/>
          <w:szCs w:val="32"/>
        </w:rPr>
      </w:pPr>
    </w:p>
    <w:p w:rsidR="00102947" w:rsidRPr="00C32BAB" w:rsidRDefault="00102947" w:rsidP="005259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02947" w:rsidRDefault="00102947" w:rsidP="002948DB">
      <w:pPr>
        <w:jc w:val="both"/>
        <w:rPr>
          <w:sz w:val="28"/>
          <w:szCs w:val="28"/>
        </w:rPr>
      </w:pPr>
    </w:p>
    <w:p w:rsidR="00102947" w:rsidRDefault="00102947" w:rsidP="002948DB">
      <w:pPr>
        <w:jc w:val="both"/>
        <w:rPr>
          <w:sz w:val="28"/>
          <w:szCs w:val="28"/>
        </w:rPr>
      </w:pPr>
      <w:r>
        <w:rPr>
          <w:rFonts w:ascii="Arial" w:hAnsi="Arial" w:cs="Arial"/>
        </w:rPr>
        <w:t>от</w:t>
      </w:r>
      <w:r>
        <w:rPr>
          <w:sz w:val="28"/>
          <w:szCs w:val="28"/>
        </w:rPr>
        <w:t xml:space="preserve"> </w:t>
      </w:r>
      <w:r w:rsidR="006E2EBE">
        <w:rPr>
          <w:sz w:val="28"/>
          <w:szCs w:val="28"/>
        </w:rPr>
        <w:t>02.06.2020г.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№</w:t>
      </w:r>
      <w:r w:rsidR="006E2EBE">
        <w:rPr>
          <w:sz w:val="28"/>
          <w:szCs w:val="28"/>
        </w:rPr>
        <w:t xml:space="preserve"> 263-п</w:t>
      </w:r>
    </w:p>
    <w:p w:rsidR="00102947" w:rsidRDefault="00102947" w:rsidP="002948DB">
      <w:pPr>
        <w:jc w:val="both"/>
        <w:rPr>
          <w:sz w:val="28"/>
          <w:szCs w:val="28"/>
        </w:rPr>
      </w:pPr>
    </w:p>
    <w:p w:rsidR="00102947" w:rsidRDefault="00102947" w:rsidP="005259E5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D77CB4">
        <w:rPr>
          <w:sz w:val="28"/>
          <w:szCs w:val="28"/>
        </w:rPr>
        <w:t>. Усть-Кут</w:t>
      </w:r>
    </w:p>
    <w:p w:rsidR="005259E5" w:rsidRDefault="005259E5" w:rsidP="005259E5">
      <w:pPr>
        <w:jc w:val="center"/>
        <w:rPr>
          <w:sz w:val="28"/>
          <w:szCs w:val="28"/>
        </w:rPr>
      </w:pPr>
    </w:p>
    <w:p w:rsidR="005F09BB" w:rsidRDefault="005F09BB" w:rsidP="002948DB">
      <w:pPr>
        <w:jc w:val="both"/>
        <w:rPr>
          <w:sz w:val="28"/>
          <w:szCs w:val="28"/>
        </w:rPr>
      </w:pPr>
    </w:p>
    <w:p w:rsidR="00CF2ACB" w:rsidRPr="00CF2ACB" w:rsidRDefault="006E2BB9" w:rsidP="00CF2ACB">
      <w:pPr>
        <w:jc w:val="both"/>
        <w:rPr>
          <w:b/>
          <w:sz w:val="28"/>
          <w:szCs w:val="28"/>
        </w:rPr>
      </w:pPr>
      <w:r w:rsidRPr="00CF2ACB">
        <w:rPr>
          <w:b/>
          <w:sz w:val="28"/>
          <w:szCs w:val="28"/>
        </w:rPr>
        <w:t>«</w:t>
      </w:r>
      <w:r w:rsidR="00CF2ACB" w:rsidRPr="00CF2ACB">
        <w:rPr>
          <w:b/>
          <w:sz w:val="28"/>
          <w:szCs w:val="28"/>
        </w:rPr>
        <w:t>Об утверждении Устава редакции</w:t>
      </w:r>
    </w:p>
    <w:p w:rsidR="005259E5" w:rsidRPr="00CF2ACB" w:rsidRDefault="00CF2ACB" w:rsidP="00CF2ACB">
      <w:pPr>
        <w:jc w:val="both"/>
        <w:rPr>
          <w:b/>
          <w:sz w:val="28"/>
          <w:szCs w:val="28"/>
        </w:rPr>
      </w:pPr>
      <w:r w:rsidRPr="00CF2ACB">
        <w:rPr>
          <w:b/>
          <w:sz w:val="28"/>
          <w:szCs w:val="28"/>
        </w:rPr>
        <w:t>средства массовой информации»</w:t>
      </w:r>
    </w:p>
    <w:p w:rsidR="00506D39" w:rsidRPr="00CF2ACB" w:rsidRDefault="00506D39" w:rsidP="002948DB">
      <w:pPr>
        <w:jc w:val="both"/>
        <w:rPr>
          <w:rFonts w:ascii="Arial" w:hAnsi="Arial" w:cs="Arial"/>
          <w:b/>
          <w:sz w:val="28"/>
          <w:szCs w:val="28"/>
        </w:rPr>
      </w:pPr>
    </w:p>
    <w:p w:rsidR="00506D39" w:rsidRPr="00CF2ACB" w:rsidRDefault="00506D39" w:rsidP="00CF2A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2ACB">
        <w:rPr>
          <w:sz w:val="28"/>
          <w:szCs w:val="28"/>
        </w:rPr>
        <w:t>В соответствии с</w:t>
      </w:r>
      <w:r w:rsidR="00CF2ACB" w:rsidRPr="00CF2ACB">
        <w:rPr>
          <w:sz w:val="28"/>
          <w:szCs w:val="28"/>
        </w:rPr>
        <w:t>о ст. 20 Закона Закон РФ от 27.12.1991 N 2124-1 "О средствах массовой информации"</w:t>
      </w:r>
      <w:r w:rsidRPr="00CF2ACB">
        <w:rPr>
          <w:sz w:val="28"/>
          <w:szCs w:val="28"/>
        </w:rPr>
        <w:t>, руководствуясь</w:t>
      </w:r>
      <w:r w:rsidR="009178B6" w:rsidRPr="00CF2ACB">
        <w:rPr>
          <w:sz w:val="28"/>
          <w:szCs w:val="28"/>
        </w:rPr>
        <w:t xml:space="preserve"> ст. 48 Устава Усть-Кутского муниципального образования,</w:t>
      </w:r>
    </w:p>
    <w:p w:rsidR="001A3FDC" w:rsidRPr="00CF2ACB" w:rsidRDefault="001A3FDC" w:rsidP="001A3FD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664D2" w:rsidRPr="00CF2ACB" w:rsidRDefault="006664D2" w:rsidP="006664D2">
      <w:pPr>
        <w:jc w:val="both"/>
        <w:rPr>
          <w:sz w:val="28"/>
          <w:szCs w:val="28"/>
        </w:rPr>
      </w:pPr>
    </w:p>
    <w:p w:rsidR="006664D2" w:rsidRPr="00CF2ACB" w:rsidRDefault="006664D2" w:rsidP="006664D2">
      <w:pPr>
        <w:rPr>
          <w:b/>
          <w:spacing w:val="40"/>
          <w:sz w:val="28"/>
          <w:szCs w:val="28"/>
        </w:rPr>
      </w:pPr>
      <w:r w:rsidRPr="00CF2ACB">
        <w:rPr>
          <w:b/>
          <w:spacing w:val="40"/>
          <w:sz w:val="28"/>
          <w:szCs w:val="28"/>
        </w:rPr>
        <w:t>ПОСТАНОВЛЯЮ:</w:t>
      </w:r>
    </w:p>
    <w:p w:rsidR="006664D2" w:rsidRPr="00CF2ACB" w:rsidRDefault="006664D2" w:rsidP="006664D2">
      <w:pPr>
        <w:rPr>
          <w:b/>
          <w:spacing w:val="40"/>
          <w:sz w:val="28"/>
          <w:szCs w:val="28"/>
        </w:rPr>
      </w:pPr>
    </w:p>
    <w:p w:rsidR="00CB423B" w:rsidRPr="00CF2ACB" w:rsidRDefault="00C173D3" w:rsidP="00CF2A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2ACB">
        <w:rPr>
          <w:sz w:val="28"/>
          <w:szCs w:val="28"/>
        </w:rPr>
        <w:t xml:space="preserve">1. </w:t>
      </w:r>
      <w:r w:rsidR="00CF2ACB" w:rsidRPr="00CF2ACB">
        <w:rPr>
          <w:sz w:val="28"/>
          <w:szCs w:val="28"/>
        </w:rPr>
        <w:t>Утвердить Устав редакции средства массовой информации - общественно-политической газеты  «Ленские вести»</w:t>
      </w:r>
      <w:r w:rsidR="00CB423B" w:rsidRPr="00CF2ACB">
        <w:rPr>
          <w:sz w:val="28"/>
          <w:szCs w:val="28"/>
        </w:rPr>
        <w:t>.</w:t>
      </w:r>
    </w:p>
    <w:p w:rsidR="007505AB" w:rsidRPr="00CF2ACB" w:rsidRDefault="00CB423B" w:rsidP="00C173D3">
      <w:pPr>
        <w:ind w:firstLine="540"/>
        <w:jc w:val="both"/>
        <w:rPr>
          <w:sz w:val="28"/>
          <w:szCs w:val="28"/>
        </w:rPr>
      </w:pPr>
      <w:r w:rsidRPr="00CF2ACB">
        <w:rPr>
          <w:sz w:val="28"/>
          <w:szCs w:val="28"/>
        </w:rPr>
        <w:t>2</w:t>
      </w:r>
      <w:r w:rsidR="009F5CB5" w:rsidRPr="00CF2ACB">
        <w:rPr>
          <w:sz w:val="28"/>
          <w:szCs w:val="28"/>
        </w:rPr>
        <w:t xml:space="preserve">. </w:t>
      </w:r>
      <w:r w:rsidR="006664D2" w:rsidRPr="00CF2ACB">
        <w:rPr>
          <w:sz w:val="28"/>
          <w:szCs w:val="28"/>
        </w:rPr>
        <w:t>Настоящее постановление обнародовать на официальном сайте Администрации Усть-Кутского муниципального образования в сети Интернет</w:t>
      </w:r>
      <w:r w:rsidR="007505AB" w:rsidRPr="00CF2ACB">
        <w:rPr>
          <w:sz w:val="28"/>
          <w:szCs w:val="28"/>
        </w:rPr>
        <w:t xml:space="preserve">. </w:t>
      </w:r>
    </w:p>
    <w:p w:rsidR="006664D2" w:rsidRPr="00CF2ACB" w:rsidRDefault="006664D2" w:rsidP="006664D2">
      <w:pPr>
        <w:jc w:val="both"/>
        <w:rPr>
          <w:b/>
          <w:sz w:val="28"/>
          <w:szCs w:val="28"/>
        </w:rPr>
      </w:pPr>
    </w:p>
    <w:p w:rsidR="006664D2" w:rsidRPr="00CF2ACB" w:rsidRDefault="006664D2" w:rsidP="006664D2">
      <w:pPr>
        <w:jc w:val="both"/>
        <w:rPr>
          <w:b/>
          <w:sz w:val="28"/>
          <w:szCs w:val="28"/>
        </w:rPr>
      </w:pPr>
    </w:p>
    <w:p w:rsidR="006664D2" w:rsidRPr="00CF2ACB" w:rsidRDefault="007505AB" w:rsidP="006664D2">
      <w:pPr>
        <w:jc w:val="both"/>
        <w:rPr>
          <w:b/>
          <w:sz w:val="28"/>
          <w:szCs w:val="28"/>
        </w:rPr>
      </w:pPr>
      <w:r w:rsidRPr="00CF2ACB">
        <w:rPr>
          <w:b/>
          <w:sz w:val="28"/>
          <w:szCs w:val="28"/>
        </w:rPr>
        <w:t>Мэр</w:t>
      </w:r>
      <w:r w:rsidR="006664D2" w:rsidRPr="00CF2ACB">
        <w:rPr>
          <w:b/>
          <w:sz w:val="28"/>
          <w:szCs w:val="28"/>
        </w:rPr>
        <w:t xml:space="preserve"> Усть-Кутского</w:t>
      </w:r>
    </w:p>
    <w:p w:rsidR="006664D2" w:rsidRPr="00CF2ACB" w:rsidRDefault="006664D2" w:rsidP="006664D2">
      <w:pPr>
        <w:jc w:val="both"/>
        <w:rPr>
          <w:b/>
          <w:sz w:val="28"/>
          <w:szCs w:val="28"/>
        </w:rPr>
      </w:pPr>
      <w:r w:rsidRPr="00CF2ACB">
        <w:rPr>
          <w:b/>
          <w:sz w:val="28"/>
          <w:szCs w:val="28"/>
        </w:rPr>
        <w:t>муниципального образования</w:t>
      </w:r>
      <w:r w:rsidR="00606DE3" w:rsidRPr="00CF2ACB">
        <w:rPr>
          <w:b/>
          <w:sz w:val="28"/>
          <w:szCs w:val="28"/>
        </w:rPr>
        <w:tab/>
      </w:r>
      <w:r w:rsidR="00606DE3" w:rsidRPr="00CF2ACB">
        <w:rPr>
          <w:b/>
          <w:sz w:val="28"/>
          <w:szCs w:val="28"/>
        </w:rPr>
        <w:tab/>
        <w:t xml:space="preserve">                     </w:t>
      </w:r>
      <w:r w:rsidR="008B16D4" w:rsidRPr="00CF2ACB">
        <w:rPr>
          <w:b/>
          <w:sz w:val="28"/>
          <w:szCs w:val="28"/>
        </w:rPr>
        <w:t xml:space="preserve">   </w:t>
      </w:r>
      <w:r w:rsidR="00CF2ACB" w:rsidRPr="00CF2ACB">
        <w:rPr>
          <w:b/>
          <w:sz w:val="28"/>
          <w:szCs w:val="28"/>
        </w:rPr>
        <w:t xml:space="preserve">  </w:t>
      </w:r>
      <w:r w:rsidR="008B16D4" w:rsidRPr="00CF2ACB">
        <w:rPr>
          <w:b/>
          <w:sz w:val="28"/>
          <w:szCs w:val="28"/>
        </w:rPr>
        <w:t xml:space="preserve">         </w:t>
      </w:r>
      <w:r w:rsidR="007505AB" w:rsidRPr="00CF2ACB">
        <w:rPr>
          <w:b/>
          <w:sz w:val="28"/>
          <w:szCs w:val="28"/>
        </w:rPr>
        <w:t>Т.А. Климина</w:t>
      </w:r>
      <w:r w:rsidR="00606DE3" w:rsidRPr="00CF2ACB">
        <w:rPr>
          <w:b/>
          <w:sz w:val="28"/>
          <w:szCs w:val="28"/>
        </w:rPr>
        <w:t xml:space="preserve"> </w:t>
      </w:r>
    </w:p>
    <w:p w:rsidR="006664D2" w:rsidRPr="00CF2ACB" w:rsidRDefault="006664D2" w:rsidP="006664D2">
      <w:pPr>
        <w:ind w:left="4962"/>
        <w:rPr>
          <w:sz w:val="28"/>
          <w:szCs w:val="28"/>
        </w:rPr>
      </w:pPr>
    </w:p>
    <w:p w:rsidR="005F09BB" w:rsidRPr="00CF2ACB" w:rsidRDefault="005F09BB" w:rsidP="002948DB">
      <w:pPr>
        <w:jc w:val="both"/>
        <w:rPr>
          <w:rFonts w:ascii="Arial" w:hAnsi="Arial" w:cs="Arial"/>
          <w:b/>
          <w:sz w:val="28"/>
          <w:szCs w:val="28"/>
        </w:rPr>
      </w:pPr>
    </w:p>
    <w:p w:rsidR="00713B2E" w:rsidRDefault="005F09BB" w:rsidP="00606DE3">
      <w:pPr>
        <w:jc w:val="both"/>
        <w:rPr>
          <w:rFonts w:ascii="Arial" w:hAnsi="Arial" w:cs="Arial"/>
          <w:b/>
          <w:sz w:val="28"/>
          <w:szCs w:val="28"/>
        </w:rPr>
      </w:pPr>
      <w:r w:rsidRPr="00CF2ACB">
        <w:rPr>
          <w:rFonts w:ascii="Arial" w:hAnsi="Arial" w:cs="Arial"/>
          <w:b/>
          <w:sz w:val="28"/>
          <w:szCs w:val="28"/>
        </w:rPr>
        <w:tab/>
      </w:r>
    </w:p>
    <w:p w:rsidR="00C173CB" w:rsidRDefault="00C173CB" w:rsidP="00606DE3">
      <w:pPr>
        <w:jc w:val="both"/>
        <w:rPr>
          <w:rFonts w:ascii="Arial" w:hAnsi="Arial" w:cs="Arial"/>
          <w:b/>
          <w:sz w:val="28"/>
          <w:szCs w:val="28"/>
        </w:rPr>
      </w:pPr>
    </w:p>
    <w:p w:rsidR="00C173CB" w:rsidRDefault="00C173CB" w:rsidP="00606DE3">
      <w:pPr>
        <w:jc w:val="both"/>
        <w:rPr>
          <w:rFonts w:ascii="Arial" w:hAnsi="Arial" w:cs="Arial"/>
          <w:b/>
          <w:sz w:val="28"/>
          <w:szCs w:val="28"/>
        </w:rPr>
      </w:pPr>
    </w:p>
    <w:p w:rsidR="00C173CB" w:rsidRDefault="00C173CB" w:rsidP="00606DE3">
      <w:pPr>
        <w:jc w:val="both"/>
        <w:rPr>
          <w:rFonts w:ascii="Arial" w:hAnsi="Arial" w:cs="Arial"/>
          <w:b/>
          <w:sz w:val="28"/>
          <w:szCs w:val="28"/>
        </w:rPr>
      </w:pPr>
    </w:p>
    <w:p w:rsidR="00C173CB" w:rsidRDefault="00C173CB" w:rsidP="00606DE3">
      <w:pPr>
        <w:jc w:val="both"/>
        <w:rPr>
          <w:rFonts w:ascii="Arial" w:hAnsi="Arial" w:cs="Arial"/>
          <w:b/>
          <w:sz w:val="28"/>
          <w:szCs w:val="28"/>
        </w:rPr>
      </w:pPr>
    </w:p>
    <w:p w:rsidR="00C173CB" w:rsidRDefault="00C173CB" w:rsidP="00606DE3">
      <w:pPr>
        <w:jc w:val="both"/>
        <w:rPr>
          <w:rFonts w:ascii="Arial" w:hAnsi="Arial" w:cs="Arial"/>
          <w:b/>
          <w:sz w:val="28"/>
          <w:szCs w:val="28"/>
        </w:rPr>
      </w:pPr>
    </w:p>
    <w:p w:rsidR="00C173CB" w:rsidRDefault="00C173CB" w:rsidP="00606DE3">
      <w:pPr>
        <w:jc w:val="both"/>
        <w:rPr>
          <w:rFonts w:ascii="Arial" w:hAnsi="Arial" w:cs="Arial"/>
          <w:b/>
          <w:sz w:val="28"/>
          <w:szCs w:val="28"/>
        </w:rPr>
      </w:pPr>
    </w:p>
    <w:p w:rsidR="00C173CB" w:rsidRDefault="00C173CB" w:rsidP="00606DE3">
      <w:pPr>
        <w:jc w:val="both"/>
        <w:rPr>
          <w:rFonts w:ascii="Arial" w:hAnsi="Arial" w:cs="Arial"/>
          <w:b/>
          <w:sz w:val="28"/>
          <w:szCs w:val="28"/>
        </w:rPr>
      </w:pPr>
    </w:p>
    <w:p w:rsidR="00C173CB" w:rsidRDefault="00C173CB" w:rsidP="00606DE3">
      <w:pPr>
        <w:jc w:val="both"/>
        <w:rPr>
          <w:rFonts w:ascii="Arial" w:hAnsi="Arial" w:cs="Arial"/>
          <w:b/>
          <w:sz w:val="28"/>
          <w:szCs w:val="28"/>
        </w:rPr>
      </w:pPr>
    </w:p>
    <w:p w:rsidR="00C173CB" w:rsidRDefault="00C173CB" w:rsidP="00606DE3">
      <w:pPr>
        <w:jc w:val="both"/>
        <w:rPr>
          <w:rFonts w:ascii="Arial" w:hAnsi="Arial" w:cs="Arial"/>
          <w:b/>
          <w:sz w:val="28"/>
          <w:szCs w:val="28"/>
        </w:rPr>
      </w:pPr>
    </w:p>
    <w:p w:rsidR="00C173CB" w:rsidRDefault="00C173CB" w:rsidP="00606DE3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4703"/>
      </w:tblGrid>
      <w:tr w:rsidR="00C173CB" w:rsidRPr="00C173CB" w:rsidTr="00EC5E14">
        <w:tc>
          <w:tcPr>
            <w:tcW w:w="4785" w:type="dxa"/>
          </w:tcPr>
          <w:p w:rsidR="00C173CB" w:rsidRPr="00C173CB" w:rsidRDefault="00C173CB" w:rsidP="00C173CB"/>
          <w:p w:rsidR="00C173CB" w:rsidRPr="00C173CB" w:rsidRDefault="00C173CB" w:rsidP="00C173CB"/>
        </w:tc>
        <w:tc>
          <w:tcPr>
            <w:tcW w:w="4786" w:type="dxa"/>
          </w:tcPr>
          <w:p w:rsidR="00C173CB" w:rsidRPr="00C173CB" w:rsidRDefault="00C173CB" w:rsidP="00C173CB">
            <w:pPr>
              <w:jc w:val="right"/>
            </w:pPr>
            <w:r w:rsidRPr="00C173CB">
              <w:t>Принят на Общем собрании</w:t>
            </w:r>
          </w:p>
          <w:p w:rsidR="00C173CB" w:rsidRPr="00C173CB" w:rsidRDefault="00C173CB" w:rsidP="00C173CB">
            <w:pPr>
              <w:jc w:val="right"/>
            </w:pPr>
            <w:r w:rsidRPr="00C173CB">
              <w:t>коллектива журналистов -</w:t>
            </w:r>
          </w:p>
          <w:p w:rsidR="00C173CB" w:rsidRPr="00C173CB" w:rsidRDefault="00C173CB" w:rsidP="00C173CB">
            <w:pPr>
              <w:jc w:val="right"/>
            </w:pPr>
            <w:r w:rsidRPr="00C173CB">
              <w:t>штатных сотрудников редакции</w:t>
            </w:r>
          </w:p>
          <w:p w:rsidR="00C173CB" w:rsidRPr="00C173CB" w:rsidRDefault="00C173CB" w:rsidP="00C173CB">
            <w:pPr>
              <w:jc w:val="right"/>
            </w:pPr>
            <w:r w:rsidRPr="00C173CB">
              <w:t>Протокол №2 от «20» мая 2020 г.</w:t>
            </w:r>
          </w:p>
          <w:p w:rsidR="00C173CB" w:rsidRPr="00C173CB" w:rsidRDefault="00C173CB" w:rsidP="00C173CB">
            <w:pPr>
              <w:jc w:val="right"/>
            </w:pPr>
          </w:p>
          <w:p w:rsidR="00C173CB" w:rsidRPr="00C173CB" w:rsidRDefault="00C173CB" w:rsidP="00C173CB">
            <w:pPr>
              <w:jc w:val="right"/>
            </w:pPr>
            <w:r w:rsidRPr="00C173CB">
              <w:t>Утвержден:</w:t>
            </w:r>
          </w:p>
          <w:p w:rsidR="00C173CB" w:rsidRPr="00C173CB" w:rsidRDefault="00C173CB" w:rsidP="00C173CB">
            <w:pPr>
              <w:jc w:val="right"/>
            </w:pPr>
            <w:r w:rsidRPr="00C173CB">
              <w:t xml:space="preserve">Постановлением Администрации </w:t>
            </w:r>
          </w:p>
          <w:p w:rsidR="00C173CB" w:rsidRPr="00C173CB" w:rsidRDefault="00C173CB" w:rsidP="00C173CB">
            <w:pPr>
              <w:jc w:val="right"/>
            </w:pPr>
            <w:r w:rsidRPr="00C173CB">
              <w:t>Усть-Кутского муниципального образования (ИНН 3818009263)</w:t>
            </w:r>
          </w:p>
          <w:p w:rsidR="00C173CB" w:rsidRPr="00C173CB" w:rsidRDefault="00C173CB" w:rsidP="00C173CB">
            <w:pPr>
              <w:jc w:val="right"/>
            </w:pPr>
            <w:r w:rsidRPr="00C173CB">
              <w:t xml:space="preserve">№ </w:t>
            </w:r>
            <w:r>
              <w:t>263-п</w:t>
            </w:r>
            <w:r w:rsidRPr="00C173CB">
              <w:t xml:space="preserve"> от </w:t>
            </w:r>
            <w:r>
              <w:t>02.06.2020</w:t>
            </w:r>
            <w:r w:rsidRPr="00C173CB">
              <w:t xml:space="preserve"> г.</w:t>
            </w:r>
          </w:p>
          <w:p w:rsidR="00C173CB" w:rsidRPr="00C173CB" w:rsidRDefault="00C173CB" w:rsidP="00C173CB">
            <w:pPr>
              <w:jc w:val="center"/>
            </w:pPr>
          </w:p>
          <w:p w:rsidR="00C173CB" w:rsidRPr="00C173CB" w:rsidRDefault="00C173CB" w:rsidP="00C173CB">
            <w:pPr>
              <w:jc w:val="center"/>
              <w:rPr>
                <w:i/>
              </w:rPr>
            </w:pPr>
          </w:p>
        </w:tc>
      </w:tr>
      <w:tr w:rsidR="00C173CB" w:rsidRPr="00C173CB" w:rsidTr="00EC5E14">
        <w:tc>
          <w:tcPr>
            <w:tcW w:w="4785" w:type="dxa"/>
          </w:tcPr>
          <w:p w:rsidR="00C173CB" w:rsidRPr="00C173CB" w:rsidRDefault="00C173CB" w:rsidP="00C173CB"/>
        </w:tc>
        <w:tc>
          <w:tcPr>
            <w:tcW w:w="4786" w:type="dxa"/>
          </w:tcPr>
          <w:p w:rsidR="00C173CB" w:rsidRPr="00C173CB" w:rsidRDefault="00C173CB" w:rsidP="00C173CB">
            <w:pPr>
              <w:jc w:val="right"/>
              <w:rPr>
                <w:i/>
                <w:sz w:val="28"/>
                <w:szCs w:val="28"/>
              </w:rPr>
            </w:pPr>
          </w:p>
        </w:tc>
      </w:tr>
    </w:tbl>
    <w:p w:rsidR="00C173CB" w:rsidRPr="00C173CB" w:rsidRDefault="00C173CB" w:rsidP="00C173CB">
      <w:pPr>
        <w:rPr>
          <w:rFonts w:eastAsiaTheme="minorEastAsia"/>
          <w:b/>
          <w:sz w:val="28"/>
          <w:szCs w:val="28"/>
        </w:rPr>
      </w:pPr>
    </w:p>
    <w:p w:rsidR="00C173CB" w:rsidRPr="00C173CB" w:rsidRDefault="00C173CB" w:rsidP="00C173CB">
      <w:pPr>
        <w:jc w:val="center"/>
        <w:rPr>
          <w:rFonts w:eastAsiaTheme="minorEastAsia"/>
          <w:b/>
          <w:sz w:val="28"/>
          <w:szCs w:val="28"/>
        </w:rPr>
      </w:pPr>
      <w:r w:rsidRPr="00C173CB">
        <w:rPr>
          <w:rFonts w:eastAsiaTheme="minorEastAsia"/>
          <w:b/>
          <w:sz w:val="28"/>
          <w:szCs w:val="28"/>
        </w:rPr>
        <w:t xml:space="preserve">Устав редакции </w:t>
      </w:r>
    </w:p>
    <w:p w:rsidR="00C173CB" w:rsidRPr="00C173CB" w:rsidRDefault="00C173CB" w:rsidP="00C173CB">
      <w:pPr>
        <w:jc w:val="center"/>
        <w:rPr>
          <w:rFonts w:eastAsiaTheme="minorEastAsia"/>
          <w:b/>
          <w:sz w:val="28"/>
          <w:szCs w:val="28"/>
        </w:rPr>
      </w:pPr>
      <w:r w:rsidRPr="00C173CB">
        <w:rPr>
          <w:rFonts w:eastAsiaTheme="minorEastAsia"/>
          <w:b/>
          <w:sz w:val="28"/>
          <w:szCs w:val="28"/>
        </w:rPr>
        <w:t>средства массовой информации</w:t>
      </w:r>
    </w:p>
    <w:p w:rsidR="00C173CB" w:rsidRPr="00C173CB" w:rsidRDefault="00C173CB" w:rsidP="00C173CB">
      <w:pPr>
        <w:spacing w:line="276" w:lineRule="auto"/>
        <w:jc w:val="center"/>
        <w:rPr>
          <w:rFonts w:eastAsiaTheme="minorEastAsia"/>
          <w:sz w:val="28"/>
          <w:szCs w:val="28"/>
        </w:rPr>
      </w:pPr>
      <w:bookmarkStart w:id="0" w:name="_GoBack"/>
      <w:bookmarkEnd w:id="0"/>
    </w:p>
    <w:p w:rsidR="00C173CB" w:rsidRPr="00C173CB" w:rsidRDefault="00C173CB" w:rsidP="00C173CB">
      <w:pPr>
        <w:jc w:val="center"/>
        <w:rPr>
          <w:rFonts w:eastAsiaTheme="minorEastAsia"/>
          <w:b/>
          <w:sz w:val="28"/>
          <w:szCs w:val="28"/>
        </w:rPr>
      </w:pPr>
      <w:r w:rsidRPr="00C173CB">
        <w:rPr>
          <w:rFonts w:eastAsiaTheme="minorEastAsia"/>
          <w:b/>
          <w:sz w:val="28"/>
          <w:szCs w:val="28"/>
        </w:rPr>
        <w:t>1. Общие положения</w:t>
      </w:r>
    </w:p>
    <w:p w:rsidR="00C173CB" w:rsidRPr="00C173CB" w:rsidRDefault="00C173CB" w:rsidP="00C173CB">
      <w:pPr>
        <w:jc w:val="center"/>
        <w:rPr>
          <w:rFonts w:eastAsiaTheme="minorEastAsia"/>
          <w:sz w:val="28"/>
          <w:szCs w:val="28"/>
        </w:rPr>
      </w:pPr>
    </w:p>
    <w:p w:rsidR="00C173CB" w:rsidRPr="00C173CB" w:rsidRDefault="00C173CB" w:rsidP="00C173CB">
      <w:pPr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C173CB">
        <w:rPr>
          <w:rFonts w:eastAsiaTheme="minorEastAsia"/>
          <w:sz w:val="28"/>
          <w:szCs w:val="28"/>
        </w:rPr>
        <w:t>1.1. Редакция общественно-политической газеты  «Ленские вести» (в дальнейшем именуемая «Редакция») осуществляет производство и выпуск средства массовой информации – периодического печатного издания общественно-политической газеты «Ленские вести» (в дальнейшем именуемого «СМИ»).</w:t>
      </w:r>
    </w:p>
    <w:p w:rsidR="00C173CB" w:rsidRPr="00C173CB" w:rsidRDefault="00C173CB" w:rsidP="00C173CB">
      <w:pPr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C173CB">
        <w:rPr>
          <w:rFonts w:eastAsiaTheme="minorEastAsia"/>
          <w:sz w:val="28"/>
          <w:szCs w:val="28"/>
        </w:rPr>
        <w:t>1.2.  Учредителем СМИ является Администрация Усть-Кутского муниципального образования (далее – Учредитель).</w:t>
      </w:r>
    </w:p>
    <w:p w:rsidR="00C173CB" w:rsidRPr="00C173CB" w:rsidRDefault="00C173CB" w:rsidP="00C173CB">
      <w:pPr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C173CB">
        <w:rPr>
          <w:rFonts w:eastAsiaTheme="minorEastAsia"/>
          <w:sz w:val="28"/>
          <w:szCs w:val="28"/>
        </w:rPr>
        <w:t xml:space="preserve">1.3. Редакция средства массовой информации зарегистрирована 29.01.2009, номер свидетельства ПИ №ТУ 38-00103  (далее – Редакция СМИ) осуществляет производство и выпуск средства массовой информации на основе профессиональной самостоятельности и в соответствии с Законом Российской Федерации от 27 декабря 1991 года 2124-1 «О средствах массовой информации» (далее - Закон о СМИ). </w:t>
      </w:r>
    </w:p>
    <w:p w:rsidR="00C173CB" w:rsidRPr="00C173CB" w:rsidRDefault="00C173CB" w:rsidP="00C173CB">
      <w:pPr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C173CB">
        <w:rPr>
          <w:rFonts w:eastAsiaTheme="minorEastAsia"/>
          <w:sz w:val="28"/>
          <w:szCs w:val="28"/>
        </w:rPr>
        <w:t xml:space="preserve">1.4. Управление редакцией СМИ осуществляется в соответствии с законодательством Российской Федерации, настоящим Уставом, Уставом Муниципального предприятия «Редакция общественно-политической газеты «Ленские вести» Усть-Кутского муниципального образования (далее – Устав муниципального предприятия) и локальными нормативными актами Учредителя.  </w:t>
      </w:r>
    </w:p>
    <w:p w:rsidR="00C173CB" w:rsidRPr="00C173CB" w:rsidRDefault="00C173CB" w:rsidP="00C173CB">
      <w:pPr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C173CB">
        <w:rPr>
          <w:rFonts w:eastAsiaTheme="minorEastAsia"/>
          <w:sz w:val="28"/>
          <w:szCs w:val="28"/>
        </w:rPr>
        <w:t xml:space="preserve">1.5. Редакция СМИ  является юридическим лицом. </w:t>
      </w:r>
    </w:p>
    <w:p w:rsidR="00C173CB" w:rsidRPr="00C173CB" w:rsidRDefault="00C173CB" w:rsidP="00C173CB">
      <w:pPr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C173CB">
        <w:rPr>
          <w:rFonts w:eastAsiaTheme="minorEastAsia"/>
          <w:sz w:val="28"/>
          <w:szCs w:val="28"/>
        </w:rPr>
        <w:t>Организационно-правовая форма редакции - унитарное предприятие, основанное на праве хозяйственного ведения.</w:t>
      </w:r>
    </w:p>
    <w:p w:rsidR="00C173CB" w:rsidRPr="00C173CB" w:rsidRDefault="00C173CB" w:rsidP="00C173CB">
      <w:pPr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C173CB">
        <w:rPr>
          <w:rFonts w:eastAsiaTheme="minorEastAsia"/>
          <w:sz w:val="28"/>
          <w:szCs w:val="28"/>
        </w:rPr>
        <w:lastRenderedPageBreak/>
        <w:t>Полное фирменное наименование  Редакции СМИ: Муниципальное предприятие «Редакция общественно-политической газеты «Ленские вести» Усть-Кутского муниципального образования.</w:t>
      </w:r>
    </w:p>
    <w:p w:rsidR="00C173CB" w:rsidRPr="00C173CB" w:rsidRDefault="00C173CB" w:rsidP="00C173CB">
      <w:pPr>
        <w:spacing w:line="276" w:lineRule="auto"/>
        <w:jc w:val="both"/>
        <w:rPr>
          <w:rFonts w:eastAsiaTheme="minorEastAsia"/>
          <w:sz w:val="28"/>
          <w:szCs w:val="28"/>
        </w:rPr>
      </w:pPr>
      <w:r w:rsidRPr="00C173CB">
        <w:rPr>
          <w:rFonts w:eastAsiaTheme="minorEastAsia"/>
          <w:sz w:val="28"/>
          <w:szCs w:val="28"/>
        </w:rPr>
        <w:t xml:space="preserve">     Сокращенное фирменное наименование Редакции СМИ: МП  РОПГ «Ленские вести» УКМО (ОГРН 1033802082115</w:t>
      </w:r>
      <w:r w:rsidRPr="00C173CB">
        <w:rPr>
          <w:rFonts w:asciiTheme="minorHAnsi" w:eastAsiaTheme="minorEastAsia" w:hAnsiTheme="minorHAnsi" w:cstheme="minorBidi"/>
          <w:sz w:val="22"/>
          <w:szCs w:val="22"/>
        </w:rPr>
        <w:t xml:space="preserve">, </w:t>
      </w:r>
      <w:r w:rsidRPr="00C173CB">
        <w:rPr>
          <w:rFonts w:eastAsiaTheme="minorEastAsia"/>
          <w:sz w:val="28"/>
          <w:szCs w:val="28"/>
        </w:rPr>
        <w:t xml:space="preserve"> ИНН 3818001810).</w:t>
      </w:r>
    </w:p>
    <w:p w:rsidR="00C173CB" w:rsidRPr="00C173CB" w:rsidRDefault="00C173CB" w:rsidP="00C173CB">
      <w:pPr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C173CB">
        <w:rPr>
          <w:rFonts w:eastAsiaTheme="minorEastAsia"/>
          <w:sz w:val="28"/>
          <w:szCs w:val="28"/>
        </w:rPr>
        <w:t xml:space="preserve">1.6. Редакция приобретает и осуществляет от своего имени имущественные и личные неимущественные права, несет обязанности, несет ответственность, установленную законодательством Российской Федерации, выступает истцом и ответчиком в суде. </w:t>
      </w:r>
    </w:p>
    <w:p w:rsidR="00C173CB" w:rsidRPr="00C173CB" w:rsidRDefault="00C173CB" w:rsidP="00C173CB">
      <w:pPr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C173CB">
        <w:rPr>
          <w:rFonts w:eastAsiaTheme="minorEastAsia"/>
          <w:sz w:val="28"/>
          <w:szCs w:val="28"/>
        </w:rPr>
        <w:t>1.7. Адрес (местонахождение) Учредителя: Российская Федерации, 666793, Иркутская область, г. Усть-Кут, ул. Халтурина, 52.</w:t>
      </w:r>
    </w:p>
    <w:p w:rsidR="00C173CB" w:rsidRPr="00C173CB" w:rsidRDefault="00C173CB" w:rsidP="00C173CB">
      <w:pPr>
        <w:spacing w:after="200"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C173CB">
        <w:rPr>
          <w:rFonts w:eastAsiaTheme="minorEastAsia"/>
          <w:sz w:val="28"/>
          <w:szCs w:val="28"/>
        </w:rPr>
        <w:t>1.8. Адрес (местонахождение) Редакции СМИ: Российская Федерация, 666784, Иркутская область, г.Усть-Кут, ул.Кирова, 39.</w:t>
      </w:r>
    </w:p>
    <w:p w:rsidR="00C173CB" w:rsidRPr="00C173CB" w:rsidRDefault="00C173CB" w:rsidP="00C173CB">
      <w:pPr>
        <w:spacing w:line="276" w:lineRule="auto"/>
        <w:ind w:firstLine="567"/>
        <w:jc w:val="center"/>
        <w:rPr>
          <w:rFonts w:eastAsiaTheme="minorEastAsia"/>
          <w:b/>
          <w:sz w:val="28"/>
          <w:szCs w:val="28"/>
        </w:rPr>
      </w:pPr>
      <w:r w:rsidRPr="00C173CB">
        <w:rPr>
          <w:rFonts w:eastAsiaTheme="minorEastAsia"/>
          <w:b/>
          <w:sz w:val="28"/>
          <w:szCs w:val="28"/>
        </w:rPr>
        <w:t>2. Права и обязанности учредителя</w:t>
      </w:r>
    </w:p>
    <w:p w:rsidR="00C173CB" w:rsidRPr="00C173CB" w:rsidRDefault="00C173CB" w:rsidP="00C173CB">
      <w:pPr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C173CB">
        <w:rPr>
          <w:rFonts w:eastAsiaTheme="minorEastAsia"/>
          <w:sz w:val="28"/>
          <w:szCs w:val="28"/>
        </w:rPr>
        <w:t>2.1. Учредитель имеет право:</w:t>
      </w:r>
    </w:p>
    <w:p w:rsidR="00C173CB" w:rsidRPr="00C173CB" w:rsidRDefault="00C173CB" w:rsidP="00C173CB">
      <w:pPr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C173CB">
        <w:rPr>
          <w:rFonts w:eastAsiaTheme="minorEastAsia"/>
          <w:sz w:val="28"/>
          <w:szCs w:val="28"/>
        </w:rPr>
        <w:t>- утверждать Устав Редакции;</w:t>
      </w:r>
    </w:p>
    <w:p w:rsidR="00C173CB" w:rsidRPr="00C173CB" w:rsidRDefault="00C173CB" w:rsidP="00C173CB">
      <w:pPr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C173CB">
        <w:rPr>
          <w:rFonts w:eastAsiaTheme="minorEastAsia"/>
          <w:sz w:val="28"/>
          <w:szCs w:val="28"/>
        </w:rPr>
        <w:t>- принимать изменения и дополнения к Уставу Редакции;</w:t>
      </w:r>
    </w:p>
    <w:p w:rsidR="00C173CB" w:rsidRPr="00C173CB" w:rsidRDefault="00C173CB" w:rsidP="00C173CB">
      <w:pPr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C173CB">
        <w:rPr>
          <w:rFonts w:eastAsiaTheme="minorEastAsia"/>
          <w:sz w:val="28"/>
          <w:szCs w:val="28"/>
        </w:rPr>
        <w:t>- прекратить или приостановить деятельность СМИ в случаях и в порядке, установленных настоящим Уставом;</w:t>
      </w:r>
    </w:p>
    <w:p w:rsidR="00C173CB" w:rsidRPr="00C173CB" w:rsidRDefault="00C173CB" w:rsidP="00C173CB">
      <w:pPr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C173CB">
        <w:rPr>
          <w:rFonts w:eastAsiaTheme="minorEastAsia"/>
          <w:sz w:val="28"/>
          <w:szCs w:val="28"/>
        </w:rPr>
        <w:t>- определять язык, тематику и специализацию, периодичность и объем СМИ, территорию и форму периодического распространения СМИ;</w:t>
      </w:r>
    </w:p>
    <w:p w:rsidR="00C173CB" w:rsidRPr="00C173CB" w:rsidRDefault="00C173CB" w:rsidP="00C173CB">
      <w:pPr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C173CB">
        <w:rPr>
          <w:rFonts w:eastAsiaTheme="minorEastAsia"/>
          <w:sz w:val="28"/>
          <w:szCs w:val="28"/>
        </w:rPr>
        <w:t>- изменить в установленном порядке тематику и специализацию, язык СМИ, его название, форму или территорию распространения СМИ, его периодичность, объем и тираж;</w:t>
      </w:r>
    </w:p>
    <w:p w:rsidR="00C173CB" w:rsidRPr="00C173CB" w:rsidRDefault="00C173CB" w:rsidP="00C173CB">
      <w:pPr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C173CB">
        <w:rPr>
          <w:rFonts w:eastAsiaTheme="minorEastAsia"/>
          <w:sz w:val="28"/>
          <w:szCs w:val="28"/>
        </w:rPr>
        <w:t>- помещать бесплатно и в указанный им срок сообщения и материалы от своего имени (заявление Учредителя). Максимальный объем заявления Учредителя не может превышать одной полосы</w:t>
      </w:r>
      <w:r w:rsidRPr="00C173CB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C173CB">
        <w:rPr>
          <w:rFonts w:eastAsiaTheme="minorEastAsia"/>
          <w:sz w:val="28"/>
          <w:szCs w:val="28"/>
        </w:rPr>
        <w:t xml:space="preserve"> страницы СМИ;</w:t>
      </w:r>
    </w:p>
    <w:p w:rsidR="00C173CB" w:rsidRPr="00C173CB" w:rsidRDefault="00C173CB" w:rsidP="00C173CB">
      <w:pPr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C173CB">
        <w:rPr>
          <w:rFonts w:eastAsiaTheme="minorEastAsia"/>
          <w:sz w:val="28"/>
          <w:szCs w:val="28"/>
        </w:rPr>
        <w:t>- осуществлять контроль за соответствием деятельности Редакции положениям законодательства, настоящего Устава и иных документов Учредителя, за соответствием тематики и специализации, языка, периодичности и объема СМИ;</w:t>
      </w:r>
    </w:p>
    <w:p w:rsidR="00C173CB" w:rsidRPr="00C173CB" w:rsidRDefault="00C173CB" w:rsidP="00C173CB">
      <w:pPr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C173CB">
        <w:rPr>
          <w:rFonts w:eastAsiaTheme="minorEastAsia"/>
          <w:sz w:val="28"/>
          <w:szCs w:val="28"/>
        </w:rPr>
        <w:t>- выступать в качестве собственника имущества Редакции.</w:t>
      </w:r>
    </w:p>
    <w:p w:rsidR="00C173CB" w:rsidRPr="00C173CB" w:rsidRDefault="00C173CB" w:rsidP="00C173CB">
      <w:pPr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C173CB">
        <w:rPr>
          <w:rFonts w:eastAsiaTheme="minorEastAsia"/>
          <w:sz w:val="28"/>
          <w:szCs w:val="28"/>
        </w:rPr>
        <w:t>2.2. Учредитель обязан:</w:t>
      </w:r>
    </w:p>
    <w:p w:rsidR="00C173CB" w:rsidRPr="00C173CB" w:rsidRDefault="00C173CB" w:rsidP="00C173CB">
      <w:pPr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C173CB">
        <w:rPr>
          <w:rFonts w:eastAsiaTheme="minorEastAsia"/>
          <w:sz w:val="28"/>
          <w:szCs w:val="28"/>
        </w:rPr>
        <w:t>- соблюдать положения настоящего Устава;</w:t>
      </w:r>
    </w:p>
    <w:p w:rsidR="00C173CB" w:rsidRPr="00C173CB" w:rsidRDefault="00C173CB" w:rsidP="00C173CB">
      <w:pPr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C173CB">
        <w:rPr>
          <w:rFonts w:eastAsiaTheme="minorEastAsia"/>
          <w:sz w:val="28"/>
          <w:szCs w:val="28"/>
        </w:rPr>
        <w:t>- не вмешиваться в профессиональную деятельность Редакции, за исключением случаев, предусмотренных законодательством, настоящим Уставом.</w:t>
      </w:r>
    </w:p>
    <w:p w:rsidR="00C173CB" w:rsidRPr="00C173CB" w:rsidRDefault="00C173CB" w:rsidP="00C173CB">
      <w:pPr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C173CB">
        <w:rPr>
          <w:rFonts w:eastAsiaTheme="minorEastAsia"/>
          <w:sz w:val="28"/>
          <w:szCs w:val="28"/>
        </w:rPr>
        <w:lastRenderedPageBreak/>
        <w:t>2.3. Учредитель может передать свои права и обязанности третьим лицам с согласия Редакции.</w:t>
      </w:r>
    </w:p>
    <w:p w:rsidR="00C173CB" w:rsidRPr="00C173CB" w:rsidRDefault="00C173CB" w:rsidP="00C173CB">
      <w:pPr>
        <w:spacing w:line="276" w:lineRule="auto"/>
        <w:ind w:firstLine="567"/>
        <w:jc w:val="center"/>
        <w:rPr>
          <w:rFonts w:eastAsiaTheme="minorEastAsia"/>
          <w:b/>
          <w:sz w:val="28"/>
          <w:szCs w:val="28"/>
        </w:rPr>
      </w:pPr>
    </w:p>
    <w:p w:rsidR="00C173CB" w:rsidRPr="00C173CB" w:rsidRDefault="00C173CB" w:rsidP="00C173CB">
      <w:pPr>
        <w:spacing w:line="276" w:lineRule="auto"/>
        <w:ind w:firstLine="567"/>
        <w:jc w:val="center"/>
        <w:rPr>
          <w:rFonts w:eastAsiaTheme="minorEastAsia"/>
          <w:b/>
          <w:sz w:val="28"/>
          <w:szCs w:val="28"/>
        </w:rPr>
      </w:pPr>
      <w:r w:rsidRPr="00C173CB">
        <w:rPr>
          <w:rFonts w:eastAsiaTheme="minorEastAsia"/>
          <w:b/>
          <w:sz w:val="28"/>
          <w:szCs w:val="28"/>
        </w:rPr>
        <w:t>3. Права и обязанности Редакции</w:t>
      </w:r>
    </w:p>
    <w:p w:rsidR="00C173CB" w:rsidRPr="00C173CB" w:rsidRDefault="00C173CB" w:rsidP="00C173CB">
      <w:pPr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C173CB">
        <w:rPr>
          <w:rFonts w:eastAsiaTheme="minorEastAsia"/>
          <w:sz w:val="28"/>
          <w:szCs w:val="28"/>
        </w:rPr>
        <w:t>3.1. Редакция вправе самостоятельно:</w:t>
      </w:r>
    </w:p>
    <w:p w:rsidR="00C173CB" w:rsidRPr="00C173CB" w:rsidRDefault="00C173CB" w:rsidP="00C173CB">
      <w:pPr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C173CB">
        <w:rPr>
          <w:rFonts w:eastAsiaTheme="minorEastAsia"/>
          <w:sz w:val="28"/>
          <w:szCs w:val="28"/>
        </w:rPr>
        <w:t>- планировать свою деятельность в рамках утвержденной Учредителем тематики, специализации и направленности СМИ, решать вопросы его содержания и художественного оформления;</w:t>
      </w:r>
    </w:p>
    <w:p w:rsidR="00C173CB" w:rsidRPr="00C173CB" w:rsidRDefault="00C173CB" w:rsidP="00C173CB">
      <w:pPr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C173CB">
        <w:rPr>
          <w:rFonts w:eastAsiaTheme="minorEastAsia"/>
          <w:sz w:val="28"/>
          <w:szCs w:val="28"/>
        </w:rPr>
        <w:t>- осуществлять в установленном порядке договорные отношения с авторами;</w:t>
      </w:r>
    </w:p>
    <w:p w:rsidR="00C173CB" w:rsidRPr="00C173CB" w:rsidRDefault="00C173CB" w:rsidP="00C173CB">
      <w:pPr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C173CB">
        <w:rPr>
          <w:rFonts w:eastAsiaTheme="minorEastAsia"/>
          <w:sz w:val="28"/>
          <w:szCs w:val="28"/>
        </w:rPr>
        <w:t>- привлекать творческих и технических работников, не состоящих в штате Редакции, для выполнения отдельных заданий;</w:t>
      </w:r>
    </w:p>
    <w:p w:rsidR="00C173CB" w:rsidRPr="00C173CB" w:rsidRDefault="00C173CB" w:rsidP="00C173CB">
      <w:pPr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C173CB">
        <w:rPr>
          <w:rFonts w:eastAsiaTheme="minorEastAsia"/>
          <w:sz w:val="28"/>
          <w:szCs w:val="28"/>
        </w:rPr>
        <w:t xml:space="preserve">- самостоятельно подписывать номер СМИ в набор, в печать и на выход в свет; </w:t>
      </w:r>
    </w:p>
    <w:p w:rsidR="00C173CB" w:rsidRPr="00C173CB" w:rsidRDefault="00C173CB" w:rsidP="00C173CB">
      <w:pPr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C173CB">
        <w:rPr>
          <w:rFonts w:eastAsiaTheme="minorEastAsia"/>
          <w:sz w:val="28"/>
          <w:szCs w:val="28"/>
        </w:rPr>
        <w:t>- выступать в качестве издателя и  распространителя СМИ.</w:t>
      </w:r>
    </w:p>
    <w:p w:rsidR="00C173CB" w:rsidRPr="00C173CB" w:rsidRDefault="00C173CB" w:rsidP="00C173CB">
      <w:pPr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C173CB">
        <w:rPr>
          <w:rFonts w:eastAsiaTheme="minorEastAsia"/>
          <w:sz w:val="28"/>
          <w:szCs w:val="28"/>
        </w:rPr>
        <w:t>Редакция обязана:</w:t>
      </w:r>
    </w:p>
    <w:p w:rsidR="00C173CB" w:rsidRPr="00C173CB" w:rsidRDefault="00C173CB" w:rsidP="00C173CB">
      <w:pPr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C173CB">
        <w:rPr>
          <w:rFonts w:eastAsiaTheme="minorEastAsia"/>
          <w:sz w:val="28"/>
          <w:szCs w:val="28"/>
        </w:rPr>
        <w:t>- обеспечить высокий содержательный, научный, художественный и профессиональный уровень публикаций;</w:t>
      </w:r>
    </w:p>
    <w:p w:rsidR="00C173CB" w:rsidRPr="00C173CB" w:rsidRDefault="00C173CB" w:rsidP="00C173CB">
      <w:pPr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C173CB">
        <w:rPr>
          <w:rFonts w:eastAsiaTheme="minorEastAsia"/>
          <w:sz w:val="28"/>
          <w:szCs w:val="28"/>
        </w:rPr>
        <w:t>- осуществлять оформление материалов для печати в соответствии с требованиями стандартов, технических условий, других нормативных документов и договоров с полиграфическим предприятием, органами распространения печати и другими организациями;</w:t>
      </w:r>
    </w:p>
    <w:p w:rsidR="00C173CB" w:rsidRPr="00C173CB" w:rsidRDefault="00C173CB" w:rsidP="00C173CB">
      <w:pPr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C173CB">
        <w:rPr>
          <w:rFonts w:eastAsiaTheme="minorEastAsia"/>
          <w:sz w:val="28"/>
          <w:szCs w:val="28"/>
        </w:rPr>
        <w:t>- обеспечить соблюдение утвержденных графиков производства;</w:t>
      </w:r>
    </w:p>
    <w:p w:rsidR="00C173CB" w:rsidRPr="00C173CB" w:rsidRDefault="00C173CB" w:rsidP="00C173CB">
      <w:pPr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C173CB">
        <w:rPr>
          <w:rFonts w:eastAsiaTheme="minorEastAsia"/>
          <w:sz w:val="28"/>
          <w:szCs w:val="28"/>
        </w:rPr>
        <w:t>- публиковать заявления Учредителя полностью и в указанные им сроки.</w:t>
      </w:r>
    </w:p>
    <w:p w:rsidR="00C173CB" w:rsidRPr="00C173CB" w:rsidRDefault="00C173CB" w:rsidP="00C173CB">
      <w:pPr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</w:p>
    <w:p w:rsidR="00C173CB" w:rsidRPr="00C173CB" w:rsidRDefault="00C173CB" w:rsidP="00C173CB">
      <w:pPr>
        <w:spacing w:line="276" w:lineRule="auto"/>
        <w:ind w:firstLine="567"/>
        <w:jc w:val="center"/>
        <w:rPr>
          <w:rFonts w:eastAsiaTheme="minorEastAsia"/>
          <w:b/>
          <w:sz w:val="28"/>
          <w:szCs w:val="28"/>
        </w:rPr>
      </w:pPr>
      <w:r w:rsidRPr="00C173CB">
        <w:rPr>
          <w:rFonts w:eastAsiaTheme="minorEastAsia"/>
          <w:b/>
          <w:sz w:val="28"/>
          <w:szCs w:val="28"/>
        </w:rPr>
        <w:t xml:space="preserve">4. Имущественные и финансовые отношения </w:t>
      </w:r>
    </w:p>
    <w:p w:rsidR="00C173CB" w:rsidRPr="00C173CB" w:rsidRDefault="00C173CB" w:rsidP="00C173CB">
      <w:pPr>
        <w:spacing w:line="276" w:lineRule="auto"/>
        <w:ind w:firstLine="567"/>
        <w:jc w:val="center"/>
        <w:rPr>
          <w:rFonts w:eastAsiaTheme="minorEastAsia"/>
          <w:b/>
          <w:sz w:val="28"/>
          <w:szCs w:val="28"/>
        </w:rPr>
      </w:pPr>
      <w:r w:rsidRPr="00C173CB">
        <w:rPr>
          <w:rFonts w:eastAsiaTheme="minorEastAsia"/>
          <w:b/>
          <w:sz w:val="28"/>
          <w:szCs w:val="28"/>
        </w:rPr>
        <w:t>Учредителя и Редакции</w:t>
      </w:r>
    </w:p>
    <w:p w:rsidR="00C173CB" w:rsidRPr="00C173CB" w:rsidRDefault="00C173CB" w:rsidP="00C173CB">
      <w:pPr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C173CB">
        <w:rPr>
          <w:rFonts w:eastAsiaTheme="minorEastAsia"/>
          <w:sz w:val="28"/>
          <w:szCs w:val="28"/>
        </w:rPr>
        <w:t>4.1. Имущество Редакции находится в муниципальной собственности, предоставлено Редакции на праве хозяйственного ведения и отражается на ее самостоятельном балансе. Право хозяйственного ведения в отношении муниципального имущества, закрепленного за Редакцией, возникает у Редакции с момента передачи имущества, если иное не предусмотрено федеральным законом или не установлено решением собственника о передаче имущества Редакции.</w:t>
      </w:r>
    </w:p>
    <w:p w:rsidR="00C173CB" w:rsidRPr="00C173CB" w:rsidRDefault="00C173CB" w:rsidP="00C173CB">
      <w:pPr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C173CB">
        <w:rPr>
          <w:rFonts w:eastAsiaTheme="minorEastAsia"/>
          <w:sz w:val="28"/>
          <w:szCs w:val="28"/>
        </w:rPr>
        <w:t>4.2. Денежные средства, необходимые для производства и выпуска СМИ, выделяются Редакцией в соответствии со сметой расходов.</w:t>
      </w:r>
    </w:p>
    <w:p w:rsidR="00C173CB" w:rsidRPr="00C173CB" w:rsidRDefault="00C173CB" w:rsidP="00C173CB">
      <w:pPr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C173CB">
        <w:rPr>
          <w:rFonts w:eastAsiaTheme="minorEastAsia"/>
          <w:sz w:val="28"/>
          <w:szCs w:val="28"/>
        </w:rPr>
        <w:t xml:space="preserve">4.3. Порядок производства, размещения и распространения рекламы в СМИ определяется документами Редакции. Объем рекламы в отдельном </w:t>
      </w:r>
      <w:r w:rsidRPr="00C173CB">
        <w:rPr>
          <w:rFonts w:eastAsiaTheme="minorEastAsia"/>
          <w:sz w:val="28"/>
          <w:szCs w:val="28"/>
        </w:rPr>
        <w:lastRenderedPageBreak/>
        <w:t>номере СМИ определяется органами управления Редакции в соответствии с их компетенцией и требованиями действующего законодательства.</w:t>
      </w:r>
    </w:p>
    <w:p w:rsidR="00C173CB" w:rsidRPr="00C173CB" w:rsidRDefault="00C173CB" w:rsidP="00C173CB">
      <w:pPr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C173CB">
        <w:rPr>
          <w:rFonts w:eastAsiaTheme="minorEastAsia"/>
          <w:sz w:val="28"/>
          <w:szCs w:val="28"/>
        </w:rPr>
        <w:t>4.4. Прибыль, получаемая в результате деятельности Редакции, используется Редакцией в соответствии с Уставом муниципального предприятия.</w:t>
      </w:r>
    </w:p>
    <w:p w:rsidR="00C173CB" w:rsidRPr="00C173CB" w:rsidRDefault="00C173CB" w:rsidP="00C173CB">
      <w:pPr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</w:p>
    <w:p w:rsidR="00C173CB" w:rsidRPr="00C173CB" w:rsidRDefault="00C173CB" w:rsidP="00C173CB">
      <w:pPr>
        <w:spacing w:line="276" w:lineRule="auto"/>
        <w:ind w:firstLine="567"/>
        <w:jc w:val="center"/>
        <w:rPr>
          <w:rFonts w:eastAsiaTheme="minorEastAsia"/>
          <w:b/>
          <w:sz w:val="28"/>
          <w:szCs w:val="28"/>
        </w:rPr>
      </w:pPr>
      <w:r w:rsidRPr="00C173CB">
        <w:rPr>
          <w:rFonts w:eastAsiaTheme="minorEastAsia"/>
          <w:b/>
          <w:sz w:val="28"/>
          <w:szCs w:val="28"/>
        </w:rPr>
        <w:t>5. Управление редакцией</w:t>
      </w:r>
    </w:p>
    <w:p w:rsidR="00C173CB" w:rsidRPr="00C173CB" w:rsidRDefault="00C173CB" w:rsidP="00C173CB">
      <w:pPr>
        <w:tabs>
          <w:tab w:val="left" w:pos="720"/>
          <w:tab w:val="left" w:pos="900"/>
        </w:tabs>
        <w:spacing w:line="276" w:lineRule="auto"/>
        <w:jc w:val="both"/>
        <w:rPr>
          <w:rFonts w:eastAsiaTheme="minorEastAsia"/>
          <w:sz w:val="28"/>
          <w:szCs w:val="28"/>
        </w:rPr>
      </w:pPr>
      <w:r w:rsidRPr="00C173CB">
        <w:rPr>
          <w:rFonts w:eastAsiaTheme="minorEastAsia"/>
          <w:sz w:val="28"/>
          <w:szCs w:val="28"/>
        </w:rPr>
        <w:t xml:space="preserve">     5.1. Редакцией руководит главный редактор, который осуществляет свои полномочия на основе действующего законодательства и настоящего Устава.</w:t>
      </w:r>
    </w:p>
    <w:p w:rsidR="00C173CB" w:rsidRPr="00C173CB" w:rsidRDefault="00C173CB" w:rsidP="00C173CB">
      <w:pPr>
        <w:tabs>
          <w:tab w:val="left" w:pos="720"/>
          <w:tab w:val="left" w:pos="900"/>
        </w:tabs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C173CB">
        <w:rPr>
          <w:rFonts w:eastAsiaTheme="minorEastAsia"/>
          <w:sz w:val="28"/>
          <w:szCs w:val="28"/>
        </w:rPr>
        <w:t xml:space="preserve">     5.2. Назначение главного редактора на должность производится Учредителем на срок не более пяти лет. Освобождение от должности главного редактора производится Учредителем. Все вопросы относительно приема, увольнения и иные вопросы, касающиеся трудовых отношений главного редактора, регулируются действующим трудовым законодательством Российской Федерации, положениями настоящего Устава, распоряжениями Учредителя.   </w:t>
      </w:r>
    </w:p>
    <w:p w:rsidR="00C173CB" w:rsidRPr="00C173CB" w:rsidRDefault="00C173CB" w:rsidP="00C173CB">
      <w:pPr>
        <w:spacing w:line="276" w:lineRule="auto"/>
        <w:jc w:val="both"/>
        <w:rPr>
          <w:rFonts w:eastAsiaTheme="minorEastAsia"/>
          <w:sz w:val="28"/>
          <w:szCs w:val="28"/>
        </w:rPr>
      </w:pPr>
      <w:r w:rsidRPr="00C173CB">
        <w:rPr>
          <w:rFonts w:eastAsiaTheme="minorEastAsia"/>
          <w:b/>
          <w:sz w:val="28"/>
          <w:szCs w:val="28"/>
        </w:rPr>
        <w:t xml:space="preserve">    </w:t>
      </w:r>
      <w:r w:rsidRPr="00C173CB">
        <w:rPr>
          <w:rFonts w:eastAsiaTheme="minorEastAsia"/>
          <w:sz w:val="28"/>
          <w:szCs w:val="28"/>
        </w:rPr>
        <w:t xml:space="preserve">5.3. Главный редактор: </w:t>
      </w:r>
    </w:p>
    <w:p w:rsidR="00C173CB" w:rsidRPr="00C173CB" w:rsidRDefault="00C173CB" w:rsidP="00C173CB">
      <w:pPr>
        <w:spacing w:line="276" w:lineRule="auto"/>
        <w:jc w:val="both"/>
        <w:rPr>
          <w:rFonts w:eastAsiaTheme="minorEastAsia"/>
          <w:sz w:val="28"/>
          <w:szCs w:val="28"/>
        </w:rPr>
      </w:pPr>
      <w:r w:rsidRPr="00C173CB">
        <w:rPr>
          <w:rFonts w:eastAsiaTheme="minorEastAsia"/>
          <w:sz w:val="28"/>
          <w:szCs w:val="28"/>
        </w:rPr>
        <w:t xml:space="preserve">     - принимает окончательные решения по вопросам производства и выпуска газеты, дает разрешение на выход в свет;</w:t>
      </w:r>
    </w:p>
    <w:p w:rsidR="00C173CB" w:rsidRPr="00C173CB" w:rsidRDefault="00C173CB" w:rsidP="00C173CB">
      <w:pPr>
        <w:spacing w:line="276" w:lineRule="auto"/>
        <w:jc w:val="both"/>
        <w:rPr>
          <w:rFonts w:eastAsiaTheme="minorEastAsia"/>
          <w:sz w:val="28"/>
          <w:szCs w:val="28"/>
        </w:rPr>
      </w:pPr>
      <w:r w:rsidRPr="00C173CB">
        <w:rPr>
          <w:rFonts w:eastAsiaTheme="minorEastAsia"/>
          <w:sz w:val="28"/>
          <w:szCs w:val="28"/>
        </w:rPr>
        <w:t xml:space="preserve">    - распоряжается имуществом Редакции, включая денежные средства, выдает доверенности, открывает в банках расчетные и другие счета;</w:t>
      </w:r>
      <w:r w:rsidRPr="00C173CB">
        <w:rPr>
          <w:rFonts w:eastAsiaTheme="minorEastAsia"/>
          <w:sz w:val="28"/>
          <w:szCs w:val="28"/>
        </w:rPr>
        <w:br/>
        <w:t xml:space="preserve">     - заключает от имени Редакции договоры, соглашения, обеспечивает их выполнение;</w:t>
      </w:r>
      <w:r w:rsidRPr="00C173CB">
        <w:rPr>
          <w:rFonts w:eastAsiaTheme="minorEastAsia"/>
          <w:sz w:val="28"/>
          <w:szCs w:val="28"/>
        </w:rPr>
        <w:br/>
        <w:t xml:space="preserve">     - издает приказы и другие акты, обязательные для исполнения работниками Редакции; </w:t>
      </w:r>
      <w:r w:rsidRPr="00C173CB">
        <w:rPr>
          <w:rFonts w:eastAsiaTheme="minorEastAsia"/>
          <w:sz w:val="28"/>
          <w:szCs w:val="28"/>
        </w:rPr>
        <w:br/>
        <w:t xml:space="preserve">     - назначает и освобождает в установленном законом порядке руководителей структурных подразделений, филиалов, представительств, других работников Редакции, применяет к ним меры дисциплинарного взыскания и поощрения;</w:t>
      </w:r>
      <w:r w:rsidRPr="00C173CB">
        <w:rPr>
          <w:rFonts w:eastAsiaTheme="minorEastAsia"/>
          <w:sz w:val="28"/>
          <w:szCs w:val="28"/>
        </w:rPr>
        <w:br/>
        <w:t xml:space="preserve">     - утверждает структуру Редакции, фонд зарплаты, штатное расписание, определяет функции отделов Редакции; </w:t>
      </w:r>
    </w:p>
    <w:p w:rsidR="00C173CB" w:rsidRPr="00C173CB" w:rsidRDefault="00C173CB" w:rsidP="00C173CB">
      <w:pPr>
        <w:spacing w:line="276" w:lineRule="auto"/>
        <w:jc w:val="both"/>
        <w:rPr>
          <w:rFonts w:eastAsiaTheme="minorEastAsia"/>
          <w:sz w:val="28"/>
          <w:szCs w:val="28"/>
        </w:rPr>
      </w:pPr>
      <w:r w:rsidRPr="00C173CB">
        <w:rPr>
          <w:rFonts w:eastAsiaTheme="minorEastAsia"/>
          <w:sz w:val="28"/>
          <w:szCs w:val="28"/>
        </w:rPr>
        <w:t xml:space="preserve">     - осуществляет подбор журналистов и иных авторов для работы в СМИ;</w:t>
      </w:r>
    </w:p>
    <w:p w:rsidR="00C173CB" w:rsidRPr="00C173CB" w:rsidRDefault="00C173CB" w:rsidP="00C173CB">
      <w:pPr>
        <w:spacing w:line="276" w:lineRule="auto"/>
        <w:jc w:val="both"/>
        <w:rPr>
          <w:rFonts w:eastAsiaTheme="minorEastAsia"/>
          <w:sz w:val="28"/>
          <w:szCs w:val="28"/>
        </w:rPr>
      </w:pPr>
      <w:r w:rsidRPr="00C173CB">
        <w:rPr>
          <w:rFonts w:eastAsiaTheme="minorEastAsia"/>
          <w:sz w:val="28"/>
          <w:szCs w:val="28"/>
        </w:rPr>
        <w:t xml:space="preserve">     - руководствуясь нормами действующего законодательства, решает вопросы оплаты труда, режима работы, социального обеспечения и социального страхования членов трудового коллектива, определяет их служебные обязанности, условия их найма;</w:t>
      </w:r>
      <w:r w:rsidRPr="00C173CB">
        <w:rPr>
          <w:rFonts w:eastAsiaTheme="minorEastAsia"/>
          <w:sz w:val="28"/>
          <w:szCs w:val="28"/>
        </w:rPr>
        <w:br/>
        <w:t xml:space="preserve">     - без доверенности представляет Редакцию в отношениях с гражданами, объединениями граждан, предприятиями, организациями, учреждениями, </w:t>
      </w:r>
      <w:r w:rsidRPr="00C173CB">
        <w:rPr>
          <w:rFonts w:eastAsiaTheme="minorEastAsia"/>
          <w:sz w:val="28"/>
          <w:szCs w:val="28"/>
        </w:rPr>
        <w:lastRenderedPageBreak/>
        <w:t xml:space="preserve">государственными органами и органами местного самоуправления, другими юридическими и физическими лицами, а также в суде; </w:t>
      </w:r>
    </w:p>
    <w:p w:rsidR="00C173CB" w:rsidRPr="00C173CB" w:rsidRDefault="00C173CB" w:rsidP="00C173CB">
      <w:pPr>
        <w:spacing w:line="276" w:lineRule="auto"/>
        <w:jc w:val="both"/>
        <w:rPr>
          <w:rFonts w:eastAsiaTheme="minorEastAsia"/>
          <w:sz w:val="28"/>
          <w:szCs w:val="28"/>
        </w:rPr>
      </w:pPr>
      <w:r w:rsidRPr="00C173CB">
        <w:rPr>
          <w:rFonts w:eastAsiaTheme="minorEastAsia"/>
          <w:sz w:val="28"/>
          <w:szCs w:val="28"/>
        </w:rPr>
        <w:t xml:space="preserve">     - определяет порядок распределения прибыли и покрытия убытков в соответствии с требованиями действующего законодательства и Устава муниципального предприятия;</w:t>
      </w:r>
    </w:p>
    <w:p w:rsidR="00C173CB" w:rsidRPr="00C173CB" w:rsidRDefault="00C173CB" w:rsidP="00C173CB">
      <w:pPr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C173CB">
        <w:rPr>
          <w:rFonts w:eastAsiaTheme="minorEastAsia"/>
          <w:sz w:val="28"/>
          <w:szCs w:val="28"/>
        </w:rPr>
        <w:t>- решает иные вопросы, отнесенные к его компетенции настоящим Уставом, а также Уставом муниципального предприятия или иными документами Учредителя.</w:t>
      </w:r>
    </w:p>
    <w:p w:rsidR="00C173CB" w:rsidRPr="00C173CB" w:rsidRDefault="00C173CB" w:rsidP="00C173CB">
      <w:pPr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C173CB">
        <w:rPr>
          <w:rFonts w:eastAsiaTheme="minorEastAsia"/>
          <w:sz w:val="28"/>
          <w:szCs w:val="28"/>
        </w:rPr>
        <w:t>Главный редактор пользуется правами и исполняет обязанности в соответствии с Должностной инструкцией, утверждаемой Учредителем.</w:t>
      </w:r>
    </w:p>
    <w:p w:rsidR="00C173CB" w:rsidRPr="00C173CB" w:rsidRDefault="00C173CB" w:rsidP="00C173CB">
      <w:pPr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C173CB">
        <w:rPr>
          <w:rFonts w:eastAsiaTheme="minorEastAsia"/>
          <w:sz w:val="28"/>
          <w:szCs w:val="28"/>
        </w:rPr>
        <w:t>5.4. Главный редактор вправе сформировать редакционную коллегию  СМИ, утвердив положение о ней. Решения коллегии носят рекомендательный характер.</w:t>
      </w:r>
    </w:p>
    <w:p w:rsidR="00C173CB" w:rsidRPr="00C173CB" w:rsidRDefault="00C173CB" w:rsidP="00C173CB">
      <w:pPr>
        <w:spacing w:line="276" w:lineRule="auto"/>
        <w:jc w:val="both"/>
        <w:rPr>
          <w:rFonts w:eastAsiaTheme="minorEastAsia"/>
          <w:sz w:val="28"/>
          <w:szCs w:val="28"/>
        </w:rPr>
      </w:pPr>
      <w:r w:rsidRPr="00C173CB">
        <w:rPr>
          <w:rFonts w:eastAsiaTheme="minorEastAsia"/>
          <w:sz w:val="28"/>
          <w:szCs w:val="28"/>
        </w:rPr>
        <w:t xml:space="preserve">        5.5. Члены редакционной коллегии назначаются на должность и освобождаются от должности решением главного редактора. Главный редактор входит в состав редакционной коллегии по должности. Редакционная коллегия созывается главным редактором по мере необходимости для обсуждения вопросов, связанных с производством и выпуском СМИ. На заседаниях редакционной коллегии председательствует главный редактор.</w:t>
      </w:r>
    </w:p>
    <w:p w:rsidR="00C173CB" w:rsidRPr="00C173CB" w:rsidRDefault="00C173CB" w:rsidP="00C173CB">
      <w:pPr>
        <w:spacing w:line="276" w:lineRule="auto"/>
        <w:jc w:val="both"/>
        <w:rPr>
          <w:rFonts w:eastAsiaTheme="minorEastAsia"/>
          <w:sz w:val="28"/>
          <w:szCs w:val="28"/>
        </w:rPr>
      </w:pPr>
      <w:r w:rsidRPr="00C173CB">
        <w:rPr>
          <w:rFonts w:eastAsiaTheme="minorEastAsia"/>
          <w:sz w:val="28"/>
          <w:szCs w:val="28"/>
        </w:rPr>
        <w:t xml:space="preserve">       5.6. Повестка дня определяется главным редактором. Члены редакционной коллегии вправе требовать включения в повестку дня дополнительных вопросов. Данное требование может поступить как до, так и на заседании редакционной коллегии.</w:t>
      </w:r>
    </w:p>
    <w:p w:rsidR="00C173CB" w:rsidRPr="00C173CB" w:rsidRDefault="00C173CB" w:rsidP="00C173CB">
      <w:pPr>
        <w:spacing w:line="276" w:lineRule="auto"/>
        <w:jc w:val="both"/>
        <w:rPr>
          <w:rFonts w:eastAsiaTheme="minorEastAsia"/>
          <w:sz w:val="28"/>
          <w:szCs w:val="28"/>
        </w:rPr>
      </w:pPr>
      <w:r w:rsidRPr="00C173CB">
        <w:rPr>
          <w:rFonts w:eastAsiaTheme="minorEastAsia"/>
          <w:sz w:val="28"/>
          <w:szCs w:val="28"/>
        </w:rPr>
        <w:t xml:space="preserve">       5.7. Заседание редакционной коллегии правомочно, если на нем присутствуют более половины членов редакционной коллегии, включая главного редактора. Решения принимаются простым большинством голосов присутствующих членов и утверждаются главным редактором. Главный редактор не обязан мотивировать отказ в утверждении решения редакционной коллегии.</w:t>
      </w:r>
    </w:p>
    <w:p w:rsidR="00C173CB" w:rsidRPr="00C173CB" w:rsidRDefault="00C173CB" w:rsidP="00C173CB">
      <w:pPr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C173CB">
        <w:rPr>
          <w:rFonts w:eastAsiaTheme="minorEastAsia"/>
          <w:sz w:val="28"/>
          <w:szCs w:val="28"/>
        </w:rPr>
        <w:t>Редакционная коллегия не вправе обсуждать и принимать решения по вопросам, отнесенным в настоящем Уставе к ведению органов управления Учредителя.</w:t>
      </w:r>
    </w:p>
    <w:p w:rsidR="00C173CB" w:rsidRPr="00C173CB" w:rsidRDefault="00C173CB" w:rsidP="00C173CB">
      <w:pPr>
        <w:spacing w:line="276" w:lineRule="auto"/>
        <w:ind w:firstLine="567"/>
        <w:jc w:val="center"/>
        <w:rPr>
          <w:rFonts w:eastAsiaTheme="minorEastAsia"/>
          <w:b/>
          <w:sz w:val="28"/>
          <w:szCs w:val="28"/>
        </w:rPr>
      </w:pPr>
      <w:r w:rsidRPr="00C173CB">
        <w:rPr>
          <w:rFonts w:eastAsiaTheme="minorEastAsia"/>
          <w:b/>
          <w:sz w:val="28"/>
          <w:szCs w:val="28"/>
        </w:rPr>
        <w:t>6. Полномочия коллектива журналистов</w:t>
      </w:r>
    </w:p>
    <w:p w:rsidR="00C173CB" w:rsidRPr="00C173CB" w:rsidRDefault="00C173CB" w:rsidP="00C173CB">
      <w:pPr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C173CB">
        <w:rPr>
          <w:rFonts w:eastAsiaTheme="minorEastAsia"/>
          <w:sz w:val="28"/>
          <w:szCs w:val="28"/>
        </w:rPr>
        <w:t>6.1. Коллектив журналистов составляют лица, которые на основе трудового договора осуществляют редактирование (литературное, научное, художественное, техническое), создание, сбор или подготовку сообщений и материалов (текстовых и иллюстрированных) для СМИ.</w:t>
      </w:r>
    </w:p>
    <w:p w:rsidR="00C173CB" w:rsidRPr="00C173CB" w:rsidRDefault="00C173CB" w:rsidP="00C173CB">
      <w:pPr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C173CB">
        <w:rPr>
          <w:rFonts w:eastAsiaTheme="minorEastAsia"/>
          <w:sz w:val="28"/>
          <w:szCs w:val="28"/>
        </w:rPr>
        <w:t xml:space="preserve">6.2. Журналистский коллектив принимает участие в разработке и подготовке редакционных планов, участвует в мероприятиях Редакции, </w:t>
      </w:r>
      <w:r w:rsidRPr="00C173CB">
        <w:rPr>
          <w:rFonts w:eastAsiaTheme="minorEastAsia"/>
          <w:sz w:val="28"/>
          <w:szCs w:val="28"/>
        </w:rPr>
        <w:lastRenderedPageBreak/>
        <w:t>вносит главному редактору предложения по улучшению редакционно-издательского процесса.</w:t>
      </w:r>
    </w:p>
    <w:p w:rsidR="00C173CB" w:rsidRPr="00C173CB" w:rsidRDefault="00C173CB" w:rsidP="00C173CB">
      <w:pPr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C173CB">
        <w:rPr>
          <w:rFonts w:eastAsiaTheme="minorEastAsia"/>
          <w:sz w:val="28"/>
          <w:szCs w:val="28"/>
        </w:rPr>
        <w:t>Коллектив журналистов принимает Устав Редакции, который подлежит утверждению Учредителем.</w:t>
      </w:r>
    </w:p>
    <w:p w:rsidR="00C173CB" w:rsidRPr="00C173CB" w:rsidRDefault="00C173CB" w:rsidP="00C173CB">
      <w:pPr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C173CB">
        <w:rPr>
          <w:rFonts w:eastAsiaTheme="minorEastAsia"/>
          <w:sz w:val="28"/>
          <w:szCs w:val="28"/>
        </w:rPr>
        <w:t>6.3. Коллектив журналистов осуществляет свои права на собрании коллектива журналистов.</w:t>
      </w:r>
    </w:p>
    <w:p w:rsidR="00C173CB" w:rsidRPr="00C173CB" w:rsidRDefault="00C173CB" w:rsidP="00C173CB">
      <w:pPr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C173CB">
        <w:rPr>
          <w:rFonts w:eastAsiaTheme="minorEastAsia"/>
          <w:sz w:val="28"/>
          <w:szCs w:val="28"/>
        </w:rPr>
        <w:t>Собрание</w:t>
      </w:r>
      <w:r w:rsidRPr="00C173CB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C173CB">
        <w:rPr>
          <w:rFonts w:eastAsiaTheme="minorEastAsia"/>
          <w:sz w:val="28"/>
          <w:szCs w:val="28"/>
        </w:rPr>
        <w:t>коллектива журналистов правомочно, если на нем присутствуют не менее двух третей членов коллектива журналистов.</w:t>
      </w:r>
    </w:p>
    <w:p w:rsidR="00C173CB" w:rsidRPr="00C173CB" w:rsidRDefault="00C173CB" w:rsidP="00C173CB">
      <w:pPr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C173CB">
        <w:rPr>
          <w:rFonts w:eastAsiaTheme="minorEastAsia"/>
          <w:sz w:val="28"/>
          <w:szCs w:val="28"/>
        </w:rPr>
        <w:t>Решения принимаются простым большинством голосов присутствующих на собрании членов коллектива журналистов.</w:t>
      </w:r>
    </w:p>
    <w:p w:rsidR="00C173CB" w:rsidRPr="00C173CB" w:rsidRDefault="00C173CB" w:rsidP="00C173CB">
      <w:pPr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C173CB">
        <w:rPr>
          <w:rFonts w:eastAsiaTheme="minorEastAsia"/>
          <w:sz w:val="28"/>
          <w:szCs w:val="28"/>
        </w:rPr>
        <w:t>6.4. Собрание коллектива журналистов избирает из своего состава председательствующего, который ведет собрание, и секретаря, который составляет протокол собрания.</w:t>
      </w:r>
    </w:p>
    <w:p w:rsidR="00C173CB" w:rsidRPr="00C173CB" w:rsidRDefault="00C173CB" w:rsidP="00C173CB">
      <w:pPr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C173CB">
        <w:rPr>
          <w:rFonts w:eastAsiaTheme="minorEastAsia"/>
          <w:sz w:val="28"/>
          <w:szCs w:val="28"/>
        </w:rPr>
        <w:t>Протокол ведется на каждом собрании коллектива журналистов. В протокол заносятся все решения собрания коллектива журналистов. Протокол подписывается председательствующим и секретарем.</w:t>
      </w:r>
    </w:p>
    <w:p w:rsidR="00C173CB" w:rsidRPr="00C173CB" w:rsidRDefault="00C173CB" w:rsidP="00C173CB">
      <w:pPr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C173CB">
        <w:rPr>
          <w:rFonts w:eastAsiaTheme="minorEastAsia"/>
          <w:sz w:val="28"/>
          <w:szCs w:val="28"/>
        </w:rPr>
        <w:t>6.5. Собрание коллектива журналистов не вправе обсуждать и принимать решения по вопросам, не относящимся к его компетенции согласно настоящему Уставу.</w:t>
      </w:r>
    </w:p>
    <w:p w:rsidR="00C173CB" w:rsidRPr="00C173CB" w:rsidRDefault="00C173CB" w:rsidP="00C173CB">
      <w:pPr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</w:p>
    <w:p w:rsidR="00C173CB" w:rsidRPr="00C173CB" w:rsidRDefault="00C173CB" w:rsidP="00C173CB">
      <w:pPr>
        <w:spacing w:line="276" w:lineRule="auto"/>
        <w:ind w:firstLine="567"/>
        <w:jc w:val="center"/>
        <w:rPr>
          <w:rFonts w:eastAsiaTheme="minorEastAsia"/>
          <w:b/>
          <w:sz w:val="28"/>
          <w:szCs w:val="28"/>
        </w:rPr>
      </w:pPr>
      <w:r w:rsidRPr="00C173CB">
        <w:rPr>
          <w:rFonts w:eastAsiaTheme="minorEastAsia"/>
          <w:b/>
          <w:sz w:val="28"/>
          <w:szCs w:val="28"/>
        </w:rPr>
        <w:t>7. Основания и порядок прекращения и приостановления деятельности СМИ</w:t>
      </w:r>
    </w:p>
    <w:p w:rsidR="00C173CB" w:rsidRPr="00C173CB" w:rsidRDefault="00C173CB" w:rsidP="00C173CB">
      <w:pPr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C173CB">
        <w:rPr>
          <w:rFonts w:eastAsiaTheme="minorEastAsia"/>
          <w:sz w:val="28"/>
          <w:szCs w:val="28"/>
        </w:rPr>
        <w:t>7.1. Учредитель вправе прекратить или приостановить деятельность СМИ в случае, если:</w:t>
      </w:r>
    </w:p>
    <w:p w:rsidR="00C173CB" w:rsidRPr="00C173CB" w:rsidRDefault="00C173CB" w:rsidP="00C173CB">
      <w:pPr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C173CB">
        <w:rPr>
          <w:rFonts w:eastAsiaTheme="minorEastAsia"/>
          <w:sz w:val="28"/>
          <w:szCs w:val="28"/>
        </w:rPr>
        <w:t>- Редакция нарушила требования законодательства о средствах массовой информации, норм журналистской этики или настоящего Устава повторно после получения предупреждения Учредителя;</w:t>
      </w:r>
    </w:p>
    <w:p w:rsidR="00C173CB" w:rsidRPr="00C173CB" w:rsidRDefault="00C173CB" w:rsidP="00C173CB">
      <w:pPr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C173CB">
        <w:rPr>
          <w:rFonts w:eastAsiaTheme="minorEastAsia"/>
          <w:sz w:val="28"/>
          <w:szCs w:val="28"/>
        </w:rPr>
        <w:t>- издание СМИ является убыточным;</w:t>
      </w:r>
    </w:p>
    <w:p w:rsidR="00C173CB" w:rsidRPr="00C173CB" w:rsidRDefault="00C173CB" w:rsidP="00C173CB">
      <w:pPr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C173CB">
        <w:rPr>
          <w:rFonts w:eastAsiaTheme="minorEastAsia"/>
          <w:sz w:val="28"/>
          <w:szCs w:val="28"/>
        </w:rPr>
        <w:t>- производство и выпуск СМИ признаны Учредителем нецелесообразными по иным основаниям.</w:t>
      </w:r>
    </w:p>
    <w:p w:rsidR="00C173CB" w:rsidRPr="00C173CB" w:rsidRDefault="00C173CB" w:rsidP="00C173CB">
      <w:pPr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C173CB">
        <w:rPr>
          <w:rFonts w:eastAsiaTheme="minorEastAsia"/>
          <w:sz w:val="28"/>
          <w:szCs w:val="28"/>
        </w:rPr>
        <w:t>7.2. Принятие Учредителем решения о прекращении деятельности СМИ влечет недействительность настоящего Устава. Редакция в этом случае подлежит ликвидации.</w:t>
      </w:r>
    </w:p>
    <w:p w:rsidR="00C173CB" w:rsidRPr="00C173CB" w:rsidRDefault="00C173CB" w:rsidP="00C173CB">
      <w:pPr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</w:p>
    <w:p w:rsidR="00C173CB" w:rsidRPr="00C173CB" w:rsidRDefault="00C173CB" w:rsidP="00C173CB">
      <w:pPr>
        <w:spacing w:line="276" w:lineRule="auto"/>
        <w:ind w:firstLine="567"/>
        <w:jc w:val="both"/>
        <w:rPr>
          <w:rFonts w:eastAsiaTheme="minorEastAsia"/>
          <w:b/>
          <w:sz w:val="28"/>
          <w:szCs w:val="28"/>
        </w:rPr>
      </w:pPr>
      <w:r w:rsidRPr="00C173CB">
        <w:rPr>
          <w:rFonts w:eastAsiaTheme="minorEastAsia"/>
          <w:b/>
          <w:sz w:val="28"/>
          <w:szCs w:val="28"/>
        </w:rPr>
        <w:t>8. Передача и (или) сохранение права на наименование (название), иные последствия смены учредителя, изменение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формы.</w:t>
      </w:r>
    </w:p>
    <w:p w:rsidR="00C173CB" w:rsidRPr="00C173CB" w:rsidRDefault="00C173CB" w:rsidP="00C173CB">
      <w:pPr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C173CB">
        <w:rPr>
          <w:rFonts w:eastAsiaTheme="minorEastAsia"/>
          <w:sz w:val="28"/>
          <w:szCs w:val="28"/>
        </w:rPr>
        <w:lastRenderedPageBreak/>
        <w:t>8.1.  Право на наименование средства массовой информации принадлежит  Учредителю.</w:t>
      </w:r>
    </w:p>
    <w:p w:rsidR="00C173CB" w:rsidRPr="00C173CB" w:rsidRDefault="00C173CB" w:rsidP="00C173CB">
      <w:pPr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C173CB">
        <w:rPr>
          <w:rFonts w:eastAsiaTheme="minorEastAsia"/>
          <w:sz w:val="28"/>
          <w:szCs w:val="28"/>
        </w:rPr>
        <w:t>8.2. В случае смены Учредителя средство массовой информации продолжает свою деятельность после внесения изменений в запись о регистрации средства массовой информации в установленном порядке.</w:t>
      </w:r>
    </w:p>
    <w:p w:rsidR="00C173CB" w:rsidRPr="00C173CB" w:rsidRDefault="00C173CB" w:rsidP="00C173CB">
      <w:pPr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C173CB">
        <w:rPr>
          <w:rFonts w:eastAsiaTheme="minorEastAsia"/>
          <w:sz w:val="28"/>
          <w:szCs w:val="28"/>
        </w:rPr>
        <w:t xml:space="preserve">8.3. Учредитель может передать свои права и обязанности третьему лицу с согласия Редакции. В случае ликвидации или реорганизации Учредителя - его права и обязанности в полном объеме переходят к органам местного самоуправления Усть-Кутского муниципального образования. </w:t>
      </w:r>
    </w:p>
    <w:p w:rsidR="00C173CB" w:rsidRPr="00C173CB" w:rsidRDefault="00C173CB" w:rsidP="00C173CB">
      <w:pPr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C173CB">
        <w:rPr>
          <w:rFonts w:eastAsiaTheme="minorEastAsia"/>
          <w:sz w:val="28"/>
          <w:szCs w:val="28"/>
        </w:rPr>
        <w:t>8.4. В случае ликвидации редакции в качестве юридического лица, деятельность средства массовой информации прекращается в установленном законом порядке, в случае реорганизации редакции, изменении её организационно-правовой формы, права и обязанности редакции в полном объеме переходят к правопреемнику.</w:t>
      </w:r>
    </w:p>
    <w:p w:rsidR="00C173CB" w:rsidRPr="00C173CB" w:rsidRDefault="00C173CB" w:rsidP="00C173CB">
      <w:pPr>
        <w:spacing w:line="276" w:lineRule="auto"/>
        <w:ind w:firstLine="567"/>
        <w:jc w:val="center"/>
        <w:rPr>
          <w:rFonts w:eastAsiaTheme="minorEastAsia"/>
          <w:b/>
          <w:sz w:val="28"/>
          <w:szCs w:val="28"/>
        </w:rPr>
      </w:pPr>
    </w:p>
    <w:p w:rsidR="00C173CB" w:rsidRPr="00C173CB" w:rsidRDefault="00C173CB" w:rsidP="00C173CB">
      <w:pPr>
        <w:spacing w:line="276" w:lineRule="auto"/>
        <w:ind w:firstLine="567"/>
        <w:jc w:val="center"/>
        <w:rPr>
          <w:rFonts w:eastAsiaTheme="minorEastAsia"/>
          <w:b/>
          <w:sz w:val="28"/>
          <w:szCs w:val="28"/>
        </w:rPr>
      </w:pPr>
      <w:r w:rsidRPr="00C173CB">
        <w:rPr>
          <w:rFonts w:eastAsiaTheme="minorEastAsia"/>
          <w:b/>
          <w:sz w:val="28"/>
          <w:szCs w:val="28"/>
        </w:rPr>
        <w:t>9. Порядок утверждения и изменения Устава Редакции</w:t>
      </w:r>
    </w:p>
    <w:p w:rsidR="00C173CB" w:rsidRPr="00C173CB" w:rsidRDefault="00C173CB" w:rsidP="00C173CB">
      <w:pPr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C173CB">
        <w:rPr>
          <w:rFonts w:eastAsiaTheme="minorEastAsia"/>
          <w:sz w:val="28"/>
          <w:szCs w:val="28"/>
        </w:rPr>
        <w:t>9.1. Устав Редакции принимается на общем собрании коллектива журналистов Редакции и утверждается Учредителем.</w:t>
      </w:r>
    </w:p>
    <w:p w:rsidR="00C173CB" w:rsidRPr="00C173CB" w:rsidRDefault="00C173CB" w:rsidP="00C173CB">
      <w:pPr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C173CB">
        <w:rPr>
          <w:rFonts w:eastAsiaTheme="minorEastAsia"/>
          <w:sz w:val="28"/>
          <w:szCs w:val="28"/>
        </w:rPr>
        <w:t>9.2. Изменения и дополнения в Устав Редакции вносятся Учредителем и принимаются в том же порядке, что и Устав.</w:t>
      </w:r>
    </w:p>
    <w:p w:rsidR="00C173CB" w:rsidRPr="00C173CB" w:rsidRDefault="00C173CB" w:rsidP="00C173CB">
      <w:pPr>
        <w:spacing w:line="276" w:lineRule="auto"/>
        <w:ind w:firstLine="567"/>
        <w:jc w:val="center"/>
        <w:rPr>
          <w:rFonts w:eastAsiaTheme="minorEastAsia"/>
          <w:b/>
          <w:sz w:val="28"/>
          <w:szCs w:val="28"/>
        </w:rPr>
      </w:pPr>
    </w:p>
    <w:p w:rsidR="00C173CB" w:rsidRPr="00C173CB" w:rsidRDefault="00C173CB" w:rsidP="00C173CB">
      <w:pPr>
        <w:spacing w:line="276" w:lineRule="auto"/>
        <w:ind w:firstLine="567"/>
        <w:jc w:val="center"/>
        <w:rPr>
          <w:rFonts w:eastAsiaTheme="minorEastAsia"/>
          <w:b/>
          <w:sz w:val="28"/>
          <w:szCs w:val="28"/>
        </w:rPr>
      </w:pPr>
      <w:r w:rsidRPr="00C173CB">
        <w:rPr>
          <w:rFonts w:eastAsiaTheme="minorEastAsia"/>
          <w:b/>
          <w:sz w:val="28"/>
          <w:szCs w:val="28"/>
        </w:rPr>
        <w:t>10. Заключительные положения.</w:t>
      </w:r>
    </w:p>
    <w:p w:rsidR="00C173CB" w:rsidRPr="00C173CB" w:rsidRDefault="00C173CB" w:rsidP="00C173CB">
      <w:pPr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C173CB">
        <w:rPr>
          <w:rFonts w:eastAsiaTheme="minorEastAsia"/>
          <w:sz w:val="28"/>
          <w:szCs w:val="28"/>
        </w:rPr>
        <w:t>10.1. Устав вступает в силу с момента утверждения Учредителем.</w:t>
      </w:r>
    </w:p>
    <w:p w:rsidR="00C173CB" w:rsidRPr="00C173CB" w:rsidRDefault="00C173CB" w:rsidP="00C173CB">
      <w:pPr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C173CB">
        <w:rPr>
          <w:rFonts w:eastAsiaTheme="minorEastAsia"/>
          <w:sz w:val="28"/>
          <w:szCs w:val="28"/>
        </w:rPr>
        <w:t>10.2. На правоотношения, не регулируемые настоящим Уставом, распространяется действие законодательства Российской Федерации.</w:t>
      </w:r>
    </w:p>
    <w:p w:rsidR="00C173CB" w:rsidRPr="00C173CB" w:rsidRDefault="00C173CB" w:rsidP="00C173CB">
      <w:pPr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C173CB">
        <w:rPr>
          <w:rFonts w:eastAsiaTheme="minorEastAsia"/>
          <w:sz w:val="28"/>
          <w:szCs w:val="28"/>
        </w:rPr>
        <w:t>10.3.  При возникновении разногласий межу Учредителем и Редакцией сторонами принимаются все меры к их досудебному  урегулированию.</w:t>
      </w:r>
    </w:p>
    <w:p w:rsidR="00C173CB" w:rsidRPr="00C173CB" w:rsidRDefault="00C173CB" w:rsidP="00C173CB">
      <w:pPr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C173CB">
        <w:rPr>
          <w:rFonts w:eastAsiaTheme="minorEastAsia"/>
          <w:sz w:val="28"/>
          <w:szCs w:val="28"/>
        </w:rPr>
        <w:t>10.4. При невозможности досудебного урегулирования, такие разногласия разрешаются в порядке, предусмотренном законодательством Российской Федерации.</w:t>
      </w:r>
    </w:p>
    <w:p w:rsidR="00C173CB" w:rsidRPr="00C173CB" w:rsidRDefault="00C173CB" w:rsidP="00C173CB">
      <w:pPr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</w:p>
    <w:p w:rsidR="00C173CB" w:rsidRPr="00C173CB" w:rsidRDefault="00C173CB" w:rsidP="00C173CB">
      <w:pPr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</w:p>
    <w:p w:rsidR="00CA2CBF" w:rsidRPr="00CF2ACB" w:rsidRDefault="00CA2CBF" w:rsidP="00606DE3">
      <w:pPr>
        <w:jc w:val="both"/>
        <w:rPr>
          <w:rFonts w:ascii="Arial" w:hAnsi="Arial" w:cs="Arial"/>
          <w:b/>
          <w:sz w:val="28"/>
          <w:szCs w:val="28"/>
        </w:rPr>
      </w:pPr>
    </w:p>
    <w:sectPr w:rsidR="00CA2CBF" w:rsidRPr="00CF2ACB" w:rsidSect="00934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444" w:rsidRDefault="00EC0444" w:rsidP="00102947">
      <w:r>
        <w:separator/>
      </w:r>
    </w:p>
  </w:endnote>
  <w:endnote w:type="continuationSeparator" w:id="0">
    <w:p w:rsidR="00EC0444" w:rsidRDefault="00EC0444" w:rsidP="0010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444" w:rsidRDefault="00EC0444" w:rsidP="00102947">
      <w:r>
        <w:separator/>
      </w:r>
    </w:p>
  </w:footnote>
  <w:footnote w:type="continuationSeparator" w:id="0">
    <w:p w:rsidR="00EC0444" w:rsidRDefault="00EC0444" w:rsidP="00102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3F8E"/>
    <w:multiLevelType w:val="multilevel"/>
    <w:tmpl w:val="C9B603B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46D75C01"/>
    <w:multiLevelType w:val="hybridMultilevel"/>
    <w:tmpl w:val="142C29C4"/>
    <w:lvl w:ilvl="0" w:tplc="024EAC0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490B6EE4"/>
    <w:multiLevelType w:val="hybridMultilevel"/>
    <w:tmpl w:val="39ACD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F677B"/>
    <w:multiLevelType w:val="hybridMultilevel"/>
    <w:tmpl w:val="7836418A"/>
    <w:lvl w:ilvl="0" w:tplc="792AE6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6FE6D6C"/>
    <w:multiLevelType w:val="hybridMultilevel"/>
    <w:tmpl w:val="641ACF96"/>
    <w:lvl w:ilvl="0" w:tplc="58820E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97871C4">
      <w:numFmt w:val="none"/>
      <w:lvlText w:val=""/>
      <w:lvlJc w:val="left"/>
      <w:pPr>
        <w:tabs>
          <w:tab w:val="num" w:pos="360"/>
        </w:tabs>
      </w:pPr>
    </w:lvl>
    <w:lvl w:ilvl="2" w:tplc="DC86A17C">
      <w:numFmt w:val="none"/>
      <w:lvlText w:val=""/>
      <w:lvlJc w:val="left"/>
      <w:pPr>
        <w:tabs>
          <w:tab w:val="num" w:pos="360"/>
        </w:tabs>
      </w:pPr>
    </w:lvl>
    <w:lvl w:ilvl="3" w:tplc="A5C4DBB0">
      <w:numFmt w:val="none"/>
      <w:lvlText w:val=""/>
      <w:lvlJc w:val="left"/>
      <w:pPr>
        <w:tabs>
          <w:tab w:val="num" w:pos="360"/>
        </w:tabs>
      </w:pPr>
    </w:lvl>
    <w:lvl w:ilvl="4" w:tplc="B234171E">
      <w:numFmt w:val="none"/>
      <w:lvlText w:val=""/>
      <w:lvlJc w:val="left"/>
      <w:pPr>
        <w:tabs>
          <w:tab w:val="num" w:pos="360"/>
        </w:tabs>
      </w:pPr>
    </w:lvl>
    <w:lvl w:ilvl="5" w:tplc="43823C6A">
      <w:numFmt w:val="none"/>
      <w:lvlText w:val=""/>
      <w:lvlJc w:val="left"/>
      <w:pPr>
        <w:tabs>
          <w:tab w:val="num" w:pos="360"/>
        </w:tabs>
      </w:pPr>
    </w:lvl>
    <w:lvl w:ilvl="6" w:tplc="1108A1BA">
      <w:numFmt w:val="none"/>
      <w:lvlText w:val=""/>
      <w:lvlJc w:val="left"/>
      <w:pPr>
        <w:tabs>
          <w:tab w:val="num" w:pos="360"/>
        </w:tabs>
      </w:pPr>
    </w:lvl>
    <w:lvl w:ilvl="7" w:tplc="C982FA50">
      <w:numFmt w:val="none"/>
      <w:lvlText w:val=""/>
      <w:lvlJc w:val="left"/>
      <w:pPr>
        <w:tabs>
          <w:tab w:val="num" w:pos="360"/>
        </w:tabs>
      </w:pPr>
    </w:lvl>
    <w:lvl w:ilvl="8" w:tplc="7432121A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72144A5D"/>
    <w:multiLevelType w:val="hybridMultilevel"/>
    <w:tmpl w:val="802CBBBA"/>
    <w:lvl w:ilvl="0" w:tplc="B3AA12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947"/>
    <w:rsid w:val="00003E05"/>
    <w:rsid w:val="00026D04"/>
    <w:rsid w:val="0007409B"/>
    <w:rsid w:val="0007540E"/>
    <w:rsid w:val="00087B3C"/>
    <w:rsid w:val="000F68DB"/>
    <w:rsid w:val="000F74D3"/>
    <w:rsid w:val="00102947"/>
    <w:rsid w:val="001A3FDC"/>
    <w:rsid w:val="00226EB6"/>
    <w:rsid w:val="002818B5"/>
    <w:rsid w:val="00293769"/>
    <w:rsid w:val="002948DB"/>
    <w:rsid w:val="002F6AF7"/>
    <w:rsid w:val="003026C6"/>
    <w:rsid w:val="003508A9"/>
    <w:rsid w:val="00353449"/>
    <w:rsid w:val="00386401"/>
    <w:rsid w:val="003B3FA2"/>
    <w:rsid w:val="003D5CE6"/>
    <w:rsid w:val="004314FE"/>
    <w:rsid w:val="00506D39"/>
    <w:rsid w:val="005259E5"/>
    <w:rsid w:val="00536E3B"/>
    <w:rsid w:val="00552716"/>
    <w:rsid w:val="005562A8"/>
    <w:rsid w:val="005C49D8"/>
    <w:rsid w:val="005F09BB"/>
    <w:rsid w:val="00606DE3"/>
    <w:rsid w:val="006664D2"/>
    <w:rsid w:val="006B5AA2"/>
    <w:rsid w:val="006C1DD8"/>
    <w:rsid w:val="006E2BB9"/>
    <w:rsid w:val="006E2EBE"/>
    <w:rsid w:val="006F0C9F"/>
    <w:rsid w:val="00713B2E"/>
    <w:rsid w:val="00732877"/>
    <w:rsid w:val="00741549"/>
    <w:rsid w:val="007505AB"/>
    <w:rsid w:val="008516FA"/>
    <w:rsid w:val="008B16D4"/>
    <w:rsid w:val="008C100A"/>
    <w:rsid w:val="008E225B"/>
    <w:rsid w:val="009178B6"/>
    <w:rsid w:val="00934046"/>
    <w:rsid w:val="00965CFF"/>
    <w:rsid w:val="00971944"/>
    <w:rsid w:val="00974FC3"/>
    <w:rsid w:val="0097709B"/>
    <w:rsid w:val="009E219C"/>
    <w:rsid w:val="009E3970"/>
    <w:rsid w:val="009F5CB5"/>
    <w:rsid w:val="00AC715E"/>
    <w:rsid w:val="00AF2D4E"/>
    <w:rsid w:val="00B075C9"/>
    <w:rsid w:val="00B162B9"/>
    <w:rsid w:val="00C173CB"/>
    <w:rsid w:val="00C173D3"/>
    <w:rsid w:val="00C26961"/>
    <w:rsid w:val="00C447FB"/>
    <w:rsid w:val="00C472EE"/>
    <w:rsid w:val="00C55A45"/>
    <w:rsid w:val="00C96307"/>
    <w:rsid w:val="00CA2CBF"/>
    <w:rsid w:val="00CA378A"/>
    <w:rsid w:val="00CB423B"/>
    <w:rsid w:val="00CF2ACB"/>
    <w:rsid w:val="00D14C57"/>
    <w:rsid w:val="00D365DC"/>
    <w:rsid w:val="00D46C9B"/>
    <w:rsid w:val="00D47C29"/>
    <w:rsid w:val="00E5538A"/>
    <w:rsid w:val="00E91A24"/>
    <w:rsid w:val="00E934CF"/>
    <w:rsid w:val="00EB5D9C"/>
    <w:rsid w:val="00EC0444"/>
    <w:rsid w:val="00EE320A"/>
    <w:rsid w:val="00EE7557"/>
    <w:rsid w:val="00FE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320B4C"/>
  <w15:docId w15:val="{C522F4F0-00F5-46B4-9380-2A569C4E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0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29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02947"/>
    <w:rPr>
      <w:sz w:val="24"/>
      <w:szCs w:val="24"/>
    </w:rPr>
  </w:style>
  <w:style w:type="paragraph" w:styleId="a5">
    <w:name w:val="footer"/>
    <w:basedOn w:val="a"/>
    <w:link w:val="a6"/>
    <w:rsid w:val="001029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02947"/>
    <w:rPr>
      <w:sz w:val="24"/>
      <w:szCs w:val="24"/>
    </w:rPr>
  </w:style>
  <w:style w:type="paragraph" w:styleId="a7">
    <w:name w:val="List Paragraph"/>
    <w:basedOn w:val="a"/>
    <w:uiPriority w:val="34"/>
    <w:qFormat/>
    <w:rsid w:val="005F09BB"/>
    <w:pPr>
      <w:ind w:left="720"/>
      <w:contextualSpacing/>
    </w:pPr>
  </w:style>
  <w:style w:type="table" w:styleId="a8">
    <w:name w:val="Table Grid"/>
    <w:basedOn w:val="a1"/>
    <w:rsid w:val="0052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EE320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EE320A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8"/>
    <w:uiPriority w:val="59"/>
    <w:rsid w:val="00C173C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22D9B-962D-4C48-8DC1-FB33DA9FB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2097</Words>
  <Characters>11955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УКМО</Company>
  <LinksUpToDate>false</LinksUpToDate>
  <CharactersWithSpaces>14024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Кравчук Т.Ю.</cp:lastModifiedBy>
  <cp:revision>4</cp:revision>
  <cp:lastPrinted>2019-12-25T03:57:00Z</cp:lastPrinted>
  <dcterms:created xsi:type="dcterms:W3CDTF">2020-06-03T03:29:00Z</dcterms:created>
  <dcterms:modified xsi:type="dcterms:W3CDTF">2020-06-03T04:32:00Z</dcterms:modified>
</cp:coreProperties>
</file>