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A" w:rsidRPr="00FF0D1A" w:rsidRDefault="00FF0D1A" w:rsidP="00FF0D1A">
      <w:pPr>
        <w:spacing w:after="240" w:line="240" w:lineRule="auto"/>
        <w:outlineLvl w:val="0"/>
        <w:rPr>
          <w:rFonts w:ascii="inherit" w:eastAsia="Times New Roman" w:hAnsi="inherit" w:cs="Times New Roman"/>
          <w:color w:val="5481AD"/>
          <w:kern w:val="36"/>
          <w:sz w:val="41"/>
          <w:szCs w:val="41"/>
          <w:lang w:eastAsia="ru-RU"/>
        </w:rPr>
      </w:pPr>
      <w:r w:rsidRPr="00FF0D1A">
        <w:rPr>
          <w:rFonts w:ascii="inherit" w:eastAsia="Times New Roman" w:hAnsi="inherit" w:cs="Times New Roman"/>
          <w:color w:val="5481AD"/>
          <w:kern w:val="36"/>
          <w:sz w:val="41"/>
          <w:szCs w:val="41"/>
          <w:lang w:eastAsia="ru-RU"/>
        </w:rPr>
        <w:t>Всероссийская конференция и конкурс "Лучшее предприятие торговли продовольственными товарами Российской Федерации"</w:t>
      </w:r>
    </w:p>
    <w:p w:rsidR="00FF0D1A" w:rsidRPr="00FF0D1A" w:rsidRDefault="00FF0D1A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Союз оптовых продовольственных рынков России (далее – Союз) с 17 по 19 апреля 2019 года проводит Всероссийскую конференцию на тему: "</w:t>
      </w:r>
      <w:proofErr w:type="spellStart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Конкурентноспособность</w:t>
      </w:r>
      <w:proofErr w:type="spellEnd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рынков, ярмарок и других каналов сбыта в условиях развития цифровой экономики: проблемы и задачи" (далее – Конференция). Конференция состоится в Москве по адресу: Измайловское шоссе, д. 71, ГК "Измайлово", корпус Альфа, конференц-зал № 7 (VIP).</w:t>
      </w:r>
    </w:p>
    <w:p w:rsidR="00FF0D1A" w:rsidRDefault="00FF0D1A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рамках</w:t>
      </w:r>
      <w:proofErr w:type="gramEnd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Конференции состоится награждение победителей ежегодного Всероссийского Конкурса на "Лучшее предприятие торговли продовольственными товарами Российской Федерации" (далее – Конкурс) по итогам работы за 2018 год.</w:t>
      </w:r>
    </w:p>
    <w:p w:rsidR="00FA266E" w:rsidRDefault="00FA266E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-Положение о Всеро</w:t>
      </w:r>
      <w:r w:rsidR="0078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сийском конкурсе на «Лучшее предприятие торговли продовольственными товарами Российской Федерации» (прилагаются);</w:t>
      </w:r>
    </w:p>
    <w:p w:rsidR="00FA266E" w:rsidRDefault="00FA266E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-Основные показатели оценки итогов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Всероссийского </w:t>
      </w:r>
      <w:r w:rsidRPr="00FA2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«Лучшее предприятие торговли продовольственными товарами Российской Федерации»(прилагаются);</w:t>
      </w:r>
    </w:p>
    <w:p w:rsidR="00FA266E" w:rsidRDefault="00FA266E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-Программа Всероссийской Конференции «Конкурентоспособность рынков,</w:t>
      </w:r>
      <w:r w:rsidR="0078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ярмарок и других каналов</w:t>
      </w:r>
      <w:r w:rsidR="0078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сбыта в условиях развития цифровой экономики:</w:t>
      </w:r>
      <w:r w:rsidR="0078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проблемы и задачи» (прилагается);</w:t>
      </w:r>
    </w:p>
    <w:p w:rsidR="0078318B" w:rsidRDefault="00FA266E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Заявка-Анкета на участие в работе </w:t>
      </w:r>
      <w:r w:rsidR="00DE6C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Всероссийской Конференции «Конкурентоспособность рынков</w:t>
      </w:r>
      <w:r w:rsidR="007831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B004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E6C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ярмарок и других каналов</w:t>
      </w:r>
      <w:r w:rsidR="00B004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E6C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сбыта в условиях развития цифровой экономики:</w:t>
      </w:r>
      <w:r w:rsidR="00B004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E6C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проблемы и задачи»</w:t>
      </w:r>
    </w:p>
    <w:p w:rsidR="00FF0D1A" w:rsidRPr="00FF0D1A" w:rsidRDefault="00FF0D1A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показателями оценки итогов Конкурса являются темпы роста объемов товарооборота торгового предприятия, удельный вес отечественного продовольствия в общих объемах реализации, рентабельность работы предприятия и другие экономические показатели.</w:t>
      </w:r>
    </w:p>
    <w:p w:rsidR="00FF0D1A" w:rsidRPr="00FF0D1A" w:rsidRDefault="00FF0D1A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Информацию об участии в Конференции и в Конкурсе </w:t>
      </w:r>
      <w:r w:rsidR="00FA26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итогам работы предприятия за 2018 год в соответствии с утвержденным Положением о Конкурсе </w:t>
      </w:r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представить в адрес Союза до 10 апреля 2019 года.</w:t>
      </w:r>
    </w:p>
    <w:p w:rsidR="00FF0D1A" w:rsidRDefault="00FF0D1A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Контактный адрес Союза: тел/факс: (495) 649-33-60, </w:t>
      </w:r>
      <w:proofErr w:type="spellStart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e.mail</w:t>
      </w:r>
      <w:proofErr w:type="spellEnd"/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souzopt@yandex.ru, сайт: </w:t>
      </w:r>
      <w:hyperlink r:id="rId4" w:history="1">
        <w:r w:rsidR="00B25F2C" w:rsidRPr="006D1E35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www.souzopt.org</w:t>
        </w:r>
      </w:hyperlink>
      <w:r w:rsidRPr="00FF0D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25F2C" w:rsidRPr="00FF0D1A" w:rsidRDefault="00B25F2C" w:rsidP="00FF0D1A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1A5412" w:rsidRDefault="001A5412"/>
    <w:sectPr w:rsidR="001A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B"/>
    <w:rsid w:val="0000644B"/>
    <w:rsid w:val="001A5412"/>
    <w:rsid w:val="0078318B"/>
    <w:rsid w:val="00B004C0"/>
    <w:rsid w:val="00B25F2C"/>
    <w:rsid w:val="00DE6C8B"/>
    <w:rsid w:val="00FA266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CE87-E2FA-4404-A6D5-974D151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zop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8</cp:revision>
  <dcterms:created xsi:type="dcterms:W3CDTF">2019-03-22T08:50:00Z</dcterms:created>
  <dcterms:modified xsi:type="dcterms:W3CDTF">2019-03-25T08:18:00Z</dcterms:modified>
</cp:coreProperties>
</file>